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5851" w:rsidRPr="0014326D" w:rsidRDefault="00A95851" w:rsidP="00A95851">
      <w:pPr>
        <w:pStyle w:val="af"/>
        <w:jc w:val="left"/>
        <w:rPr>
          <w:szCs w:val="28"/>
        </w:rPr>
      </w:pPr>
      <w:r w:rsidRPr="0014326D">
        <w:rPr>
          <w:szCs w:val="28"/>
        </w:rPr>
        <w:t xml:space="preserve">                </w:t>
      </w:r>
      <w:r w:rsidR="00775BF9">
        <w:rPr>
          <w:szCs w:val="28"/>
        </w:rPr>
        <w:t xml:space="preserve"> </w:t>
      </w:r>
      <w:r w:rsidRPr="0014326D">
        <w:rPr>
          <w:szCs w:val="28"/>
        </w:rPr>
        <w:t xml:space="preserve">СОВЕТ ДЕПУТАТОВ                     </w:t>
      </w:r>
      <w:r>
        <w:rPr>
          <w:szCs w:val="28"/>
        </w:rPr>
        <w:tab/>
      </w:r>
      <w:r>
        <w:rPr>
          <w:szCs w:val="28"/>
        </w:rPr>
        <w:tab/>
      </w:r>
      <w:r>
        <w:rPr>
          <w:szCs w:val="28"/>
        </w:rPr>
        <w:tab/>
      </w:r>
    </w:p>
    <w:p w:rsidR="00A95851" w:rsidRPr="00744C07" w:rsidRDefault="00A95851" w:rsidP="00A95851">
      <w:pPr>
        <w:pStyle w:val="af"/>
        <w:tabs>
          <w:tab w:val="left" w:pos="8505"/>
        </w:tabs>
        <w:jc w:val="left"/>
        <w:rPr>
          <w:sz w:val="16"/>
          <w:szCs w:val="16"/>
        </w:rPr>
      </w:pPr>
      <w:r>
        <w:rPr>
          <w:sz w:val="16"/>
          <w:szCs w:val="16"/>
        </w:rPr>
        <w:tab/>
      </w:r>
    </w:p>
    <w:p w:rsidR="00A95851" w:rsidRPr="0014326D" w:rsidRDefault="00A95851" w:rsidP="00A95851">
      <w:pPr>
        <w:pStyle w:val="af"/>
        <w:jc w:val="left"/>
        <w:rPr>
          <w:szCs w:val="28"/>
        </w:rPr>
      </w:pPr>
      <w:r w:rsidRPr="0014326D">
        <w:rPr>
          <w:szCs w:val="28"/>
        </w:rPr>
        <w:t>МУНИЦИПАЛЬНОГО ОБРАЗОВАНИЯ</w:t>
      </w:r>
    </w:p>
    <w:p w:rsidR="00A95851" w:rsidRPr="00744C07" w:rsidRDefault="00A95851" w:rsidP="00A95851">
      <w:pPr>
        <w:pStyle w:val="af"/>
        <w:jc w:val="left"/>
        <w:rPr>
          <w:sz w:val="16"/>
          <w:szCs w:val="16"/>
        </w:rPr>
      </w:pPr>
    </w:p>
    <w:p w:rsidR="00A95851" w:rsidRDefault="00A95851" w:rsidP="00A95851">
      <w:pPr>
        <w:pStyle w:val="af"/>
        <w:jc w:val="left"/>
        <w:rPr>
          <w:szCs w:val="28"/>
        </w:rPr>
      </w:pPr>
      <w:r w:rsidRPr="0014326D">
        <w:rPr>
          <w:szCs w:val="28"/>
        </w:rPr>
        <w:t xml:space="preserve">        НОВОСЕРГИЕВСКИЙ РАЙОН</w:t>
      </w:r>
    </w:p>
    <w:p w:rsidR="00A95851" w:rsidRPr="00B8311A" w:rsidRDefault="00A95851" w:rsidP="00A95851">
      <w:pPr>
        <w:pStyle w:val="af"/>
        <w:jc w:val="left"/>
        <w:rPr>
          <w:sz w:val="16"/>
          <w:szCs w:val="16"/>
        </w:rPr>
      </w:pPr>
    </w:p>
    <w:p w:rsidR="00A95851" w:rsidRPr="0014326D" w:rsidRDefault="00A95851" w:rsidP="00A95851">
      <w:pPr>
        <w:pStyle w:val="af"/>
        <w:jc w:val="left"/>
        <w:rPr>
          <w:szCs w:val="28"/>
        </w:rPr>
      </w:pPr>
      <w:r>
        <w:rPr>
          <w:szCs w:val="28"/>
        </w:rPr>
        <w:t xml:space="preserve">         ОРЕНБУРГСКОЙ ОБЛАСТИ</w:t>
      </w:r>
    </w:p>
    <w:p w:rsidR="00A95851" w:rsidRPr="00744C07" w:rsidRDefault="00A95851" w:rsidP="00A95851">
      <w:pPr>
        <w:pStyle w:val="af"/>
        <w:jc w:val="left"/>
        <w:rPr>
          <w:sz w:val="16"/>
          <w:szCs w:val="16"/>
        </w:rPr>
      </w:pPr>
    </w:p>
    <w:p w:rsidR="00A95851" w:rsidRDefault="00A95851" w:rsidP="00A95851">
      <w:pPr>
        <w:pStyle w:val="af"/>
        <w:jc w:val="left"/>
      </w:pPr>
      <w:r>
        <w:t xml:space="preserve">                   </w:t>
      </w:r>
      <w:r w:rsidR="00775BF9">
        <w:t xml:space="preserve"> </w:t>
      </w:r>
      <w:r w:rsidR="00AC0C90">
        <w:t>ШЕСТОЙ</w:t>
      </w:r>
      <w:r>
        <w:t xml:space="preserve"> СОЗЫВ</w:t>
      </w:r>
    </w:p>
    <w:p w:rsidR="00A95851" w:rsidRPr="00744C07" w:rsidRDefault="00A95851" w:rsidP="00A95851">
      <w:pPr>
        <w:pStyle w:val="af"/>
        <w:jc w:val="left"/>
        <w:rPr>
          <w:sz w:val="16"/>
          <w:szCs w:val="16"/>
        </w:rPr>
      </w:pPr>
    </w:p>
    <w:p w:rsidR="00A95851" w:rsidRPr="0014326D" w:rsidRDefault="00403D88" w:rsidP="00A95851">
      <w:pPr>
        <w:pStyle w:val="af"/>
        <w:jc w:val="left"/>
        <w:rPr>
          <w:szCs w:val="28"/>
        </w:rPr>
      </w:pPr>
      <w:r>
        <w:rPr>
          <w:szCs w:val="28"/>
        </w:rPr>
        <w:t xml:space="preserve">                         </w:t>
      </w:r>
      <w:r w:rsidR="00775BF9">
        <w:rPr>
          <w:szCs w:val="28"/>
        </w:rPr>
        <w:t xml:space="preserve"> </w:t>
      </w:r>
      <w:r w:rsidR="00A95851" w:rsidRPr="0014326D">
        <w:rPr>
          <w:szCs w:val="28"/>
        </w:rPr>
        <w:t>РЕШЕНИЕ</w:t>
      </w:r>
    </w:p>
    <w:p w:rsidR="00A95851" w:rsidRPr="004F2002" w:rsidRDefault="00A95851" w:rsidP="00A95851">
      <w:pPr>
        <w:pStyle w:val="af"/>
        <w:jc w:val="left"/>
        <w:rPr>
          <w:b w:val="0"/>
          <w:sz w:val="24"/>
          <w:szCs w:val="24"/>
        </w:rPr>
      </w:pPr>
    </w:p>
    <w:p w:rsidR="00A95851" w:rsidRPr="00775BF9" w:rsidRDefault="00380FDE" w:rsidP="00351AFA">
      <w:pPr>
        <w:pStyle w:val="af"/>
        <w:ind w:firstLine="426"/>
        <w:jc w:val="left"/>
        <w:rPr>
          <w:sz w:val="24"/>
          <w:szCs w:val="24"/>
          <w:u w:val="single"/>
        </w:rPr>
      </w:pPr>
      <w:r>
        <w:rPr>
          <w:sz w:val="24"/>
          <w:szCs w:val="24"/>
        </w:rPr>
        <w:t xml:space="preserve">       </w:t>
      </w:r>
      <w:r w:rsidR="005B3B18" w:rsidRPr="004F2002">
        <w:rPr>
          <w:sz w:val="24"/>
          <w:szCs w:val="24"/>
        </w:rPr>
        <w:t xml:space="preserve">   </w:t>
      </w:r>
      <w:r w:rsidR="00351AFA" w:rsidRPr="004F2002">
        <w:rPr>
          <w:sz w:val="24"/>
          <w:szCs w:val="24"/>
        </w:rPr>
        <w:t xml:space="preserve"> </w:t>
      </w:r>
      <w:r w:rsidR="00775BF9" w:rsidRPr="00775BF9">
        <w:rPr>
          <w:sz w:val="24"/>
          <w:szCs w:val="24"/>
          <w:u w:val="single"/>
        </w:rPr>
        <w:t>_</w:t>
      </w:r>
      <w:r>
        <w:rPr>
          <w:sz w:val="24"/>
          <w:szCs w:val="24"/>
          <w:u w:val="single"/>
        </w:rPr>
        <w:t>27.05.2026</w:t>
      </w:r>
      <w:r w:rsidR="00775BF9" w:rsidRPr="00775BF9">
        <w:rPr>
          <w:sz w:val="24"/>
          <w:szCs w:val="24"/>
          <w:u w:val="single"/>
        </w:rPr>
        <w:t>_</w:t>
      </w:r>
      <w:r w:rsidR="00775BF9">
        <w:rPr>
          <w:sz w:val="24"/>
          <w:szCs w:val="24"/>
        </w:rPr>
        <w:t xml:space="preserve"> </w:t>
      </w:r>
      <w:r w:rsidR="00A95851" w:rsidRPr="004F2002">
        <w:rPr>
          <w:b w:val="0"/>
          <w:sz w:val="24"/>
          <w:szCs w:val="24"/>
        </w:rPr>
        <w:t>№</w:t>
      </w:r>
      <w:r w:rsidR="00775BF9">
        <w:rPr>
          <w:b w:val="0"/>
          <w:sz w:val="24"/>
          <w:szCs w:val="24"/>
        </w:rPr>
        <w:t xml:space="preserve"> </w:t>
      </w:r>
      <w:r w:rsidR="00A95851" w:rsidRPr="00775BF9">
        <w:rPr>
          <w:sz w:val="24"/>
          <w:szCs w:val="24"/>
          <w:u w:val="single"/>
        </w:rPr>
        <w:t>_</w:t>
      </w:r>
      <w:r>
        <w:rPr>
          <w:sz w:val="24"/>
          <w:szCs w:val="24"/>
          <w:u w:val="single"/>
        </w:rPr>
        <w:t>6/3</w:t>
      </w:r>
      <w:r w:rsidR="00775BF9" w:rsidRPr="00775BF9">
        <w:rPr>
          <w:sz w:val="24"/>
          <w:szCs w:val="24"/>
          <w:u w:val="single"/>
        </w:rPr>
        <w:t>_</w:t>
      </w:r>
      <w:r w:rsidR="00A95851" w:rsidRPr="00775BF9">
        <w:rPr>
          <w:sz w:val="24"/>
          <w:szCs w:val="24"/>
          <w:u w:val="single"/>
        </w:rPr>
        <w:t xml:space="preserve">р.С. </w:t>
      </w:r>
    </w:p>
    <w:p w:rsidR="00A95851" w:rsidRPr="004F2002" w:rsidRDefault="00612A94" w:rsidP="00A95851">
      <w:pPr>
        <w:pStyle w:val="af"/>
        <w:jc w:val="left"/>
        <w:rPr>
          <w:sz w:val="24"/>
          <w:szCs w:val="24"/>
          <w:u w:val="single"/>
        </w:rPr>
      </w:pPr>
      <w:r w:rsidRPr="00612A94">
        <w:rPr>
          <w:b w:val="0"/>
          <w:noProof/>
          <w:sz w:val="24"/>
          <w:szCs w:val="24"/>
        </w:rPr>
        <w:pict>
          <v:line id="Line 8" o:spid="_x0000_s1026" style="position:absolute;z-index:251662336;visibility:visible" from="235.25pt,8.95pt" to="257.7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g/TEQIAACc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"/>
        </w:pict>
      </w:r>
      <w:r w:rsidRPr="00612A94">
        <w:rPr>
          <w:b w:val="0"/>
          <w:noProof/>
          <w:sz w:val="24"/>
          <w:szCs w:val="24"/>
        </w:rPr>
        <w:pict>
          <v:line id="Line 9" o:spid="_x0000_s1029" style="position:absolute;z-index:251663360;visibility:visible" from="257.75pt,8.95pt" to="257.75pt,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"/>
        </w:pict>
      </w:r>
      <w:r w:rsidRPr="00612A94">
        <w:rPr>
          <w:b w:val="0"/>
          <w:noProof/>
          <w:sz w:val="24"/>
          <w:szCs w:val="24"/>
        </w:rPr>
        <w:pict>
          <v:line id="Line 7" o:spid="_x0000_s1028" style="position:absolute;z-index:251661312;visibility:visible" from="0,8.95pt" to="0,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"/>
        </w:pict>
      </w:r>
      <w:r w:rsidRPr="00612A94">
        <w:rPr>
          <w:b w:val="0"/>
          <w:noProof/>
          <w:sz w:val="24"/>
          <w:szCs w:val="24"/>
        </w:rPr>
        <w:pict>
          <v:line id="Line 6" o:spid="_x0000_s1027" style="position:absolute;z-index:251660288;visibility:visible" from="0,8.95pt" to="26.2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JjvEAIAACc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"/>
        </w:pict>
      </w:r>
      <w:r w:rsidR="00380FDE">
        <w:rPr>
          <w:sz w:val="24"/>
          <w:szCs w:val="24"/>
          <w:u w:val="single"/>
        </w:rPr>
        <w:t xml:space="preserve"> </w:t>
      </w:r>
    </w:p>
    <w:p w:rsidR="00A95851" w:rsidRPr="00F13026" w:rsidRDefault="00A95851" w:rsidP="00A95851">
      <w:pPr>
        <w:pStyle w:val="af"/>
        <w:jc w:val="left"/>
        <w:rPr>
          <w:rFonts w:eastAsia="Calibri"/>
          <w:b w:val="0"/>
          <w:color w:val="000000" w:themeColor="text1"/>
          <w:sz w:val="22"/>
          <w:szCs w:val="22"/>
        </w:rPr>
      </w:pPr>
      <w:r w:rsidRPr="00F13026">
        <w:rPr>
          <w:rFonts w:eastAsia="Calibri"/>
          <w:b w:val="0"/>
          <w:color w:val="000000" w:themeColor="text1"/>
          <w:sz w:val="22"/>
          <w:szCs w:val="22"/>
        </w:rPr>
        <w:t xml:space="preserve">Об утверждении Положения «О порядке </w:t>
      </w:r>
    </w:p>
    <w:p w:rsidR="00775BF9" w:rsidRPr="00F13026" w:rsidRDefault="00A95851" w:rsidP="00A95851">
      <w:pPr>
        <w:jc w:val="both"/>
        <w:rPr>
          <w:rFonts w:eastAsia="Calibri"/>
          <w:color w:val="000000" w:themeColor="text1"/>
          <w:sz w:val="22"/>
          <w:szCs w:val="22"/>
        </w:rPr>
      </w:pPr>
      <w:r w:rsidRPr="00F13026">
        <w:rPr>
          <w:rFonts w:eastAsia="Calibri"/>
          <w:color w:val="000000" w:themeColor="text1"/>
          <w:sz w:val="22"/>
          <w:szCs w:val="22"/>
        </w:rPr>
        <w:t>провед</w:t>
      </w:r>
      <w:r w:rsidR="00775BF9" w:rsidRPr="00F13026">
        <w:rPr>
          <w:rFonts w:eastAsia="Calibri"/>
          <w:color w:val="000000" w:themeColor="text1"/>
          <w:sz w:val="22"/>
          <w:szCs w:val="22"/>
        </w:rPr>
        <w:t>ения конкурса по отбору кандида</w:t>
      </w:r>
      <w:r w:rsidRPr="00F13026">
        <w:rPr>
          <w:rFonts w:eastAsia="Calibri"/>
          <w:color w:val="000000" w:themeColor="text1"/>
          <w:sz w:val="22"/>
          <w:szCs w:val="22"/>
        </w:rPr>
        <w:t xml:space="preserve">тур </w:t>
      </w:r>
      <w:proofErr w:type="gramStart"/>
      <w:r w:rsidRPr="00F13026">
        <w:rPr>
          <w:rFonts w:eastAsia="Calibri"/>
          <w:color w:val="000000" w:themeColor="text1"/>
          <w:sz w:val="22"/>
          <w:szCs w:val="22"/>
        </w:rPr>
        <w:t>на</w:t>
      </w:r>
      <w:proofErr w:type="gramEnd"/>
      <w:r w:rsidRPr="00F13026">
        <w:rPr>
          <w:rFonts w:eastAsia="Calibri"/>
          <w:color w:val="000000" w:themeColor="text1"/>
          <w:sz w:val="22"/>
          <w:szCs w:val="22"/>
        </w:rPr>
        <w:t xml:space="preserve"> </w:t>
      </w:r>
    </w:p>
    <w:p w:rsidR="004F2002" w:rsidRPr="00F13026" w:rsidRDefault="00A95851" w:rsidP="00A95851">
      <w:pPr>
        <w:jc w:val="both"/>
        <w:rPr>
          <w:rFonts w:eastAsia="Calibri"/>
          <w:color w:val="000000" w:themeColor="text1"/>
          <w:sz w:val="22"/>
          <w:szCs w:val="22"/>
        </w:rPr>
      </w:pPr>
      <w:r w:rsidRPr="00F13026">
        <w:rPr>
          <w:rFonts w:eastAsia="Calibri"/>
          <w:color w:val="000000" w:themeColor="text1"/>
          <w:sz w:val="22"/>
          <w:szCs w:val="22"/>
        </w:rPr>
        <w:t xml:space="preserve">должность главы </w:t>
      </w:r>
      <w:proofErr w:type="spellStart"/>
      <w:r w:rsidRPr="00F13026">
        <w:rPr>
          <w:rFonts w:eastAsia="Calibri"/>
          <w:color w:val="000000" w:themeColor="text1"/>
          <w:sz w:val="22"/>
          <w:szCs w:val="22"/>
        </w:rPr>
        <w:t>Н</w:t>
      </w:r>
      <w:r w:rsidR="000D0262" w:rsidRPr="00F13026">
        <w:rPr>
          <w:rFonts w:eastAsia="Calibri"/>
          <w:color w:val="000000" w:themeColor="text1"/>
          <w:sz w:val="22"/>
          <w:szCs w:val="22"/>
        </w:rPr>
        <w:t>овосергиевского</w:t>
      </w:r>
      <w:proofErr w:type="spellEnd"/>
      <w:r w:rsidR="000D0262" w:rsidRPr="00F13026">
        <w:rPr>
          <w:rFonts w:eastAsia="Calibri"/>
          <w:color w:val="000000" w:themeColor="text1"/>
          <w:sz w:val="22"/>
          <w:szCs w:val="22"/>
        </w:rPr>
        <w:t xml:space="preserve"> </w:t>
      </w:r>
    </w:p>
    <w:p w:rsidR="004F2002" w:rsidRPr="00F13026" w:rsidRDefault="000D0262" w:rsidP="00A95851">
      <w:pPr>
        <w:jc w:val="both"/>
        <w:rPr>
          <w:rFonts w:eastAsia="Calibri"/>
          <w:color w:val="000000" w:themeColor="text1"/>
          <w:sz w:val="22"/>
          <w:szCs w:val="22"/>
        </w:rPr>
      </w:pPr>
      <w:r w:rsidRPr="00F13026">
        <w:rPr>
          <w:rFonts w:eastAsia="Calibri"/>
          <w:color w:val="000000" w:themeColor="text1"/>
          <w:sz w:val="22"/>
          <w:szCs w:val="22"/>
        </w:rPr>
        <w:t>муниципального</w:t>
      </w:r>
      <w:r w:rsidR="00A95851" w:rsidRPr="00F13026">
        <w:rPr>
          <w:rFonts w:eastAsia="Calibri"/>
          <w:color w:val="000000" w:themeColor="text1"/>
          <w:sz w:val="22"/>
          <w:szCs w:val="22"/>
        </w:rPr>
        <w:t xml:space="preserve"> район</w:t>
      </w:r>
      <w:r w:rsidRPr="00F13026">
        <w:rPr>
          <w:rFonts w:eastAsia="Calibri"/>
          <w:color w:val="000000" w:themeColor="text1"/>
          <w:sz w:val="22"/>
          <w:szCs w:val="22"/>
        </w:rPr>
        <w:t>а</w:t>
      </w:r>
      <w:r w:rsidR="00A95851" w:rsidRPr="00F13026">
        <w:rPr>
          <w:rFonts w:eastAsia="Calibri"/>
          <w:color w:val="000000" w:themeColor="text1"/>
          <w:sz w:val="22"/>
          <w:szCs w:val="22"/>
        </w:rPr>
        <w:t xml:space="preserve"> Оренбургской области </w:t>
      </w:r>
    </w:p>
    <w:p w:rsidR="004F2002" w:rsidRPr="00F13026" w:rsidRDefault="00A95851" w:rsidP="00A95851">
      <w:pPr>
        <w:jc w:val="both"/>
        <w:rPr>
          <w:rFonts w:eastAsia="Calibri"/>
          <w:color w:val="000000" w:themeColor="text1"/>
          <w:sz w:val="22"/>
          <w:szCs w:val="22"/>
        </w:rPr>
      </w:pPr>
      <w:r w:rsidRPr="00F13026">
        <w:rPr>
          <w:rFonts w:eastAsia="Calibri"/>
          <w:color w:val="000000" w:themeColor="text1"/>
          <w:sz w:val="22"/>
          <w:szCs w:val="22"/>
        </w:rPr>
        <w:t>и избрания главы</w:t>
      </w:r>
      <w:r w:rsidR="004F2002" w:rsidRPr="00F13026">
        <w:rPr>
          <w:rFonts w:eastAsia="Calibri"/>
          <w:color w:val="000000" w:themeColor="text1"/>
          <w:sz w:val="22"/>
          <w:szCs w:val="22"/>
        </w:rPr>
        <w:t xml:space="preserve"> </w:t>
      </w:r>
      <w:proofErr w:type="spellStart"/>
      <w:r w:rsidRPr="00F13026">
        <w:rPr>
          <w:rFonts w:eastAsia="Calibri"/>
          <w:color w:val="000000" w:themeColor="text1"/>
          <w:sz w:val="22"/>
          <w:szCs w:val="22"/>
        </w:rPr>
        <w:t>Новосер</w:t>
      </w:r>
      <w:r w:rsidR="000D0262" w:rsidRPr="00F13026">
        <w:rPr>
          <w:rFonts w:eastAsia="Calibri"/>
          <w:color w:val="000000" w:themeColor="text1"/>
          <w:sz w:val="22"/>
          <w:szCs w:val="22"/>
        </w:rPr>
        <w:t>гиевского</w:t>
      </w:r>
      <w:proofErr w:type="spellEnd"/>
      <w:r w:rsidR="000D0262" w:rsidRPr="00F13026">
        <w:rPr>
          <w:rFonts w:eastAsia="Calibri"/>
          <w:color w:val="000000" w:themeColor="text1"/>
          <w:sz w:val="22"/>
          <w:szCs w:val="22"/>
        </w:rPr>
        <w:t xml:space="preserve"> </w:t>
      </w:r>
    </w:p>
    <w:p w:rsidR="00A95851" w:rsidRPr="00F13026" w:rsidRDefault="000D0262" w:rsidP="00A95851">
      <w:pPr>
        <w:jc w:val="both"/>
        <w:rPr>
          <w:rFonts w:eastAsia="Calibri"/>
          <w:color w:val="000000" w:themeColor="text1"/>
          <w:sz w:val="22"/>
          <w:szCs w:val="22"/>
        </w:rPr>
      </w:pPr>
      <w:r w:rsidRPr="00F13026">
        <w:rPr>
          <w:rFonts w:eastAsia="Calibri"/>
          <w:color w:val="000000" w:themeColor="text1"/>
          <w:sz w:val="22"/>
          <w:szCs w:val="22"/>
        </w:rPr>
        <w:t>муниципального</w:t>
      </w:r>
      <w:r w:rsidR="00A95851" w:rsidRPr="00F13026">
        <w:rPr>
          <w:rFonts w:eastAsia="Calibri"/>
          <w:color w:val="000000" w:themeColor="text1"/>
          <w:sz w:val="22"/>
          <w:szCs w:val="22"/>
        </w:rPr>
        <w:t xml:space="preserve"> район</w:t>
      </w:r>
      <w:r w:rsidRPr="00F13026">
        <w:rPr>
          <w:rFonts w:eastAsia="Calibri"/>
          <w:color w:val="000000" w:themeColor="text1"/>
          <w:sz w:val="22"/>
          <w:szCs w:val="22"/>
        </w:rPr>
        <w:t>а</w:t>
      </w:r>
      <w:r w:rsidR="004F2002" w:rsidRPr="00F13026">
        <w:rPr>
          <w:rFonts w:eastAsia="Calibri"/>
          <w:color w:val="000000" w:themeColor="text1"/>
          <w:sz w:val="22"/>
          <w:szCs w:val="22"/>
        </w:rPr>
        <w:t xml:space="preserve"> </w:t>
      </w:r>
      <w:r w:rsidR="00A95851" w:rsidRPr="00F13026">
        <w:rPr>
          <w:rFonts w:eastAsia="Calibri"/>
          <w:color w:val="000000" w:themeColor="text1"/>
          <w:sz w:val="22"/>
          <w:szCs w:val="22"/>
        </w:rPr>
        <w:t xml:space="preserve"> Оренбургской области»  </w:t>
      </w:r>
    </w:p>
    <w:p w:rsidR="00A95851" w:rsidRPr="00F13026" w:rsidRDefault="00A95851" w:rsidP="00A95851">
      <w:pPr>
        <w:jc w:val="both"/>
        <w:rPr>
          <w:rFonts w:eastAsia="Calibri"/>
          <w:color w:val="000000" w:themeColor="text1"/>
          <w:sz w:val="22"/>
          <w:szCs w:val="22"/>
        </w:rPr>
      </w:pPr>
      <w:r w:rsidRPr="00F13026">
        <w:rPr>
          <w:rFonts w:eastAsia="Calibri"/>
          <w:color w:val="000000" w:themeColor="text1"/>
          <w:sz w:val="22"/>
          <w:szCs w:val="22"/>
        </w:rPr>
        <w:t xml:space="preserve">и </w:t>
      </w:r>
      <w:proofErr w:type="gramStart"/>
      <w:r w:rsidRPr="00F13026">
        <w:rPr>
          <w:rFonts w:eastAsia="Calibri"/>
          <w:color w:val="000000" w:themeColor="text1"/>
          <w:sz w:val="22"/>
          <w:szCs w:val="22"/>
        </w:rPr>
        <w:t>признании</w:t>
      </w:r>
      <w:proofErr w:type="gramEnd"/>
      <w:r w:rsidRPr="00F13026">
        <w:rPr>
          <w:rFonts w:eastAsia="Calibri"/>
          <w:color w:val="000000" w:themeColor="text1"/>
          <w:sz w:val="22"/>
          <w:szCs w:val="22"/>
        </w:rPr>
        <w:t xml:space="preserve"> утративших силу некоторых НПА</w:t>
      </w:r>
    </w:p>
    <w:p w:rsidR="009909B2" w:rsidRPr="00F13026" w:rsidRDefault="009909B2" w:rsidP="009909B2">
      <w:pPr>
        <w:ind w:firstLine="708"/>
        <w:jc w:val="both"/>
        <w:rPr>
          <w:sz w:val="22"/>
          <w:szCs w:val="22"/>
        </w:rPr>
      </w:pPr>
    </w:p>
    <w:p w:rsidR="00C8413F" w:rsidRPr="00F13026" w:rsidRDefault="00C8413F" w:rsidP="00C8413F">
      <w:pPr>
        <w:ind w:firstLine="567"/>
        <w:contextualSpacing/>
        <w:jc w:val="both"/>
        <w:rPr>
          <w:sz w:val="22"/>
          <w:szCs w:val="22"/>
        </w:rPr>
      </w:pPr>
      <w:bookmarkStart w:id="0" w:name="sub_1"/>
      <w:r w:rsidRPr="00F13026">
        <w:rPr>
          <w:sz w:val="22"/>
          <w:szCs w:val="22"/>
        </w:rPr>
        <w:t xml:space="preserve">На основании статей 12, 132 Конституции Российской Федерации, Федерального закона от 20.03.2025 № 33-ФЗ «Об общих принципах организации местного самоуправления в единой системе публичной власти» и руководствуясь Уставом </w:t>
      </w:r>
      <w:proofErr w:type="spellStart"/>
      <w:r w:rsidR="000D0262" w:rsidRPr="00F13026">
        <w:rPr>
          <w:sz w:val="22"/>
          <w:szCs w:val="22"/>
        </w:rPr>
        <w:t>Новосергиевского</w:t>
      </w:r>
      <w:proofErr w:type="spellEnd"/>
      <w:r w:rsidR="000D0262" w:rsidRPr="00F13026">
        <w:rPr>
          <w:sz w:val="22"/>
          <w:szCs w:val="22"/>
        </w:rPr>
        <w:t xml:space="preserve"> муниципального</w:t>
      </w:r>
      <w:r w:rsidRPr="00F13026">
        <w:rPr>
          <w:sz w:val="22"/>
          <w:szCs w:val="22"/>
        </w:rPr>
        <w:t xml:space="preserve"> район</w:t>
      </w:r>
      <w:r w:rsidR="000D0262" w:rsidRPr="00F13026">
        <w:rPr>
          <w:sz w:val="22"/>
          <w:szCs w:val="22"/>
        </w:rPr>
        <w:t>а</w:t>
      </w:r>
      <w:r w:rsidRPr="00F13026">
        <w:rPr>
          <w:sz w:val="22"/>
          <w:szCs w:val="22"/>
        </w:rPr>
        <w:t xml:space="preserve"> Оренбургской области, Совет депутатов муниципального образования </w:t>
      </w:r>
      <w:proofErr w:type="spellStart"/>
      <w:r w:rsidRPr="00F13026">
        <w:rPr>
          <w:sz w:val="22"/>
          <w:szCs w:val="22"/>
        </w:rPr>
        <w:t>Новосергиевский</w:t>
      </w:r>
      <w:proofErr w:type="spellEnd"/>
      <w:r w:rsidRPr="00F13026">
        <w:rPr>
          <w:sz w:val="22"/>
          <w:szCs w:val="22"/>
        </w:rPr>
        <w:t xml:space="preserve"> район Оренбургской области РЕШИЛ:</w:t>
      </w:r>
    </w:p>
    <w:p w:rsidR="00C8413F" w:rsidRPr="00F13026" w:rsidRDefault="00C3224A" w:rsidP="00C3224A">
      <w:pPr>
        <w:pStyle w:val="ConsPlusTitle"/>
        <w:ind w:right="-2" w:firstLine="567"/>
        <w:jc w:val="both"/>
        <w:rPr>
          <w:szCs w:val="22"/>
        </w:rPr>
      </w:pPr>
      <w:r w:rsidRPr="00F13026">
        <w:rPr>
          <w:rFonts w:ascii="Times New Roman" w:hAnsi="Times New Roman" w:cs="Times New Roman"/>
          <w:b w:val="0"/>
          <w:szCs w:val="22"/>
        </w:rPr>
        <w:t xml:space="preserve">1. </w:t>
      </w:r>
      <w:r w:rsidR="00C8413F" w:rsidRPr="00F13026">
        <w:rPr>
          <w:rFonts w:ascii="Times New Roman" w:hAnsi="Times New Roman" w:cs="Times New Roman"/>
          <w:b w:val="0"/>
          <w:szCs w:val="22"/>
        </w:rPr>
        <w:t xml:space="preserve">Утвердить Положение «О порядке проведения конкурса по отбору кандидатур на должность главы </w:t>
      </w:r>
      <w:proofErr w:type="spellStart"/>
      <w:r w:rsidR="000D0262" w:rsidRPr="00F13026">
        <w:rPr>
          <w:rFonts w:ascii="Times New Roman" w:hAnsi="Times New Roman" w:cs="Times New Roman"/>
          <w:b w:val="0"/>
          <w:szCs w:val="22"/>
        </w:rPr>
        <w:t>Новосергиевского</w:t>
      </w:r>
      <w:proofErr w:type="spellEnd"/>
      <w:r w:rsidR="000D0262" w:rsidRPr="00F13026">
        <w:rPr>
          <w:rFonts w:ascii="Times New Roman" w:hAnsi="Times New Roman" w:cs="Times New Roman"/>
          <w:b w:val="0"/>
          <w:szCs w:val="22"/>
        </w:rPr>
        <w:t xml:space="preserve"> муниципального</w:t>
      </w:r>
      <w:r w:rsidR="00C8413F" w:rsidRPr="00F13026">
        <w:rPr>
          <w:rFonts w:ascii="Times New Roman" w:hAnsi="Times New Roman" w:cs="Times New Roman"/>
          <w:b w:val="0"/>
          <w:szCs w:val="22"/>
        </w:rPr>
        <w:t xml:space="preserve"> район</w:t>
      </w:r>
      <w:r w:rsidR="000D0262" w:rsidRPr="00F13026">
        <w:rPr>
          <w:rFonts w:ascii="Times New Roman" w:hAnsi="Times New Roman" w:cs="Times New Roman"/>
          <w:b w:val="0"/>
          <w:szCs w:val="22"/>
        </w:rPr>
        <w:t>а</w:t>
      </w:r>
      <w:r w:rsidR="00C8413F" w:rsidRPr="00F13026">
        <w:rPr>
          <w:rFonts w:ascii="Times New Roman" w:hAnsi="Times New Roman" w:cs="Times New Roman"/>
          <w:b w:val="0"/>
          <w:szCs w:val="22"/>
        </w:rPr>
        <w:t xml:space="preserve"> Оренбургской области и избрания на должность главы </w:t>
      </w:r>
      <w:proofErr w:type="spellStart"/>
      <w:r w:rsidR="000D0262" w:rsidRPr="00F13026">
        <w:rPr>
          <w:rFonts w:ascii="Times New Roman" w:hAnsi="Times New Roman" w:cs="Times New Roman"/>
          <w:b w:val="0"/>
          <w:szCs w:val="22"/>
        </w:rPr>
        <w:t>Новосергиевского</w:t>
      </w:r>
      <w:proofErr w:type="spellEnd"/>
      <w:r w:rsidR="000D0262" w:rsidRPr="00F13026">
        <w:rPr>
          <w:rFonts w:ascii="Times New Roman" w:hAnsi="Times New Roman" w:cs="Times New Roman"/>
          <w:b w:val="0"/>
          <w:szCs w:val="22"/>
        </w:rPr>
        <w:t xml:space="preserve"> муниципального</w:t>
      </w:r>
      <w:r w:rsidR="00C8413F" w:rsidRPr="00F13026">
        <w:rPr>
          <w:rFonts w:ascii="Times New Roman" w:hAnsi="Times New Roman" w:cs="Times New Roman"/>
          <w:b w:val="0"/>
          <w:szCs w:val="22"/>
        </w:rPr>
        <w:t xml:space="preserve"> район</w:t>
      </w:r>
      <w:r w:rsidR="000D0262" w:rsidRPr="00F13026">
        <w:rPr>
          <w:rFonts w:ascii="Times New Roman" w:hAnsi="Times New Roman" w:cs="Times New Roman"/>
          <w:b w:val="0"/>
          <w:szCs w:val="22"/>
        </w:rPr>
        <w:t>а</w:t>
      </w:r>
      <w:r w:rsidR="00C8413F" w:rsidRPr="00F13026">
        <w:rPr>
          <w:rFonts w:ascii="Times New Roman" w:hAnsi="Times New Roman" w:cs="Times New Roman"/>
          <w:b w:val="0"/>
          <w:szCs w:val="22"/>
        </w:rPr>
        <w:t xml:space="preserve"> Оренбургской области </w:t>
      </w:r>
      <w:r w:rsidR="00C8413F" w:rsidRPr="00F13026">
        <w:rPr>
          <w:rFonts w:ascii="Times New Roman" w:hAnsi="Times New Roman" w:cs="Times New Roman"/>
          <w:b w:val="0"/>
          <w:bCs/>
          <w:szCs w:val="22"/>
        </w:rPr>
        <w:t>согласно приложению.</w:t>
      </w:r>
    </w:p>
    <w:p w:rsidR="00C8413F" w:rsidRPr="00F13026" w:rsidRDefault="00C3224A" w:rsidP="00C3224A">
      <w:pPr>
        <w:pStyle w:val="ConsPlusTitle"/>
        <w:ind w:right="-2" w:firstLine="567"/>
        <w:jc w:val="both"/>
        <w:rPr>
          <w:szCs w:val="22"/>
        </w:rPr>
      </w:pPr>
      <w:r w:rsidRPr="00F13026">
        <w:rPr>
          <w:rFonts w:ascii="Times New Roman" w:hAnsi="Times New Roman" w:cs="Times New Roman"/>
          <w:b w:val="0"/>
          <w:bCs/>
          <w:szCs w:val="22"/>
        </w:rPr>
        <w:t xml:space="preserve">2. </w:t>
      </w:r>
      <w:proofErr w:type="gramStart"/>
      <w:r w:rsidR="00C8413F" w:rsidRPr="00F13026">
        <w:rPr>
          <w:rFonts w:ascii="Times New Roman" w:hAnsi="Times New Roman" w:cs="Times New Roman"/>
          <w:b w:val="0"/>
          <w:bCs/>
          <w:szCs w:val="22"/>
        </w:rPr>
        <w:t>Признать утратившим силу решени</w:t>
      </w:r>
      <w:r w:rsidR="004E452C" w:rsidRPr="00F13026">
        <w:rPr>
          <w:rFonts w:ascii="Times New Roman" w:hAnsi="Times New Roman" w:cs="Times New Roman"/>
          <w:b w:val="0"/>
          <w:bCs/>
          <w:szCs w:val="22"/>
        </w:rPr>
        <w:t>я</w:t>
      </w:r>
      <w:r w:rsidR="00C8413F" w:rsidRPr="00F13026">
        <w:rPr>
          <w:rFonts w:ascii="Times New Roman" w:hAnsi="Times New Roman" w:cs="Times New Roman"/>
          <w:b w:val="0"/>
          <w:bCs/>
          <w:szCs w:val="22"/>
        </w:rPr>
        <w:t xml:space="preserve"> Совета депутатов</w:t>
      </w:r>
      <w:r w:rsidR="003D67E1" w:rsidRPr="00F13026">
        <w:rPr>
          <w:rFonts w:ascii="Times New Roman" w:hAnsi="Times New Roman" w:cs="Times New Roman"/>
          <w:b w:val="0"/>
          <w:bCs/>
          <w:szCs w:val="22"/>
        </w:rPr>
        <w:t xml:space="preserve"> муниципального образования </w:t>
      </w:r>
      <w:proofErr w:type="spellStart"/>
      <w:r w:rsidR="003D67E1" w:rsidRPr="00F13026">
        <w:rPr>
          <w:rFonts w:ascii="Times New Roman" w:hAnsi="Times New Roman" w:cs="Times New Roman"/>
          <w:b w:val="0"/>
          <w:bCs/>
          <w:szCs w:val="22"/>
        </w:rPr>
        <w:t>Новосергиевский</w:t>
      </w:r>
      <w:proofErr w:type="spellEnd"/>
      <w:r w:rsidR="003D67E1" w:rsidRPr="00F13026">
        <w:rPr>
          <w:rFonts w:ascii="Times New Roman" w:hAnsi="Times New Roman" w:cs="Times New Roman"/>
          <w:b w:val="0"/>
          <w:bCs/>
          <w:szCs w:val="22"/>
        </w:rPr>
        <w:t xml:space="preserve"> район Оренбургской области</w:t>
      </w:r>
      <w:r w:rsidR="00C8413F" w:rsidRPr="00F13026">
        <w:rPr>
          <w:rFonts w:ascii="Times New Roman" w:hAnsi="Times New Roman" w:cs="Times New Roman"/>
          <w:b w:val="0"/>
          <w:bCs/>
          <w:szCs w:val="22"/>
        </w:rPr>
        <w:t xml:space="preserve"> от 26.07.2022 № 15/5 р.С. «Об утверждении Положения «О порядке проведения конкурса по отбору кандидатур на должность главы муниципального образования </w:t>
      </w:r>
      <w:proofErr w:type="spellStart"/>
      <w:r w:rsidR="00C8413F" w:rsidRPr="00F13026">
        <w:rPr>
          <w:rFonts w:ascii="Times New Roman" w:hAnsi="Times New Roman" w:cs="Times New Roman"/>
          <w:b w:val="0"/>
          <w:bCs/>
          <w:szCs w:val="22"/>
        </w:rPr>
        <w:t>Новосергиевский</w:t>
      </w:r>
      <w:proofErr w:type="spellEnd"/>
      <w:r w:rsidR="00C8413F" w:rsidRPr="00F13026">
        <w:rPr>
          <w:rFonts w:ascii="Times New Roman" w:hAnsi="Times New Roman" w:cs="Times New Roman"/>
          <w:b w:val="0"/>
          <w:bCs/>
          <w:szCs w:val="22"/>
        </w:rPr>
        <w:t xml:space="preserve"> район Оренбургской области и избрания главы муниципального образования </w:t>
      </w:r>
      <w:proofErr w:type="spellStart"/>
      <w:r w:rsidR="00C8413F" w:rsidRPr="00F13026">
        <w:rPr>
          <w:rFonts w:ascii="Times New Roman" w:hAnsi="Times New Roman" w:cs="Times New Roman"/>
          <w:b w:val="0"/>
          <w:bCs/>
          <w:szCs w:val="22"/>
        </w:rPr>
        <w:t>Новосергиевский</w:t>
      </w:r>
      <w:proofErr w:type="spellEnd"/>
      <w:r w:rsidR="00C8413F" w:rsidRPr="00F13026">
        <w:rPr>
          <w:rFonts w:ascii="Times New Roman" w:hAnsi="Times New Roman" w:cs="Times New Roman"/>
          <w:b w:val="0"/>
          <w:bCs/>
          <w:szCs w:val="22"/>
        </w:rPr>
        <w:t xml:space="preserve"> район Оренбургской области» и признании утративших силу некоторых НПА»</w:t>
      </w:r>
      <w:r w:rsidR="004E452C" w:rsidRPr="00F13026">
        <w:rPr>
          <w:rFonts w:ascii="Times New Roman" w:hAnsi="Times New Roman" w:cs="Times New Roman"/>
          <w:b w:val="0"/>
          <w:bCs/>
          <w:szCs w:val="22"/>
        </w:rPr>
        <w:t>, от 22.11.2024 №29/4 р.С. «О внесении</w:t>
      </w:r>
      <w:proofErr w:type="gramEnd"/>
      <w:r w:rsidR="004E452C" w:rsidRPr="00F13026">
        <w:rPr>
          <w:rFonts w:ascii="Times New Roman" w:hAnsi="Times New Roman" w:cs="Times New Roman"/>
          <w:b w:val="0"/>
          <w:bCs/>
          <w:szCs w:val="22"/>
        </w:rPr>
        <w:t xml:space="preserve"> изменений в Решение Совета депутатов от 26.07.2022 № 15/5 р.С. «Об утверждении Положения «О порядке проведения конкурса по отбору кандидатур на должность главы муниципального образования </w:t>
      </w:r>
      <w:proofErr w:type="spellStart"/>
      <w:r w:rsidR="004E452C" w:rsidRPr="00F13026">
        <w:rPr>
          <w:rFonts w:ascii="Times New Roman" w:hAnsi="Times New Roman" w:cs="Times New Roman"/>
          <w:b w:val="0"/>
          <w:bCs/>
          <w:szCs w:val="22"/>
        </w:rPr>
        <w:t>Новосергиевский</w:t>
      </w:r>
      <w:proofErr w:type="spellEnd"/>
      <w:r w:rsidR="004E452C" w:rsidRPr="00F13026">
        <w:rPr>
          <w:rFonts w:ascii="Times New Roman" w:hAnsi="Times New Roman" w:cs="Times New Roman"/>
          <w:b w:val="0"/>
          <w:bCs/>
          <w:szCs w:val="22"/>
        </w:rPr>
        <w:t xml:space="preserve"> район Оренбургской области и избрания главы муниципального образования </w:t>
      </w:r>
      <w:proofErr w:type="spellStart"/>
      <w:r w:rsidR="004E452C" w:rsidRPr="00F13026">
        <w:rPr>
          <w:rFonts w:ascii="Times New Roman" w:hAnsi="Times New Roman" w:cs="Times New Roman"/>
          <w:b w:val="0"/>
          <w:bCs/>
          <w:szCs w:val="22"/>
        </w:rPr>
        <w:t>Новосергиевский</w:t>
      </w:r>
      <w:proofErr w:type="spellEnd"/>
      <w:r w:rsidR="004E452C" w:rsidRPr="00F13026">
        <w:rPr>
          <w:rFonts w:ascii="Times New Roman" w:hAnsi="Times New Roman" w:cs="Times New Roman"/>
          <w:b w:val="0"/>
          <w:bCs/>
          <w:szCs w:val="22"/>
        </w:rPr>
        <w:t xml:space="preserve"> район Оренбургской области» и признании утративших силу некоторых НПА»</w:t>
      </w:r>
      <w:r w:rsidR="00C8413F" w:rsidRPr="00F13026">
        <w:rPr>
          <w:rFonts w:ascii="Times New Roman" w:hAnsi="Times New Roman" w:cs="Times New Roman"/>
          <w:b w:val="0"/>
          <w:bCs/>
          <w:szCs w:val="22"/>
        </w:rPr>
        <w:t>.</w:t>
      </w:r>
      <w:bookmarkEnd w:id="0"/>
    </w:p>
    <w:p w:rsidR="00C3224A" w:rsidRPr="00F13026" w:rsidRDefault="00C3224A" w:rsidP="00C3224A">
      <w:pPr>
        <w:pStyle w:val="ConsPlusTitle"/>
        <w:ind w:right="-2" w:firstLine="567"/>
        <w:jc w:val="both"/>
        <w:rPr>
          <w:rFonts w:ascii="Times New Roman" w:hAnsi="Times New Roman" w:cs="Times New Roman"/>
          <w:b w:val="0"/>
          <w:szCs w:val="22"/>
        </w:rPr>
      </w:pPr>
      <w:r w:rsidRPr="00F13026">
        <w:rPr>
          <w:rFonts w:ascii="Times New Roman" w:hAnsi="Times New Roman" w:cs="Times New Roman"/>
          <w:b w:val="0"/>
          <w:szCs w:val="22"/>
        </w:rPr>
        <w:t xml:space="preserve">3. </w:t>
      </w:r>
      <w:proofErr w:type="gramStart"/>
      <w:r w:rsidR="009909B2" w:rsidRPr="00F13026">
        <w:rPr>
          <w:rFonts w:ascii="Times New Roman" w:hAnsi="Times New Roman" w:cs="Times New Roman"/>
          <w:b w:val="0"/>
          <w:szCs w:val="22"/>
        </w:rPr>
        <w:t>Контроль за</w:t>
      </w:r>
      <w:proofErr w:type="gramEnd"/>
      <w:r w:rsidR="009909B2" w:rsidRPr="00F13026">
        <w:rPr>
          <w:rFonts w:ascii="Times New Roman" w:hAnsi="Times New Roman" w:cs="Times New Roman"/>
          <w:b w:val="0"/>
          <w:szCs w:val="22"/>
        </w:rPr>
        <w:t xml:space="preserve"> исполнением данного решения возложить на постоянную комиссию Совета депутатов по вопросам муниципальной службы, правопорядку, труду, благоустройству, работе с общественными и религиозными объединениями, национальным вопросам и делам военнослужащих.</w:t>
      </w:r>
    </w:p>
    <w:p w:rsidR="009909B2" w:rsidRPr="00F13026" w:rsidRDefault="00C3224A" w:rsidP="00C3224A">
      <w:pPr>
        <w:pStyle w:val="ConsPlusTitle"/>
        <w:ind w:right="-2" w:firstLine="567"/>
        <w:jc w:val="both"/>
        <w:rPr>
          <w:rFonts w:ascii="Times New Roman" w:hAnsi="Times New Roman" w:cs="Times New Roman"/>
          <w:b w:val="0"/>
          <w:szCs w:val="22"/>
        </w:rPr>
      </w:pPr>
      <w:r w:rsidRPr="00F13026">
        <w:rPr>
          <w:rFonts w:ascii="Times New Roman" w:hAnsi="Times New Roman" w:cs="Times New Roman"/>
          <w:b w:val="0"/>
          <w:szCs w:val="22"/>
        </w:rPr>
        <w:t xml:space="preserve">4. </w:t>
      </w:r>
      <w:r w:rsidR="009909B2" w:rsidRPr="00F13026">
        <w:rPr>
          <w:rFonts w:ascii="Times New Roman" w:hAnsi="Times New Roman" w:cs="Times New Roman"/>
          <w:b w:val="0"/>
          <w:szCs w:val="22"/>
        </w:rPr>
        <w:t xml:space="preserve">Настоящее решение вступает в силу </w:t>
      </w:r>
      <w:r w:rsidR="00984DB8" w:rsidRPr="00F13026">
        <w:rPr>
          <w:rFonts w:ascii="Times New Roman" w:hAnsi="Times New Roman" w:cs="Times New Roman"/>
          <w:b w:val="0"/>
          <w:szCs w:val="22"/>
        </w:rPr>
        <w:t xml:space="preserve">после его принятия и подлежит </w:t>
      </w:r>
      <w:r w:rsidR="003D67E1" w:rsidRPr="00F13026">
        <w:rPr>
          <w:rFonts w:ascii="Times New Roman" w:hAnsi="Times New Roman" w:cs="Times New Roman"/>
          <w:b w:val="0"/>
          <w:szCs w:val="22"/>
        </w:rPr>
        <w:t xml:space="preserve">опубликованию </w:t>
      </w:r>
      <w:r w:rsidR="00C8413F" w:rsidRPr="00F13026">
        <w:rPr>
          <w:rFonts w:ascii="Times New Roman" w:hAnsi="Times New Roman" w:cs="Times New Roman"/>
          <w:b w:val="0"/>
          <w:szCs w:val="22"/>
        </w:rPr>
        <w:t xml:space="preserve">на портале НПА муниципальных образований </w:t>
      </w:r>
      <w:proofErr w:type="spellStart"/>
      <w:r w:rsidR="00C8413F" w:rsidRPr="00F13026">
        <w:rPr>
          <w:rFonts w:ascii="Times New Roman" w:hAnsi="Times New Roman" w:cs="Times New Roman"/>
          <w:b w:val="0"/>
          <w:szCs w:val="22"/>
        </w:rPr>
        <w:t>Новосергиевского</w:t>
      </w:r>
      <w:proofErr w:type="spellEnd"/>
      <w:r w:rsidR="00C8413F" w:rsidRPr="00F13026">
        <w:rPr>
          <w:rFonts w:ascii="Times New Roman" w:hAnsi="Times New Roman" w:cs="Times New Roman"/>
          <w:b w:val="0"/>
          <w:szCs w:val="22"/>
        </w:rPr>
        <w:t xml:space="preserve"> района Оренбургской области (сетевое издание), novosergievka.org и периодическом печатном издании «Информационный бюллетень «Муниципальный вестник </w:t>
      </w:r>
      <w:proofErr w:type="spellStart"/>
      <w:r w:rsidR="00C8413F" w:rsidRPr="00F13026">
        <w:rPr>
          <w:rFonts w:ascii="Times New Roman" w:hAnsi="Times New Roman" w:cs="Times New Roman"/>
          <w:b w:val="0"/>
          <w:szCs w:val="22"/>
        </w:rPr>
        <w:t>Новосергиевского</w:t>
      </w:r>
      <w:proofErr w:type="spellEnd"/>
      <w:r w:rsidR="00C8413F" w:rsidRPr="00F13026">
        <w:rPr>
          <w:rFonts w:ascii="Times New Roman" w:hAnsi="Times New Roman" w:cs="Times New Roman"/>
          <w:b w:val="0"/>
          <w:szCs w:val="22"/>
        </w:rPr>
        <w:t xml:space="preserve"> района».</w:t>
      </w:r>
    </w:p>
    <w:p w:rsidR="009909B2" w:rsidRPr="00F13026" w:rsidRDefault="009909B2" w:rsidP="009909B2">
      <w:pPr>
        <w:pStyle w:val="a6"/>
        <w:ind w:right="-2" w:firstLine="0"/>
        <w:rPr>
          <w:sz w:val="22"/>
          <w:szCs w:val="22"/>
        </w:rPr>
      </w:pPr>
    </w:p>
    <w:p w:rsidR="009909B2" w:rsidRPr="00F13026" w:rsidRDefault="00C3224A" w:rsidP="009909B2">
      <w:pPr>
        <w:rPr>
          <w:sz w:val="22"/>
          <w:szCs w:val="22"/>
        </w:rPr>
      </w:pPr>
      <w:r w:rsidRPr="00F13026">
        <w:rPr>
          <w:sz w:val="22"/>
          <w:szCs w:val="22"/>
        </w:rPr>
        <w:t>Председатель Совета депутатов</w:t>
      </w:r>
      <w:r w:rsidRPr="00F13026">
        <w:rPr>
          <w:sz w:val="22"/>
          <w:szCs w:val="22"/>
        </w:rPr>
        <w:tab/>
      </w:r>
      <w:r w:rsidRPr="00F13026">
        <w:rPr>
          <w:sz w:val="22"/>
          <w:szCs w:val="22"/>
        </w:rPr>
        <w:tab/>
      </w:r>
      <w:r w:rsidRPr="00F13026">
        <w:rPr>
          <w:sz w:val="22"/>
          <w:szCs w:val="22"/>
        </w:rPr>
        <w:tab/>
      </w:r>
      <w:r w:rsidRPr="00F13026">
        <w:rPr>
          <w:sz w:val="22"/>
          <w:szCs w:val="22"/>
        </w:rPr>
        <w:tab/>
      </w:r>
      <w:r w:rsidRPr="00F13026">
        <w:rPr>
          <w:sz w:val="22"/>
          <w:szCs w:val="22"/>
        </w:rPr>
        <w:tab/>
      </w:r>
      <w:r w:rsidR="00F13026" w:rsidRPr="00F13026">
        <w:rPr>
          <w:sz w:val="22"/>
          <w:szCs w:val="22"/>
        </w:rPr>
        <w:tab/>
      </w:r>
      <w:r w:rsidRPr="00F13026">
        <w:rPr>
          <w:sz w:val="22"/>
          <w:szCs w:val="22"/>
        </w:rPr>
        <w:t>О. А. Дементьев</w:t>
      </w:r>
    </w:p>
    <w:p w:rsidR="00C3224A" w:rsidRPr="00F13026" w:rsidRDefault="00C3224A" w:rsidP="009909B2">
      <w:pPr>
        <w:rPr>
          <w:sz w:val="22"/>
          <w:szCs w:val="22"/>
        </w:rPr>
      </w:pPr>
    </w:p>
    <w:p w:rsidR="009909B2" w:rsidRPr="00F13026" w:rsidRDefault="009909B2" w:rsidP="009909B2">
      <w:pPr>
        <w:tabs>
          <w:tab w:val="left" w:pos="6945"/>
        </w:tabs>
        <w:rPr>
          <w:sz w:val="22"/>
          <w:szCs w:val="22"/>
        </w:rPr>
      </w:pPr>
      <w:r w:rsidRPr="00F13026">
        <w:rPr>
          <w:sz w:val="22"/>
          <w:szCs w:val="22"/>
        </w:rPr>
        <w:t xml:space="preserve">Глава района                                                                   </w:t>
      </w:r>
      <w:r w:rsidR="00C8413F" w:rsidRPr="00F13026">
        <w:rPr>
          <w:sz w:val="22"/>
          <w:szCs w:val="22"/>
        </w:rPr>
        <w:t xml:space="preserve">     </w:t>
      </w:r>
      <w:r w:rsidR="001B1D9F" w:rsidRPr="00F13026">
        <w:rPr>
          <w:sz w:val="22"/>
          <w:szCs w:val="22"/>
        </w:rPr>
        <w:t xml:space="preserve">      </w:t>
      </w:r>
      <w:r w:rsidRPr="00F13026">
        <w:rPr>
          <w:sz w:val="22"/>
          <w:szCs w:val="22"/>
        </w:rPr>
        <w:t xml:space="preserve">  </w:t>
      </w:r>
      <w:r w:rsidR="00F13026" w:rsidRPr="00F13026">
        <w:rPr>
          <w:sz w:val="22"/>
          <w:szCs w:val="22"/>
        </w:rPr>
        <w:tab/>
      </w:r>
      <w:r w:rsidR="00F13026" w:rsidRPr="00F13026">
        <w:rPr>
          <w:sz w:val="22"/>
          <w:szCs w:val="22"/>
        </w:rPr>
        <w:tab/>
      </w:r>
      <w:r w:rsidR="00C8413F" w:rsidRPr="00F13026">
        <w:rPr>
          <w:sz w:val="22"/>
          <w:szCs w:val="22"/>
        </w:rPr>
        <w:t xml:space="preserve">Н.С. </w:t>
      </w:r>
      <w:proofErr w:type="spellStart"/>
      <w:r w:rsidR="00C8413F" w:rsidRPr="00F13026">
        <w:rPr>
          <w:sz w:val="22"/>
          <w:szCs w:val="22"/>
        </w:rPr>
        <w:t>Муссагалеев</w:t>
      </w:r>
      <w:proofErr w:type="spellEnd"/>
    </w:p>
    <w:p w:rsidR="009D45C5" w:rsidRPr="00F13026" w:rsidRDefault="009D45C5" w:rsidP="009C2563">
      <w:pPr>
        <w:pStyle w:val="ConsPlusNormal"/>
        <w:ind w:left="5954"/>
        <w:outlineLvl w:val="0"/>
        <w:rPr>
          <w:rFonts w:ascii="Times New Roman" w:hAnsi="Times New Roman" w:cs="Times New Roman"/>
          <w:szCs w:val="22"/>
        </w:rPr>
      </w:pPr>
    </w:p>
    <w:p w:rsidR="00A95851" w:rsidRPr="00F13026" w:rsidRDefault="00A95851" w:rsidP="00A95851">
      <w:pPr>
        <w:widowControl w:val="0"/>
        <w:autoSpaceDE w:val="0"/>
        <w:autoSpaceDN w:val="0"/>
        <w:adjustRightInd w:val="0"/>
        <w:ind w:left="1560" w:hanging="1560"/>
        <w:jc w:val="both"/>
        <w:rPr>
          <w:rFonts w:eastAsia="Calibri"/>
          <w:color w:val="000000" w:themeColor="text1"/>
          <w:sz w:val="16"/>
          <w:szCs w:val="16"/>
        </w:rPr>
      </w:pPr>
      <w:r w:rsidRPr="00F13026">
        <w:rPr>
          <w:rFonts w:eastAsia="Calibri"/>
          <w:color w:val="000000" w:themeColor="text1"/>
          <w:sz w:val="16"/>
          <w:szCs w:val="16"/>
        </w:rPr>
        <w:t xml:space="preserve">Разослано: </w:t>
      </w:r>
      <w:r w:rsidR="00EF450B" w:rsidRPr="00F13026">
        <w:rPr>
          <w:rFonts w:eastAsia="Calibri"/>
          <w:color w:val="000000" w:themeColor="text1"/>
          <w:sz w:val="16"/>
          <w:szCs w:val="16"/>
        </w:rPr>
        <w:t xml:space="preserve">  заместителю главы района - руководителю аппарата</w:t>
      </w:r>
      <w:r w:rsidRPr="00F13026">
        <w:rPr>
          <w:rFonts w:eastAsia="Calibri"/>
          <w:color w:val="000000" w:themeColor="text1"/>
          <w:sz w:val="16"/>
          <w:szCs w:val="16"/>
        </w:rPr>
        <w:t xml:space="preserve">, постоянной </w:t>
      </w:r>
      <w:r w:rsidRPr="00F13026">
        <w:rPr>
          <w:sz w:val="16"/>
          <w:szCs w:val="16"/>
        </w:rPr>
        <w:t xml:space="preserve"> комиссии Совета депутатов по вопросам муниципальной службы, правопорядку, труду, благоустройству, работе с общественными и религиозными объединениями, национальным вопросам и делам военнослужащих</w:t>
      </w:r>
      <w:r w:rsidRPr="00F13026">
        <w:rPr>
          <w:rFonts w:eastAsia="Calibri"/>
          <w:color w:val="000000" w:themeColor="text1"/>
          <w:sz w:val="16"/>
          <w:szCs w:val="16"/>
        </w:rPr>
        <w:t xml:space="preserve">, территориальной избирательной комиссии </w:t>
      </w:r>
      <w:proofErr w:type="spellStart"/>
      <w:r w:rsidRPr="00F13026">
        <w:rPr>
          <w:rFonts w:eastAsia="Calibri"/>
          <w:color w:val="000000" w:themeColor="text1"/>
          <w:sz w:val="16"/>
          <w:szCs w:val="16"/>
        </w:rPr>
        <w:t>Новосергиевского</w:t>
      </w:r>
      <w:proofErr w:type="spellEnd"/>
      <w:r w:rsidRPr="00F13026">
        <w:rPr>
          <w:rFonts w:eastAsia="Calibri"/>
          <w:color w:val="000000" w:themeColor="text1"/>
          <w:sz w:val="16"/>
          <w:szCs w:val="16"/>
        </w:rPr>
        <w:t xml:space="preserve"> района, в </w:t>
      </w:r>
      <w:proofErr w:type="spellStart"/>
      <w:r w:rsidRPr="00F13026">
        <w:rPr>
          <w:rFonts w:eastAsia="Calibri"/>
          <w:color w:val="000000" w:themeColor="text1"/>
          <w:sz w:val="16"/>
          <w:szCs w:val="16"/>
        </w:rPr>
        <w:t>орготдел</w:t>
      </w:r>
      <w:proofErr w:type="spellEnd"/>
      <w:r w:rsidRPr="00F13026">
        <w:rPr>
          <w:rFonts w:eastAsia="Calibri"/>
          <w:color w:val="000000" w:themeColor="text1"/>
          <w:sz w:val="16"/>
          <w:szCs w:val="16"/>
        </w:rPr>
        <w:t>, прокурору.</w:t>
      </w:r>
    </w:p>
    <w:p w:rsidR="00FA4B10" w:rsidRPr="004F2002" w:rsidRDefault="00FA4B10" w:rsidP="00C3224A">
      <w:pPr>
        <w:pStyle w:val="ConsPlusNormal"/>
        <w:jc w:val="right"/>
        <w:outlineLvl w:val="0"/>
        <w:rPr>
          <w:rFonts w:ascii="Times New Roman" w:hAnsi="Times New Roman" w:cs="Times New Roman"/>
          <w:sz w:val="24"/>
          <w:szCs w:val="24"/>
        </w:rPr>
      </w:pPr>
      <w:r w:rsidRPr="004F2002">
        <w:rPr>
          <w:rFonts w:ascii="Times New Roman" w:hAnsi="Times New Roman" w:cs="Times New Roman"/>
          <w:sz w:val="24"/>
          <w:szCs w:val="24"/>
        </w:rPr>
        <w:lastRenderedPageBreak/>
        <w:t>Приложение</w:t>
      </w:r>
    </w:p>
    <w:p w:rsidR="00FA4B10" w:rsidRPr="004F2002" w:rsidRDefault="00FA4B10" w:rsidP="00C3224A">
      <w:pPr>
        <w:pStyle w:val="ConsPlusNormal"/>
        <w:jc w:val="right"/>
        <w:outlineLvl w:val="0"/>
        <w:rPr>
          <w:rFonts w:ascii="Times New Roman" w:hAnsi="Times New Roman" w:cs="Times New Roman"/>
          <w:sz w:val="24"/>
          <w:szCs w:val="24"/>
        </w:rPr>
      </w:pPr>
      <w:r w:rsidRPr="004F2002">
        <w:rPr>
          <w:rFonts w:ascii="Times New Roman" w:hAnsi="Times New Roman" w:cs="Times New Roman"/>
          <w:sz w:val="24"/>
          <w:szCs w:val="24"/>
        </w:rPr>
        <w:t xml:space="preserve">к решению Совета депутатов </w:t>
      </w:r>
    </w:p>
    <w:p w:rsidR="00FA4B10" w:rsidRPr="00F13026" w:rsidRDefault="00380FDE" w:rsidP="00C3224A">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от  </w:t>
      </w:r>
      <w:r w:rsidRPr="00380FDE">
        <w:rPr>
          <w:rFonts w:ascii="Times New Roman" w:hAnsi="Times New Roman" w:cs="Times New Roman"/>
          <w:sz w:val="24"/>
          <w:szCs w:val="24"/>
          <w:u w:val="single"/>
        </w:rPr>
        <w:t>27.05.2026</w:t>
      </w:r>
      <w:r>
        <w:rPr>
          <w:rFonts w:ascii="Times New Roman" w:hAnsi="Times New Roman" w:cs="Times New Roman"/>
          <w:sz w:val="24"/>
          <w:szCs w:val="24"/>
        </w:rPr>
        <w:t xml:space="preserve"> </w:t>
      </w:r>
      <w:r w:rsidR="00FA4B10" w:rsidRPr="004F2002">
        <w:rPr>
          <w:rFonts w:ascii="Times New Roman" w:hAnsi="Times New Roman" w:cs="Times New Roman"/>
          <w:sz w:val="24"/>
          <w:szCs w:val="24"/>
        </w:rPr>
        <w:t xml:space="preserve"> № </w:t>
      </w:r>
      <w:r>
        <w:rPr>
          <w:rFonts w:ascii="Times New Roman" w:hAnsi="Times New Roman" w:cs="Times New Roman"/>
          <w:sz w:val="24"/>
          <w:szCs w:val="24"/>
        </w:rPr>
        <w:t xml:space="preserve"> 6/3 </w:t>
      </w:r>
      <w:r w:rsidR="00F13026" w:rsidRPr="00380FDE">
        <w:rPr>
          <w:rFonts w:ascii="Times New Roman" w:hAnsi="Times New Roman" w:cs="Times New Roman"/>
          <w:sz w:val="24"/>
          <w:szCs w:val="24"/>
        </w:rPr>
        <w:t>р.С.</w:t>
      </w:r>
    </w:p>
    <w:p w:rsidR="00FA4B10" w:rsidRPr="004F2002" w:rsidRDefault="00FA4B10" w:rsidP="00C3224A">
      <w:pPr>
        <w:pStyle w:val="ConsPlusNormal"/>
        <w:jc w:val="right"/>
        <w:rPr>
          <w:rFonts w:ascii="Times New Roman" w:hAnsi="Times New Roman" w:cs="Times New Roman"/>
          <w:sz w:val="24"/>
          <w:szCs w:val="24"/>
        </w:rPr>
      </w:pPr>
    </w:p>
    <w:p w:rsidR="00FA4B10" w:rsidRPr="004F2002" w:rsidRDefault="00FA4B10" w:rsidP="00C3224A">
      <w:pPr>
        <w:pStyle w:val="ConsPlusTitle"/>
        <w:jc w:val="center"/>
        <w:rPr>
          <w:rFonts w:ascii="Times New Roman" w:hAnsi="Times New Roman" w:cs="Times New Roman"/>
          <w:sz w:val="24"/>
          <w:szCs w:val="24"/>
        </w:rPr>
      </w:pPr>
      <w:bookmarkStart w:id="1" w:name="P47"/>
      <w:bookmarkEnd w:id="1"/>
      <w:r w:rsidRPr="004F2002">
        <w:rPr>
          <w:rFonts w:ascii="Times New Roman" w:hAnsi="Times New Roman" w:cs="Times New Roman"/>
          <w:sz w:val="24"/>
          <w:szCs w:val="24"/>
        </w:rPr>
        <w:t>Положение</w:t>
      </w:r>
    </w:p>
    <w:p w:rsidR="00FA4B10" w:rsidRPr="004F2002" w:rsidRDefault="00FA4B10" w:rsidP="00C3224A">
      <w:pPr>
        <w:pStyle w:val="ConsPlusTitle"/>
        <w:jc w:val="center"/>
        <w:rPr>
          <w:rFonts w:ascii="Times New Roman" w:hAnsi="Times New Roman" w:cs="Times New Roman"/>
          <w:sz w:val="24"/>
          <w:szCs w:val="24"/>
        </w:rPr>
      </w:pPr>
      <w:r w:rsidRPr="004F2002">
        <w:rPr>
          <w:rFonts w:ascii="Times New Roman" w:hAnsi="Times New Roman" w:cs="Times New Roman"/>
          <w:sz w:val="24"/>
          <w:szCs w:val="24"/>
        </w:rPr>
        <w:t>«О порядке проведения конкурса по отбору кандидатур</w:t>
      </w:r>
    </w:p>
    <w:p w:rsidR="00FA4B10" w:rsidRPr="004F2002" w:rsidRDefault="00FA4B10" w:rsidP="00C3224A">
      <w:pPr>
        <w:pStyle w:val="ConsPlusTitle"/>
        <w:jc w:val="center"/>
        <w:rPr>
          <w:rFonts w:ascii="Times New Roman" w:hAnsi="Times New Roman" w:cs="Times New Roman"/>
          <w:sz w:val="24"/>
          <w:szCs w:val="24"/>
        </w:rPr>
      </w:pPr>
      <w:r w:rsidRPr="004F2002">
        <w:rPr>
          <w:rFonts w:ascii="Times New Roman" w:hAnsi="Times New Roman" w:cs="Times New Roman"/>
          <w:sz w:val="24"/>
          <w:szCs w:val="24"/>
        </w:rPr>
        <w:t xml:space="preserve">на должность главы </w:t>
      </w:r>
      <w:proofErr w:type="spellStart"/>
      <w:r w:rsidR="000D0262" w:rsidRPr="004F2002">
        <w:rPr>
          <w:rFonts w:ascii="Times New Roman" w:hAnsi="Times New Roman" w:cs="Times New Roman"/>
          <w:sz w:val="24"/>
          <w:szCs w:val="24"/>
        </w:rPr>
        <w:t>Новосергиевского</w:t>
      </w:r>
      <w:proofErr w:type="spellEnd"/>
      <w:r w:rsidR="000D0262" w:rsidRPr="004F2002">
        <w:rPr>
          <w:rFonts w:ascii="Times New Roman" w:hAnsi="Times New Roman" w:cs="Times New Roman"/>
          <w:sz w:val="24"/>
          <w:szCs w:val="24"/>
        </w:rPr>
        <w:t xml:space="preserve"> муниципального </w:t>
      </w:r>
      <w:r w:rsidR="0062596E" w:rsidRPr="004F2002">
        <w:rPr>
          <w:rFonts w:ascii="Times New Roman" w:hAnsi="Times New Roman" w:cs="Times New Roman"/>
          <w:sz w:val="24"/>
          <w:szCs w:val="24"/>
        </w:rPr>
        <w:t>район</w:t>
      </w:r>
      <w:r w:rsidR="000D0262" w:rsidRPr="004F2002">
        <w:rPr>
          <w:rFonts w:ascii="Times New Roman" w:hAnsi="Times New Roman" w:cs="Times New Roman"/>
          <w:sz w:val="24"/>
          <w:szCs w:val="24"/>
        </w:rPr>
        <w:t>а</w:t>
      </w:r>
      <w:r w:rsidRPr="004F2002">
        <w:rPr>
          <w:rFonts w:ascii="Times New Roman" w:hAnsi="Times New Roman" w:cs="Times New Roman"/>
          <w:sz w:val="24"/>
          <w:szCs w:val="24"/>
        </w:rPr>
        <w:t xml:space="preserve"> Оренбургской области и избрания на должность главы </w:t>
      </w:r>
      <w:proofErr w:type="spellStart"/>
      <w:r w:rsidR="000D0262" w:rsidRPr="004F2002">
        <w:rPr>
          <w:rFonts w:ascii="Times New Roman" w:hAnsi="Times New Roman" w:cs="Times New Roman"/>
          <w:sz w:val="24"/>
          <w:szCs w:val="24"/>
        </w:rPr>
        <w:t>Новосергиевского</w:t>
      </w:r>
      <w:proofErr w:type="spellEnd"/>
      <w:r w:rsidR="000D0262" w:rsidRPr="004F2002">
        <w:rPr>
          <w:rFonts w:ascii="Times New Roman" w:hAnsi="Times New Roman" w:cs="Times New Roman"/>
          <w:sz w:val="24"/>
          <w:szCs w:val="24"/>
        </w:rPr>
        <w:t xml:space="preserve"> муниципального </w:t>
      </w:r>
      <w:r w:rsidR="0062596E" w:rsidRPr="004F2002">
        <w:rPr>
          <w:rFonts w:ascii="Times New Roman" w:hAnsi="Times New Roman" w:cs="Times New Roman"/>
          <w:sz w:val="24"/>
          <w:szCs w:val="24"/>
        </w:rPr>
        <w:t>район</w:t>
      </w:r>
      <w:r w:rsidR="000D0262" w:rsidRPr="004F2002">
        <w:rPr>
          <w:rFonts w:ascii="Times New Roman" w:hAnsi="Times New Roman" w:cs="Times New Roman"/>
          <w:sz w:val="24"/>
          <w:szCs w:val="24"/>
        </w:rPr>
        <w:t>а</w:t>
      </w:r>
      <w:r w:rsidRPr="004F2002">
        <w:rPr>
          <w:rFonts w:ascii="Times New Roman" w:hAnsi="Times New Roman" w:cs="Times New Roman"/>
          <w:sz w:val="24"/>
          <w:szCs w:val="24"/>
        </w:rPr>
        <w:t xml:space="preserve"> Оренбургской области»</w:t>
      </w:r>
    </w:p>
    <w:p w:rsidR="00FA4B10" w:rsidRPr="004F2002" w:rsidRDefault="00FA4B10" w:rsidP="00C3224A">
      <w:pPr>
        <w:pStyle w:val="ConsPlusNormal"/>
        <w:jc w:val="both"/>
        <w:rPr>
          <w:rFonts w:ascii="Times New Roman" w:hAnsi="Times New Roman" w:cs="Times New Roman"/>
          <w:sz w:val="24"/>
          <w:szCs w:val="24"/>
        </w:rPr>
      </w:pPr>
    </w:p>
    <w:p w:rsidR="00FA4B10" w:rsidRPr="004F2002" w:rsidRDefault="00FA4B10" w:rsidP="00C3224A">
      <w:pPr>
        <w:pStyle w:val="ConsPlusTitle"/>
        <w:jc w:val="center"/>
        <w:outlineLvl w:val="1"/>
        <w:rPr>
          <w:rFonts w:ascii="Times New Roman" w:hAnsi="Times New Roman" w:cs="Times New Roman"/>
          <w:sz w:val="24"/>
          <w:szCs w:val="24"/>
        </w:rPr>
      </w:pPr>
      <w:r w:rsidRPr="004F2002">
        <w:rPr>
          <w:rFonts w:ascii="Times New Roman" w:hAnsi="Times New Roman" w:cs="Times New Roman"/>
          <w:sz w:val="24"/>
          <w:szCs w:val="24"/>
        </w:rPr>
        <w:t>I. Общие положения</w:t>
      </w:r>
    </w:p>
    <w:p w:rsidR="00FA4B10" w:rsidRPr="004F2002" w:rsidRDefault="00FA4B10" w:rsidP="00C3224A">
      <w:pPr>
        <w:pStyle w:val="ConsPlusNormal"/>
        <w:jc w:val="both"/>
        <w:rPr>
          <w:rFonts w:ascii="Times New Roman" w:hAnsi="Times New Roman" w:cs="Times New Roman"/>
          <w:sz w:val="24"/>
          <w:szCs w:val="24"/>
        </w:rPr>
      </w:pP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1.1. </w:t>
      </w:r>
      <w:proofErr w:type="gramStart"/>
      <w:r w:rsidRPr="004F2002">
        <w:rPr>
          <w:rFonts w:ascii="Times New Roman" w:hAnsi="Times New Roman" w:cs="Times New Roman"/>
          <w:sz w:val="24"/>
          <w:szCs w:val="24"/>
        </w:rPr>
        <w:t xml:space="preserve">Настоящее Положение разработано в соответствии с Федеральным </w:t>
      </w:r>
      <w:hyperlink r:id="rId5" w:history="1">
        <w:r w:rsidRPr="004F2002">
          <w:rPr>
            <w:rFonts w:ascii="Times New Roman" w:hAnsi="Times New Roman" w:cs="Times New Roman"/>
            <w:sz w:val="24"/>
            <w:szCs w:val="24"/>
          </w:rPr>
          <w:t>законом</w:t>
        </w:r>
      </w:hyperlink>
      <w:r w:rsidRPr="004F2002">
        <w:rPr>
          <w:rFonts w:ascii="Times New Roman" w:hAnsi="Times New Roman" w:cs="Times New Roman"/>
          <w:sz w:val="24"/>
          <w:szCs w:val="24"/>
        </w:rPr>
        <w:t xml:space="preserve"> от 20.03.2025 № 33-ФЗ «Об общих принципах организации местного самоуправления в единой системе публичной власти», </w:t>
      </w:r>
      <w:hyperlink r:id="rId6" w:history="1">
        <w:r w:rsidRPr="004F2002">
          <w:rPr>
            <w:rFonts w:ascii="Times New Roman" w:hAnsi="Times New Roman" w:cs="Times New Roman"/>
            <w:sz w:val="24"/>
            <w:szCs w:val="24"/>
          </w:rPr>
          <w:t>Уставом</w:t>
        </w:r>
      </w:hyperlink>
      <w:r w:rsidRPr="004F2002">
        <w:rPr>
          <w:rFonts w:ascii="Times New Roman" w:hAnsi="Times New Roman" w:cs="Times New Roman"/>
          <w:sz w:val="24"/>
          <w:szCs w:val="24"/>
        </w:rPr>
        <w:t xml:space="preserve"> </w:t>
      </w:r>
      <w:proofErr w:type="spellStart"/>
      <w:r w:rsidR="00A11B91" w:rsidRPr="004F2002">
        <w:rPr>
          <w:rFonts w:ascii="Times New Roman" w:hAnsi="Times New Roman" w:cs="Times New Roman"/>
          <w:sz w:val="24"/>
          <w:szCs w:val="24"/>
        </w:rPr>
        <w:t>Новосергиевского</w:t>
      </w:r>
      <w:proofErr w:type="spellEnd"/>
      <w:r w:rsidR="00A11B91" w:rsidRPr="004F2002">
        <w:rPr>
          <w:rFonts w:ascii="Times New Roman" w:hAnsi="Times New Roman" w:cs="Times New Roman"/>
          <w:sz w:val="24"/>
          <w:szCs w:val="24"/>
        </w:rPr>
        <w:t xml:space="preserve"> муниципального</w:t>
      </w:r>
      <w:r w:rsidR="0062596E" w:rsidRPr="004F2002">
        <w:rPr>
          <w:rFonts w:ascii="Times New Roman" w:hAnsi="Times New Roman" w:cs="Times New Roman"/>
          <w:sz w:val="24"/>
          <w:szCs w:val="24"/>
        </w:rPr>
        <w:t xml:space="preserve"> район</w:t>
      </w:r>
      <w:r w:rsidR="00A11B91" w:rsidRPr="004F2002">
        <w:rPr>
          <w:rFonts w:ascii="Times New Roman" w:hAnsi="Times New Roman" w:cs="Times New Roman"/>
          <w:sz w:val="24"/>
          <w:szCs w:val="24"/>
        </w:rPr>
        <w:t>а</w:t>
      </w:r>
      <w:r w:rsidRPr="004F2002">
        <w:rPr>
          <w:rFonts w:ascii="Times New Roman" w:hAnsi="Times New Roman" w:cs="Times New Roman"/>
          <w:sz w:val="24"/>
          <w:szCs w:val="24"/>
        </w:rPr>
        <w:t xml:space="preserve"> Оренбургской области и устанавливает порядок проведения конкурса по отбору кандидатур на должность главы </w:t>
      </w:r>
      <w:proofErr w:type="spellStart"/>
      <w:r w:rsidR="00A11B91" w:rsidRPr="004F2002">
        <w:rPr>
          <w:rFonts w:ascii="Times New Roman" w:hAnsi="Times New Roman" w:cs="Times New Roman"/>
          <w:sz w:val="24"/>
          <w:szCs w:val="24"/>
        </w:rPr>
        <w:t>Новосергиевского</w:t>
      </w:r>
      <w:proofErr w:type="spellEnd"/>
      <w:r w:rsidR="00A11B91" w:rsidRPr="004F2002">
        <w:rPr>
          <w:rFonts w:ascii="Times New Roman" w:hAnsi="Times New Roman" w:cs="Times New Roman"/>
          <w:sz w:val="24"/>
          <w:szCs w:val="24"/>
        </w:rPr>
        <w:t xml:space="preserve"> муниципального</w:t>
      </w:r>
      <w:r w:rsidR="0062596E" w:rsidRPr="004F2002">
        <w:rPr>
          <w:rFonts w:ascii="Times New Roman" w:hAnsi="Times New Roman" w:cs="Times New Roman"/>
          <w:sz w:val="24"/>
          <w:szCs w:val="24"/>
        </w:rPr>
        <w:t xml:space="preserve"> район</w:t>
      </w:r>
      <w:r w:rsidR="00A11B91" w:rsidRPr="004F2002">
        <w:rPr>
          <w:rFonts w:ascii="Times New Roman" w:hAnsi="Times New Roman" w:cs="Times New Roman"/>
          <w:sz w:val="24"/>
          <w:szCs w:val="24"/>
        </w:rPr>
        <w:t>а</w:t>
      </w:r>
      <w:r w:rsidRPr="004F2002">
        <w:rPr>
          <w:rFonts w:ascii="Times New Roman" w:hAnsi="Times New Roman" w:cs="Times New Roman"/>
          <w:sz w:val="24"/>
          <w:szCs w:val="24"/>
        </w:rPr>
        <w:t xml:space="preserve"> Оренбургской области</w:t>
      </w:r>
      <w:r w:rsidRPr="004F2002">
        <w:rPr>
          <w:rFonts w:ascii="Times New Roman" w:hAnsi="Times New Roman" w:cs="Times New Roman"/>
          <w:b/>
          <w:sz w:val="24"/>
          <w:szCs w:val="24"/>
        </w:rPr>
        <w:t xml:space="preserve"> </w:t>
      </w:r>
      <w:r w:rsidRPr="004F2002">
        <w:rPr>
          <w:rFonts w:ascii="Times New Roman" w:hAnsi="Times New Roman" w:cs="Times New Roman"/>
          <w:sz w:val="24"/>
          <w:szCs w:val="24"/>
        </w:rPr>
        <w:t>(далее – конкурс, глава муниципального образования), в том числе порядок принятия решения об объявлении конкурса, условия и</w:t>
      </w:r>
      <w:proofErr w:type="gramEnd"/>
      <w:r w:rsidRPr="004F2002">
        <w:rPr>
          <w:rFonts w:ascii="Times New Roman" w:hAnsi="Times New Roman" w:cs="Times New Roman"/>
          <w:sz w:val="24"/>
          <w:szCs w:val="24"/>
        </w:rPr>
        <w:t xml:space="preserve"> </w:t>
      </w:r>
      <w:proofErr w:type="gramStart"/>
      <w:r w:rsidRPr="004F2002">
        <w:rPr>
          <w:rFonts w:ascii="Times New Roman" w:hAnsi="Times New Roman" w:cs="Times New Roman"/>
          <w:sz w:val="24"/>
          <w:szCs w:val="24"/>
        </w:rPr>
        <w:t xml:space="preserve">процедуру проведения конкурса, порядок их опубликования, порядок формирования и организации деятельности конкурсной комиссии по отбору кандидатур на должность главы муниципального образования (далее – конкурсная комиссия), общее число членов конкурсной комиссии, порядок принятия конкурсной комиссией решений, а также порядок избрания Советом депутатов муниципального образования </w:t>
      </w:r>
      <w:proofErr w:type="spellStart"/>
      <w:r w:rsidR="0062596E" w:rsidRPr="004F2002">
        <w:rPr>
          <w:rFonts w:ascii="Times New Roman" w:hAnsi="Times New Roman" w:cs="Times New Roman"/>
          <w:sz w:val="24"/>
          <w:szCs w:val="24"/>
        </w:rPr>
        <w:t>Новосергиевский</w:t>
      </w:r>
      <w:proofErr w:type="spellEnd"/>
      <w:r w:rsidR="0062596E" w:rsidRPr="004F2002">
        <w:rPr>
          <w:rFonts w:ascii="Times New Roman" w:hAnsi="Times New Roman" w:cs="Times New Roman"/>
          <w:sz w:val="24"/>
          <w:szCs w:val="24"/>
        </w:rPr>
        <w:t xml:space="preserve"> район</w:t>
      </w:r>
      <w:r w:rsidRPr="004F2002">
        <w:rPr>
          <w:rFonts w:ascii="Times New Roman" w:hAnsi="Times New Roman" w:cs="Times New Roman"/>
          <w:sz w:val="24"/>
          <w:szCs w:val="24"/>
        </w:rPr>
        <w:t xml:space="preserve"> Оренбургской области</w:t>
      </w:r>
      <w:r w:rsidRPr="004F2002">
        <w:rPr>
          <w:rFonts w:ascii="Times New Roman" w:hAnsi="Times New Roman" w:cs="Times New Roman"/>
          <w:b/>
          <w:sz w:val="24"/>
          <w:szCs w:val="24"/>
        </w:rPr>
        <w:t xml:space="preserve"> </w:t>
      </w:r>
      <w:r w:rsidRPr="004F2002">
        <w:rPr>
          <w:rFonts w:ascii="Times New Roman" w:hAnsi="Times New Roman" w:cs="Times New Roman"/>
          <w:sz w:val="24"/>
          <w:szCs w:val="24"/>
        </w:rPr>
        <w:t>(далее – Совет депутатов) на должность главы муниципального образования из числа кандидатур, представленных конкурсной комиссией</w:t>
      </w:r>
      <w:proofErr w:type="gramEnd"/>
      <w:r w:rsidRPr="004F2002">
        <w:rPr>
          <w:rFonts w:ascii="Times New Roman" w:hAnsi="Times New Roman" w:cs="Times New Roman"/>
          <w:sz w:val="24"/>
          <w:szCs w:val="24"/>
        </w:rPr>
        <w:t xml:space="preserve"> по результатам конкурса.</w:t>
      </w:r>
    </w:p>
    <w:p w:rsidR="00FA4B10" w:rsidRPr="004F2002" w:rsidRDefault="00FA4B10" w:rsidP="00C3224A">
      <w:pPr>
        <w:pStyle w:val="ConsPlusNormal"/>
        <w:ind w:firstLine="709"/>
        <w:jc w:val="both"/>
        <w:rPr>
          <w:sz w:val="24"/>
          <w:szCs w:val="24"/>
        </w:rPr>
      </w:pPr>
      <w:r w:rsidRPr="004F2002">
        <w:rPr>
          <w:rFonts w:ascii="Times New Roman" w:hAnsi="Times New Roman" w:cs="Times New Roman"/>
          <w:sz w:val="24"/>
          <w:szCs w:val="24"/>
        </w:rPr>
        <w:t xml:space="preserve">1.2. Целью конкурса является отбор на альтернативной основе не менее двух кандидатур для избрания на должность главы муниципального образования из числа граждан, представивших документы для участия                                  в конкурсе и зарегистрированных в качестве участников конкурса, на основании их соответствия требованиям, установленным разделом </w:t>
      </w:r>
      <w:r w:rsidRPr="004F2002">
        <w:rPr>
          <w:rFonts w:ascii="Times New Roman" w:hAnsi="Times New Roman" w:cs="Times New Roman"/>
          <w:sz w:val="24"/>
          <w:szCs w:val="24"/>
          <w:lang w:val="en-US"/>
        </w:rPr>
        <w:t>IV</w:t>
      </w:r>
      <w:r w:rsidRPr="004F2002">
        <w:rPr>
          <w:rFonts w:ascii="Times New Roman" w:hAnsi="Times New Roman" w:cs="Times New Roman"/>
          <w:sz w:val="24"/>
          <w:szCs w:val="24"/>
        </w:rPr>
        <w:t xml:space="preserve"> настоящего Положения.  </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1.3. В настоящем Положении используются следующие понятия:</w:t>
      </w:r>
    </w:p>
    <w:p w:rsidR="00FA4B10" w:rsidRPr="004F2002" w:rsidRDefault="00FA4B10" w:rsidP="00C3224A">
      <w:pPr>
        <w:pStyle w:val="ConsPlusNormal"/>
        <w:ind w:firstLine="709"/>
        <w:jc w:val="both"/>
        <w:rPr>
          <w:rFonts w:ascii="Times New Roman" w:hAnsi="Times New Roman" w:cs="Times New Roman"/>
          <w:i/>
          <w:sz w:val="24"/>
          <w:szCs w:val="24"/>
        </w:rPr>
      </w:pPr>
      <w:r w:rsidRPr="004F2002">
        <w:rPr>
          <w:rFonts w:ascii="Times New Roman" w:hAnsi="Times New Roman" w:cs="Times New Roman"/>
          <w:sz w:val="24"/>
          <w:szCs w:val="24"/>
        </w:rPr>
        <w:t>1) претендент на участие в конкурсе – лицо, представившее  в конкурсную комиссию документы для участия в конкурсе;</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2) участник конкурса – лицо, зарегистрированное конкурсной комиссией в качестве участника конкурса и допущенное к участию в конкурсе;</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3) кандидат </w:t>
      </w:r>
      <w:r w:rsidRPr="004F2002">
        <w:rPr>
          <w:rFonts w:ascii="Times New Roman" w:hAnsi="Times New Roman" w:cs="Times New Roman"/>
          <w:i/>
          <w:sz w:val="24"/>
          <w:szCs w:val="24"/>
        </w:rPr>
        <w:t xml:space="preserve">– </w:t>
      </w:r>
      <w:r w:rsidRPr="004F2002">
        <w:rPr>
          <w:rFonts w:ascii="Times New Roman" w:hAnsi="Times New Roman" w:cs="Times New Roman"/>
          <w:sz w:val="24"/>
          <w:szCs w:val="24"/>
        </w:rPr>
        <w:t>лицо, отобранное конкурсной комиссией по результатам конкурса и представленное Совету депутатов для проведения голосования по кандидатурам на должность главы муниципального образования.</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1.4. Конкурс проводится в следующих случаях:</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1) истечение срока полномочий главы муниципального образования;</w:t>
      </w:r>
    </w:p>
    <w:p w:rsidR="00FA4B10" w:rsidRPr="004F2002" w:rsidRDefault="00FA4B10" w:rsidP="00C3224A">
      <w:pPr>
        <w:pStyle w:val="ConsPlusNormal"/>
        <w:ind w:firstLine="709"/>
        <w:jc w:val="both"/>
        <w:rPr>
          <w:rFonts w:ascii="Times New Roman" w:hAnsi="Times New Roman" w:cs="Times New Roman"/>
          <w:sz w:val="24"/>
          <w:szCs w:val="24"/>
        </w:rPr>
      </w:pPr>
      <w:bookmarkStart w:id="2" w:name="P61"/>
      <w:bookmarkEnd w:id="2"/>
      <w:r w:rsidRPr="004F2002">
        <w:rPr>
          <w:rFonts w:ascii="Times New Roman" w:hAnsi="Times New Roman" w:cs="Times New Roman"/>
          <w:sz w:val="24"/>
          <w:szCs w:val="24"/>
        </w:rPr>
        <w:t>2) досрочное прекращение полномочий главы муниципального образования;</w:t>
      </w:r>
    </w:p>
    <w:p w:rsidR="00FA4B10" w:rsidRPr="004F2002" w:rsidRDefault="00FA4B10" w:rsidP="00C3224A">
      <w:pPr>
        <w:pStyle w:val="ConsPlusNormal"/>
        <w:ind w:firstLine="709"/>
        <w:jc w:val="both"/>
        <w:rPr>
          <w:rFonts w:ascii="Times New Roman" w:hAnsi="Times New Roman" w:cs="Times New Roman"/>
          <w:sz w:val="24"/>
          <w:szCs w:val="24"/>
        </w:rPr>
      </w:pPr>
      <w:bookmarkStart w:id="3" w:name="P62"/>
      <w:bookmarkEnd w:id="3"/>
      <w:r w:rsidRPr="004F2002">
        <w:rPr>
          <w:rFonts w:ascii="Times New Roman" w:hAnsi="Times New Roman" w:cs="Times New Roman"/>
          <w:sz w:val="24"/>
          <w:szCs w:val="24"/>
        </w:rPr>
        <w:t xml:space="preserve">3) признание конкурса </w:t>
      </w:r>
      <w:proofErr w:type="gramStart"/>
      <w:r w:rsidRPr="004F2002">
        <w:rPr>
          <w:rFonts w:ascii="Times New Roman" w:hAnsi="Times New Roman" w:cs="Times New Roman"/>
          <w:sz w:val="24"/>
          <w:szCs w:val="24"/>
        </w:rPr>
        <w:t>несостоявшимся</w:t>
      </w:r>
      <w:proofErr w:type="gramEnd"/>
      <w:r w:rsidRPr="004F2002">
        <w:rPr>
          <w:rFonts w:ascii="Times New Roman" w:hAnsi="Times New Roman" w:cs="Times New Roman"/>
          <w:sz w:val="24"/>
          <w:szCs w:val="24"/>
        </w:rPr>
        <w:t xml:space="preserve"> в случаях, предусмотренных                        пунктами 5.5, 6.12 настоящего Положения;</w:t>
      </w:r>
    </w:p>
    <w:p w:rsidR="00FA4B10" w:rsidRPr="004F2002" w:rsidRDefault="00FA4B10" w:rsidP="00C3224A">
      <w:pPr>
        <w:pStyle w:val="ConsPlusNormal"/>
        <w:ind w:firstLine="709"/>
        <w:jc w:val="both"/>
        <w:rPr>
          <w:rFonts w:ascii="Times New Roman" w:hAnsi="Times New Roman" w:cs="Times New Roman"/>
          <w:sz w:val="24"/>
          <w:szCs w:val="24"/>
        </w:rPr>
      </w:pPr>
      <w:bookmarkStart w:id="4" w:name="P63"/>
      <w:bookmarkEnd w:id="4"/>
      <w:r w:rsidRPr="004F2002">
        <w:rPr>
          <w:rFonts w:ascii="Times New Roman" w:hAnsi="Times New Roman" w:cs="Times New Roman"/>
          <w:sz w:val="24"/>
          <w:szCs w:val="24"/>
        </w:rPr>
        <w:t xml:space="preserve">4) если Совет депутатов не принял решение об избрании на должность главы муниципального образования. </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1.5. Совет депутатов принимает решения об объявлении конкурса и</w:t>
      </w:r>
      <w:r w:rsidRPr="004F2002">
        <w:rPr>
          <w:rFonts w:ascii="Times New Roman" w:hAnsi="Times New Roman" w:cs="Times New Roman"/>
          <w:i/>
          <w:sz w:val="24"/>
          <w:szCs w:val="24"/>
        </w:rPr>
        <w:t xml:space="preserve"> </w:t>
      </w:r>
      <w:r w:rsidRPr="004F2002">
        <w:rPr>
          <w:rFonts w:ascii="Times New Roman" w:hAnsi="Times New Roman" w:cs="Times New Roman"/>
          <w:sz w:val="24"/>
          <w:szCs w:val="24"/>
        </w:rPr>
        <w:t>о начале процедуры формирования конкурсной комиссии (решение об объявлении конкурса – в случае объявления повторного конкурса) в следующие сроки:</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1) в случае истечения срока полномочий главы муниципального образования – на очередном заседании </w:t>
      </w:r>
      <w:r w:rsidR="0062596E" w:rsidRPr="004F2002">
        <w:rPr>
          <w:rFonts w:ascii="Times New Roman" w:hAnsi="Times New Roman" w:cs="Times New Roman"/>
          <w:sz w:val="24"/>
          <w:szCs w:val="24"/>
        </w:rPr>
        <w:t>Совета депутатов</w:t>
      </w:r>
      <w:r w:rsidRPr="004F2002">
        <w:rPr>
          <w:rFonts w:ascii="Times New Roman" w:hAnsi="Times New Roman" w:cs="Times New Roman"/>
          <w:sz w:val="24"/>
          <w:szCs w:val="24"/>
        </w:rPr>
        <w:t xml:space="preserve">, созванном не </w:t>
      </w:r>
      <w:proofErr w:type="gramStart"/>
      <w:r w:rsidRPr="004F2002">
        <w:rPr>
          <w:rFonts w:ascii="Times New Roman" w:hAnsi="Times New Roman" w:cs="Times New Roman"/>
          <w:sz w:val="24"/>
          <w:szCs w:val="24"/>
        </w:rPr>
        <w:t>позднее</w:t>
      </w:r>
      <w:proofErr w:type="gramEnd"/>
      <w:r w:rsidRPr="004F2002">
        <w:rPr>
          <w:rFonts w:ascii="Times New Roman" w:hAnsi="Times New Roman" w:cs="Times New Roman"/>
          <w:sz w:val="24"/>
          <w:szCs w:val="24"/>
        </w:rPr>
        <w:t xml:space="preserve"> чем за три месяца до истечения срока полномочий главы муниципального образования (за исключением </w:t>
      </w:r>
      <w:r w:rsidRPr="004F2002">
        <w:rPr>
          <w:rFonts w:ascii="Times New Roman" w:hAnsi="Times New Roman" w:cs="Times New Roman"/>
          <w:sz w:val="24"/>
          <w:szCs w:val="24"/>
        </w:rPr>
        <w:lastRenderedPageBreak/>
        <w:t>подпункта 3 настоящего пункта);</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2) в случае досрочного прекращения полномочий главы муниципального образования – на ближайшем очередном заседании Совета депутатов (за исключением подпункта 3 настоящего пункта);</w:t>
      </w:r>
    </w:p>
    <w:p w:rsidR="00FA4B10" w:rsidRPr="004F2002" w:rsidRDefault="00FA4B10" w:rsidP="00C3224A">
      <w:pPr>
        <w:autoSpaceDE w:val="0"/>
        <w:autoSpaceDN w:val="0"/>
        <w:adjustRightInd w:val="0"/>
        <w:ind w:firstLine="709"/>
        <w:jc w:val="both"/>
        <w:rPr>
          <w:sz w:val="24"/>
          <w:szCs w:val="24"/>
        </w:rPr>
      </w:pPr>
      <w:r w:rsidRPr="004F2002">
        <w:rPr>
          <w:sz w:val="24"/>
          <w:szCs w:val="24"/>
        </w:rPr>
        <w:t>3) в случае, если до истечения срока полномочий Совета депутатов осталось менее шести месяцев – на первом заседании вновь избранного Совета депутатов в правомочном составе;</w:t>
      </w:r>
    </w:p>
    <w:p w:rsidR="00FA4B10" w:rsidRPr="004F2002" w:rsidRDefault="00FA4B10" w:rsidP="00C3224A">
      <w:pPr>
        <w:autoSpaceDE w:val="0"/>
        <w:autoSpaceDN w:val="0"/>
        <w:adjustRightInd w:val="0"/>
        <w:ind w:firstLine="709"/>
        <w:jc w:val="both"/>
        <w:rPr>
          <w:sz w:val="24"/>
          <w:szCs w:val="24"/>
        </w:rPr>
      </w:pPr>
      <w:r w:rsidRPr="004F2002">
        <w:rPr>
          <w:sz w:val="24"/>
          <w:szCs w:val="24"/>
        </w:rPr>
        <w:t xml:space="preserve">4) в случае признания конкурса </w:t>
      </w:r>
      <w:proofErr w:type="gramStart"/>
      <w:r w:rsidRPr="004F2002">
        <w:rPr>
          <w:sz w:val="24"/>
          <w:szCs w:val="24"/>
        </w:rPr>
        <w:t>несостоявшимся</w:t>
      </w:r>
      <w:proofErr w:type="gramEnd"/>
      <w:r w:rsidRPr="004F2002">
        <w:rPr>
          <w:sz w:val="24"/>
          <w:szCs w:val="24"/>
        </w:rPr>
        <w:t xml:space="preserve"> – на ближайшем очередном заседании Совета депутатов;</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5) в случае, если Совет депутатов не принял решение об избрании на должность главы муниципального образования – на этом же заседании Совета депутатов.</w:t>
      </w:r>
    </w:p>
    <w:p w:rsidR="00FA4B10" w:rsidRPr="004F2002" w:rsidRDefault="00FA4B10" w:rsidP="00C3224A">
      <w:pPr>
        <w:ind w:firstLine="709"/>
        <w:jc w:val="both"/>
        <w:rPr>
          <w:sz w:val="24"/>
          <w:szCs w:val="24"/>
        </w:rPr>
      </w:pPr>
      <w:r w:rsidRPr="004F2002">
        <w:rPr>
          <w:sz w:val="24"/>
          <w:szCs w:val="24"/>
        </w:rPr>
        <w:t>1.6. Процедура проведения конкурса включает:</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1) принятие </w:t>
      </w:r>
      <w:r w:rsidR="0062596E" w:rsidRPr="004F2002">
        <w:rPr>
          <w:rFonts w:ascii="Times New Roman" w:hAnsi="Times New Roman" w:cs="Times New Roman"/>
          <w:sz w:val="24"/>
          <w:szCs w:val="24"/>
        </w:rPr>
        <w:t>Советом депутатов</w:t>
      </w:r>
      <w:r w:rsidRPr="004F2002">
        <w:rPr>
          <w:rFonts w:ascii="Times New Roman" w:hAnsi="Times New Roman" w:cs="Times New Roman"/>
          <w:sz w:val="24"/>
          <w:szCs w:val="24"/>
        </w:rPr>
        <w:t xml:space="preserve"> решений об объявлении конкурса и</w:t>
      </w:r>
      <w:r w:rsidRPr="004F2002">
        <w:rPr>
          <w:rFonts w:ascii="Times New Roman" w:hAnsi="Times New Roman" w:cs="Times New Roman"/>
          <w:i/>
          <w:sz w:val="24"/>
          <w:szCs w:val="24"/>
        </w:rPr>
        <w:t xml:space="preserve"> </w:t>
      </w:r>
      <w:r w:rsidRPr="004F2002">
        <w:rPr>
          <w:rFonts w:ascii="Times New Roman" w:hAnsi="Times New Roman" w:cs="Times New Roman"/>
          <w:sz w:val="24"/>
          <w:szCs w:val="24"/>
        </w:rPr>
        <w:t>о начале процедуры формирования конкурсной комиссии (решения об объявлении конкурса – в случае объявления повторного конкурса);</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2) уведомление Советом депутатов</w:t>
      </w:r>
      <w:r w:rsidR="0062596E" w:rsidRPr="004F2002">
        <w:rPr>
          <w:rFonts w:ascii="Times New Roman" w:hAnsi="Times New Roman" w:cs="Times New Roman"/>
          <w:sz w:val="24"/>
          <w:szCs w:val="24"/>
        </w:rPr>
        <w:t xml:space="preserve"> </w:t>
      </w:r>
      <w:r w:rsidRPr="004F2002">
        <w:rPr>
          <w:rFonts w:ascii="Times New Roman" w:hAnsi="Times New Roman" w:cs="Times New Roman"/>
          <w:sz w:val="24"/>
          <w:szCs w:val="24"/>
        </w:rPr>
        <w:t>Губернатора Оренбургской области о начале процедуры формирования конкурсной комиссии (в случае объявления повторного конкурса не требуется);</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3) опубликование Советом депутатов решения об объявлении конкурса с объявлением о проведении конкурса;</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4) формирование конкурсной комиссии (в случае объявления повторного конкурса не требуется);</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5) проведение конкурсной комиссией отбора кандидатур;</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6) принятие конкурсной комиссией решения о результатах проведения конкурса;</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7) представление конкурсной комиссией в Совет депутатов не менее двух кандидатур для избрания на должность главы муниципального образования.</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1.7. По окончании процедуры проведения конкурса следует процедура избрания Советом депутатов на должность главы муниципального образования, установленная </w:t>
      </w:r>
      <w:hyperlink w:anchor="P167" w:history="1">
        <w:r w:rsidRPr="004F2002">
          <w:rPr>
            <w:rFonts w:ascii="Times New Roman" w:hAnsi="Times New Roman" w:cs="Times New Roman"/>
            <w:sz w:val="24"/>
            <w:szCs w:val="24"/>
          </w:rPr>
          <w:t xml:space="preserve">разделом </w:t>
        </w:r>
      </w:hyperlink>
      <w:r w:rsidRPr="004F2002">
        <w:rPr>
          <w:rFonts w:ascii="Times New Roman" w:hAnsi="Times New Roman" w:cs="Times New Roman"/>
          <w:sz w:val="24"/>
          <w:szCs w:val="24"/>
          <w:lang w:val="en-US"/>
        </w:rPr>
        <w:t>VII</w:t>
      </w:r>
      <w:r w:rsidRPr="004F2002">
        <w:rPr>
          <w:rFonts w:ascii="Times New Roman" w:hAnsi="Times New Roman" w:cs="Times New Roman"/>
          <w:sz w:val="24"/>
          <w:szCs w:val="24"/>
        </w:rPr>
        <w:t xml:space="preserve"> настоящего Положения.</w:t>
      </w:r>
    </w:p>
    <w:p w:rsidR="00FA4B10" w:rsidRPr="004F2002" w:rsidRDefault="00FA4B10" w:rsidP="00C3224A">
      <w:pPr>
        <w:pStyle w:val="ConsPlusNormal"/>
        <w:ind w:firstLine="709"/>
        <w:contextualSpacing/>
        <w:jc w:val="both"/>
        <w:rPr>
          <w:rFonts w:ascii="Times New Roman" w:hAnsi="Times New Roman" w:cs="Times New Roman"/>
          <w:sz w:val="24"/>
          <w:szCs w:val="24"/>
        </w:rPr>
      </w:pPr>
      <w:r w:rsidRPr="004F2002">
        <w:rPr>
          <w:rFonts w:ascii="Times New Roman" w:hAnsi="Times New Roman" w:cs="Times New Roman"/>
          <w:sz w:val="24"/>
          <w:szCs w:val="24"/>
        </w:rPr>
        <w:t>1.8. Проведение повторного конкурса осуществляется в порядке и сроки, установленные настоящим Положением.</w:t>
      </w:r>
    </w:p>
    <w:p w:rsidR="00FA4B10" w:rsidRPr="004F2002" w:rsidRDefault="00FA4B10" w:rsidP="00C3224A">
      <w:pPr>
        <w:pStyle w:val="ConsPlusNormal"/>
        <w:ind w:firstLine="709"/>
        <w:contextualSpacing/>
        <w:jc w:val="both"/>
        <w:rPr>
          <w:rFonts w:ascii="Times New Roman" w:hAnsi="Times New Roman" w:cs="Times New Roman"/>
          <w:sz w:val="24"/>
          <w:szCs w:val="24"/>
        </w:rPr>
      </w:pPr>
      <w:r w:rsidRPr="004F2002">
        <w:rPr>
          <w:rFonts w:ascii="Times New Roman" w:hAnsi="Times New Roman" w:cs="Times New Roman"/>
          <w:sz w:val="24"/>
          <w:szCs w:val="24"/>
        </w:rPr>
        <w:t>1.9. В повторном конкурсе вправе принять участие граждане, которые участвовали в первичном конкурсе.</w:t>
      </w:r>
    </w:p>
    <w:p w:rsidR="00FA4B10" w:rsidRPr="004F2002" w:rsidRDefault="00FA4B10" w:rsidP="00C3224A">
      <w:pPr>
        <w:pStyle w:val="ConsPlusNormal"/>
        <w:ind w:firstLine="709"/>
        <w:contextualSpacing/>
        <w:jc w:val="both"/>
        <w:rPr>
          <w:rFonts w:ascii="Times New Roman" w:hAnsi="Times New Roman" w:cs="Times New Roman"/>
          <w:sz w:val="24"/>
          <w:szCs w:val="24"/>
        </w:rPr>
      </w:pPr>
    </w:p>
    <w:p w:rsidR="00FA4B10" w:rsidRPr="004F2002" w:rsidRDefault="00FA4B10" w:rsidP="00C3224A">
      <w:pPr>
        <w:pStyle w:val="ConsPlusTitle"/>
        <w:ind w:firstLine="709"/>
        <w:jc w:val="center"/>
        <w:outlineLvl w:val="1"/>
        <w:rPr>
          <w:rFonts w:ascii="Times New Roman" w:hAnsi="Times New Roman" w:cs="Times New Roman"/>
          <w:sz w:val="24"/>
          <w:szCs w:val="24"/>
        </w:rPr>
      </w:pPr>
      <w:r w:rsidRPr="004F2002">
        <w:rPr>
          <w:rFonts w:ascii="Times New Roman" w:hAnsi="Times New Roman" w:cs="Times New Roman"/>
          <w:sz w:val="24"/>
          <w:szCs w:val="24"/>
        </w:rPr>
        <w:t>II. Порядок формирования, организация</w:t>
      </w:r>
    </w:p>
    <w:p w:rsidR="00FA4B10" w:rsidRPr="004F2002" w:rsidRDefault="00FA4B10" w:rsidP="00C3224A">
      <w:pPr>
        <w:pStyle w:val="ConsPlusTitle"/>
        <w:ind w:firstLine="709"/>
        <w:jc w:val="center"/>
        <w:rPr>
          <w:rFonts w:ascii="Times New Roman" w:hAnsi="Times New Roman" w:cs="Times New Roman"/>
          <w:sz w:val="24"/>
          <w:szCs w:val="24"/>
        </w:rPr>
      </w:pPr>
      <w:r w:rsidRPr="004F2002">
        <w:rPr>
          <w:rFonts w:ascii="Times New Roman" w:hAnsi="Times New Roman" w:cs="Times New Roman"/>
          <w:sz w:val="24"/>
          <w:szCs w:val="24"/>
        </w:rPr>
        <w:t>деятельности и полномочия конкурсной комиссии</w:t>
      </w:r>
    </w:p>
    <w:p w:rsidR="00FA4B10" w:rsidRPr="004F2002" w:rsidRDefault="00FA4B10" w:rsidP="00C3224A">
      <w:pPr>
        <w:pStyle w:val="ConsPlusNormal"/>
        <w:ind w:firstLine="709"/>
        <w:jc w:val="both"/>
        <w:rPr>
          <w:rFonts w:ascii="Times New Roman" w:hAnsi="Times New Roman" w:cs="Times New Roman"/>
          <w:sz w:val="24"/>
          <w:szCs w:val="24"/>
        </w:rPr>
      </w:pP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2.1. Организация и проведение конкурса осуществляются конкурсной комиссией, формируемой на срок проведения процедуры конкурса. </w:t>
      </w:r>
    </w:p>
    <w:p w:rsidR="00FA4B10" w:rsidRPr="004F2002" w:rsidRDefault="00FA4B10" w:rsidP="00C3224A">
      <w:pPr>
        <w:autoSpaceDE w:val="0"/>
        <w:autoSpaceDN w:val="0"/>
        <w:adjustRightInd w:val="0"/>
        <w:ind w:firstLine="709"/>
        <w:jc w:val="both"/>
        <w:rPr>
          <w:sz w:val="24"/>
          <w:szCs w:val="24"/>
        </w:rPr>
      </w:pPr>
      <w:r w:rsidRPr="004F2002">
        <w:rPr>
          <w:sz w:val="24"/>
          <w:szCs w:val="24"/>
        </w:rPr>
        <w:t>2.2. В случае проведения повторного</w:t>
      </w:r>
      <w:r w:rsidR="00F13026">
        <w:rPr>
          <w:sz w:val="24"/>
          <w:szCs w:val="24"/>
        </w:rPr>
        <w:t xml:space="preserve"> конкурса, персональный состав </w:t>
      </w:r>
      <w:r w:rsidRPr="004F2002">
        <w:rPr>
          <w:sz w:val="24"/>
          <w:szCs w:val="24"/>
        </w:rPr>
        <w:t>и полномочия членов сформированной конкурсной комиссии сохраняются.</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2.3. Членами конкурсной комиссии могут быть </w:t>
      </w:r>
      <w:r w:rsidR="00F13026">
        <w:rPr>
          <w:rFonts w:ascii="Times New Roman" w:hAnsi="Times New Roman" w:cs="Times New Roman"/>
          <w:sz w:val="24"/>
          <w:szCs w:val="24"/>
        </w:rPr>
        <w:t xml:space="preserve">граждане, которые </w:t>
      </w:r>
      <w:r w:rsidRPr="004F2002">
        <w:rPr>
          <w:rFonts w:ascii="Times New Roman" w:hAnsi="Times New Roman" w:cs="Times New Roman"/>
          <w:sz w:val="24"/>
          <w:szCs w:val="24"/>
        </w:rPr>
        <w:t>на день формирования конкурсной комиссии не имеют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ограничений активного избирательного права.</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Состав конкурсной комиссии формируется таким образом, чтобы была исключена возможность возникновения конфликта интересов, который мог бы повлиять на принимаемые конкурсной комиссией решения.</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2.4. Общее количество членов конкурсной комиссии составляет </w:t>
      </w:r>
      <w:r w:rsidR="0062596E" w:rsidRPr="004F2002">
        <w:rPr>
          <w:rFonts w:ascii="Times New Roman" w:hAnsi="Times New Roman" w:cs="Times New Roman"/>
          <w:sz w:val="24"/>
          <w:szCs w:val="24"/>
        </w:rPr>
        <w:t>8</w:t>
      </w:r>
      <w:r w:rsidR="00F13026">
        <w:rPr>
          <w:rFonts w:ascii="Times New Roman" w:hAnsi="Times New Roman" w:cs="Times New Roman"/>
          <w:sz w:val="24"/>
          <w:szCs w:val="24"/>
        </w:rPr>
        <w:t xml:space="preserve"> </w:t>
      </w:r>
      <w:r w:rsidRPr="004F2002">
        <w:rPr>
          <w:rFonts w:ascii="Times New Roman" w:hAnsi="Times New Roman" w:cs="Times New Roman"/>
          <w:sz w:val="24"/>
          <w:szCs w:val="24"/>
        </w:rPr>
        <w:t xml:space="preserve">человек. </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Состав конкурсной комиссии формируется из </w:t>
      </w:r>
      <w:r w:rsidR="0062596E" w:rsidRPr="004F2002">
        <w:rPr>
          <w:rFonts w:ascii="Times New Roman" w:hAnsi="Times New Roman" w:cs="Times New Roman"/>
          <w:sz w:val="24"/>
          <w:szCs w:val="24"/>
        </w:rPr>
        <w:t>8</w:t>
      </w:r>
      <w:r w:rsidRPr="004F2002">
        <w:rPr>
          <w:rFonts w:ascii="Times New Roman" w:hAnsi="Times New Roman" w:cs="Times New Roman"/>
          <w:sz w:val="24"/>
          <w:szCs w:val="24"/>
        </w:rPr>
        <w:t xml:space="preserve"> членов комиссии, назначаемых Советом депутатов </w:t>
      </w:r>
      <w:r w:rsidR="0062596E" w:rsidRPr="004F2002">
        <w:rPr>
          <w:rFonts w:ascii="Times New Roman" w:hAnsi="Times New Roman" w:cs="Times New Roman"/>
          <w:sz w:val="24"/>
          <w:szCs w:val="24"/>
        </w:rPr>
        <w:t>4</w:t>
      </w:r>
      <w:r w:rsidRPr="004F2002">
        <w:rPr>
          <w:rFonts w:ascii="Times New Roman" w:hAnsi="Times New Roman" w:cs="Times New Roman"/>
          <w:sz w:val="24"/>
          <w:szCs w:val="24"/>
        </w:rPr>
        <w:t xml:space="preserve">, и </w:t>
      </w:r>
      <w:r w:rsidR="0062596E" w:rsidRPr="004F2002">
        <w:rPr>
          <w:rFonts w:ascii="Times New Roman" w:hAnsi="Times New Roman" w:cs="Times New Roman"/>
          <w:sz w:val="24"/>
          <w:szCs w:val="24"/>
        </w:rPr>
        <w:t>4</w:t>
      </w:r>
      <w:r w:rsidRPr="004F2002">
        <w:rPr>
          <w:rFonts w:ascii="Times New Roman" w:hAnsi="Times New Roman" w:cs="Times New Roman"/>
          <w:sz w:val="24"/>
          <w:szCs w:val="24"/>
        </w:rPr>
        <w:t xml:space="preserve"> членов комиссии, назначаемых Губернатором Оренбургской </w:t>
      </w:r>
      <w:r w:rsidRPr="004F2002">
        <w:rPr>
          <w:rFonts w:ascii="Times New Roman" w:hAnsi="Times New Roman" w:cs="Times New Roman"/>
          <w:sz w:val="24"/>
          <w:szCs w:val="24"/>
        </w:rPr>
        <w:lastRenderedPageBreak/>
        <w:t>области.</w:t>
      </w:r>
    </w:p>
    <w:p w:rsidR="00FA4B10" w:rsidRPr="004F2002" w:rsidRDefault="00FA4B10" w:rsidP="00C3224A">
      <w:pPr>
        <w:autoSpaceDE w:val="0"/>
        <w:autoSpaceDN w:val="0"/>
        <w:adjustRightInd w:val="0"/>
        <w:ind w:firstLine="709"/>
        <w:jc w:val="both"/>
        <w:rPr>
          <w:sz w:val="24"/>
          <w:szCs w:val="24"/>
        </w:rPr>
      </w:pPr>
      <w:r w:rsidRPr="004F2002">
        <w:rPr>
          <w:sz w:val="24"/>
          <w:szCs w:val="24"/>
        </w:rPr>
        <w:t xml:space="preserve">2.5. </w:t>
      </w:r>
      <w:proofErr w:type="gramStart"/>
      <w:r w:rsidRPr="004F2002">
        <w:rPr>
          <w:sz w:val="24"/>
          <w:szCs w:val="24"/>
        </w:rPr>
        <w:t xml:space="preserve">Совет депутатов на очередном (ближайшем очередном, на первом заседании вновь избранного Совета депутатов в правомочном составе) заседании одновременно с принятием решения об объявлении конкурса принимает решение о начале процедуры формирования состава конкурсной комиссии и о назначении </w:t>
      </w:r>
      <w:r w:rsidR="0062596E" w:rsidRPr="004F2002">
        <w:rPr>
          <w:sz w:val="24"/>
          <w:szCs w:val="24"/>
        </w:rPr>
        <w:t>4</w:t>
      </w:r>
      <w:r w:rsidRPr="004F2002">
        <w:rPr>
          <w:sz w:val="24"/>
          <w:szCs w:val="24"/>
        </w:rPr>
        <w:t xml:space="preserve"> ее членов в следующем порядке:</w:t>
      </w:r>
      <w:proofErr w:type="gramEnd"/>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2.5.1. Кандидатуры членов конкурсной комиссии вносятся присутствующими на заседании депутатами Совета депутатов</w:t>
      </w:r>
      <w:r w:rsidR="0062596E" w:rsidRPr="004F2002">
        <w:rPr>
          <w:rFonts w:ascii="Times New Roman" w:hAnsi="Times New Roman" w:cs="Times New Roman"/>
          <w:sz w:val="24"/>
          <w:szCs w:val="24"/>
        </w:rPr>
        <w:t xml:space="preserve"> </w:t>
      </w:r>
      <w:r w:rsidRPr="004F2002">
        <w:rPr>
          <w:rFonts w:ascii="Times New Roman" w:hAnsi="Times New Roman" w:cs="Times New Roman"/>
          <w:sz w:val="24"/>
          <w:szCs w:val="24"/>
        </w:rPr>
        <w:t>и включаются в список кандидатов в члены конкурсной комиссии.</w:t>
      </w:r>
    </w:p>
    <w:p w:rsidR="00FA4B10" w:rsidRPr="004F2002" w:rsidRDefault="00FA4B10" w:rsidP="00C3224A">
      <w:pPr>
        <w:pStyle w:val="ConsPlusNormal"/>
        <w:ind w:firstLine="709"/>
        <w:jc w:val="both"/>
        <w:rPr>
          <w:rFonts w:ascii="Times New Roman" w:hAnsi="Times New Roman" w:cs="Times New Roman"/>
          <w:sz w:val="24"/>
          <w:szCs w:val="24"/>
        </w:rPr>
      </w:pPr>
      <w:bookmarkStart w:id="5" w:name="P85"/>
      <w:bookmarkEnd w:id="5"/>
      <w:r w:rsidRPr="004F2002">
        <w:rPr>
          <w:rFonts w:ascii="Times New Roman" w:hAnsi="Times New Roman" w:cs="Times New Roman"/>
          <w:sz w:val="24"/>
          <w:szCs w:val="24"/>
        </w:rPr>
        <w:t>2.5.2. Условием включения лица в список кандидатов в члены конкурсной комиссии является наличие его письменного согласия</w:t>
      </w:r>
      <w:r w:rsidR="0006637B" w:rsidRPr="004F2002">
        <w:rPr>
          <w:rFonts w:ascii="Times New Roman" w:hAnsi="Times New Roman" w:cs="Times New Roman"/>
          <w:sz w:val="24"/>
          <w:szCs w:val="24"/>
        </w:rPr>
        <w:t xml:space="preserve"> </w:t>
      </w:r>
      <w:r w:rsidRPr="004F2002">
        <w:rPr>
          <w:rFonts w:ascii="Times New Roman" w:hAnsi="Times New Roman" w:cs="Times New Roman"/>
          <w:sz w:val="24"/>
          <w:szCs w:val="24"/>
        </w:rPr>
        <w:t>на выдвижение (заявление, написанное в произвольной форме) либо устного согласия в случае личного присутствия на заседании Совета депутатов.</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Наличие и форма согласий на выдвижение отражаются в прото</w:t>
      </w:r>
      <w:r w:rsidR="0006637B" w:rsidRPr="004F2002">
        <w:rPr>
          <w:rFonts w:ascii="Times New Roman" w:hAnsi="Times New Roman" w:cs="Times New Roman"/>
          <w:sz w:val="24"/>
          <w:szCs w:val="24"/>
        </w:rPr>
        <w:t>коле заседания Совета депутатов</w:t>
      </w:r>
      <w:r w:rsidRPr="004F2002">
        <w:rPr>
          <w:rFonts w:ascii="Times New Roman" w:hAnsi="Times New Roman" w:cs="Times New Roman"/>
          <w:sz w:val="24"/>
          <w:szCs w:val="24"/>
        </w:rPr>
        <w:t>, письменные согласия прилагаются к протоколу заседания.</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2.5.3. Назначение членов конкурсной комиссии проводится открытым голосованием (поднятием руки) путем подачи голосов «за» или «против»</w:t>
      </w:r>
      <w:r w:rsidR="0006637B" w:rsidRPr="004F2002">
        <w:rPr>
          <w:rFonts w:ascii="Times New Roman" w:hAnsi="Times New Roman" w:cs="Times New Roman"/>
          <w:sz w:val="24"/>
          <w:szCs w:val="24"/>
        </w:rPr>
        <w:t xml:space="preserve"> </w:t>
      </w:r>
      <w:r w:rsidRPr="004F2002">
        <w:rPr>
          <w:rFonts w:ascii="Times New Roman" w:hAnsi="Times New Roman" w:cs="Times New Roman"/>
          <w:sz w:val="24"/>
          <w:szCs w:val="24"/>
        </w:rPr>
        <w:t xml:space="preserve">в порядке очередности поступления предложений. </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2.5.4. Каждый депутат голосует не более чем за 4-х кандидатур. </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2.5.5. Назначенными в состав конкурсной комиссии признаются 4 кандидата, набравших наибольшее количество голосов.</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В случае</w:t>
      </w:r>
      <w:proofErr w:type="gramStart"/>
      <w:r w:rsidRPr="004F2002">
        <w:rPr>
          <w:rFonts w:ascii="Times New Roman" w:hAnsi="Times New Roman" w:cs="Times New Roman"/>
          <w:sz w:val="24"/>
          <w:szCs w:val="24"/>
        </w:rPr>
        <w:t>,</w:t>
      </w:r>
      <w:proofErr w:type="gramEnd"/>
      <w:r w:rsidRPr="004F2002">
        <w:rPr>
          <w:rFonts w:ascii="Times New Roman" w:hAnsi="Times New Roman" w:cs="Times New Roman"/>
          <w:sz w:val="24"/>
          <w:szCs w:val="24"/>
        </w:rPr>
        <w:t xml:space="preserve"> если по результатам голосования несколько кандидатов набрали равное количество голосов, то на этом же заседании Совета депут</w:t>
      </w:r>
      <w:r w:rsidR="0006637B" w:rsidRPr="004F2002">
        <w:rPr>
          <w:rFonts w:ascii="Times New Roman" w:hAnsi="Times New Roman" w:cs="Times New Roman"/>
          <w:sz w:val="24"/>
          <w:szCs w:val="24"/>
        </w:rPr>
        <w:t>атов</w:t>
      </w:r>
      <w:r w:rsidRPr="004F2002">
        <w:rPr>
          <w:rFonts w:ascii="Times New Roman" w:hAnsi="Times New Roman" w:cs="Times New Roman"/>
          <w:sz w:val="24"/>
          <w:szCs w:val="24"/>
        </w:rPr>
        <w:t xml:space="preserve"> проводится повторное голосование по данным кандидатурам. Назначенны</w:t>
      </w:r>
      <w:proofErr w:type="gramStart"/>
      <w:r w:rsidRPr="004F2002">
        <w:rPr>
          <w:rFonts w:ascii="Times New Roman" w:hAnsi="Times New Roman" w:cs="Times New Roman"/>
          <w:sz w:val="24"/>
          <w:szCs w:val="24"/>
        </w:rPr>
        <w:t>м(</w:t>
      </w:r>
      <w:proofErr w:type="gramEnd"/>
      <w:r w:rsidRPr="004F2002">
        <w:rPr>
          <w:rFonts w:ascii="Times New Roman" w:hAnsi="Times New Roman" w:cs="Times New Roman"/>
          <w:sz w:val="24"/>
          <w:szCs w:val="24"/>
        </w:rPr>
        <w:t>и) считается(</w:t>
      </w:r>
      <w:proofErr w:type="spellStart"/>
      <w:r w:rsidRPr="004F2002">
        <w:rPr>
          <w:rFonts w:ascii="Times New Roman" w:hAnsi="Times New Roman" w:cs="Times New Roman"/>
          <w:sz w:val="24"/>
          <w:szCs w:val="24"/>
        </w:rPr>
        <w:t>ются</w:t>
      </w:r>
      <w:proofErr w:type="spellEnd"/>
      <w:r w:rsidRPr="004F2002">
        <w:rPr>
          <w:rFonts w:ascii="Times New Roman" w:hAnsi="Times New Roman" w:cs="Times New Roman"/>
          <w:sz w:val="24"/>
          <w:szCs w:val="24"/>
        </w:rPr>
        <w:t>) кандидат(</w:t>
      </w:r>
      <w:proofErr w:type="spellStart"/>
      <w:r w:rsidRPr="004F2002">
        <w:rPr>
          <w:rFonts w:ascii="Times New Roman" w:hAnsi="Times New Roman" w:cs="Times New Roman"/>
          <w:sz w:val="24"/>
          <w:szCs w:val="24"/>
        </w:rPr>
        <w:t>ы</w:t>
      </w:r>
      <w:proofErr w:type="spellEnd"/>
      <w:r w:rsidRPr="004F2002">
        <w:rPr>
          <w:rFonts w:ascii="Times New Roman" w:hAnsi="Times New Roman" w:cs="Times New Roman"/>
          <w:sz w:val="24"/>
          <w:szCs w:val="24"/>
        </w:rPr>
        <w:t>), набравший(е) наибольшее количество голосов.</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2.5.6. Результаты голосования оглашаютс</w:t>
      </w:r>
      <w:r w:rsidR="0006637B" w:rsidRPr="004F2002">
        <w:rPr>
          <w:rFonts w:ascii="Times New Roman" w:hAnsi="Times New Roman" w:cs="Times New Roman"/>
          <w:sz w:val="24"/>
          <w:szCs w:val="24"/>
        </w:rPr>
        <w:t>я на заседании Совета депутатов</w:t>
      </w:r>
      <w:r w:rsidRPr="004F2002">
        <w:rPr>
          <w:rFonts w:ascii="Times New Roman" w:hAnsi="Times New Roman" w:cs="Times New Roman"/>
          <w:sz w:val="24"/>
          <w:szCs w:val="24"/>
        </w:rPr>
        <w:t>, отражаются в протоколе заседания и оформляются решением Совета депутатов.</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2.6. Не позднее дня, следующего за днем принятия Советом депутатов решений об объявлении конкурса и о начале процедуры формирования конкурсной комиссии, Совет депутатов в письменной форме уведомляет Губернатора Оренбургской области о начале процедуры формирования конкурсной комиссии и предлагает назначить </w:t>
      </w:r>
      <w:r w:rsidR="0006637B" w:rsidRPr="004F2002">
        <w:rPr>
          <w:rFonts w:ascii="Times New Roman" w:hAnsi="Times New Roman" w:cs="Times New Roman"/>
          <w:sz w:val="24"/>
          <w:szCs w:val="24"/>
        </w:rPr>
        <w:t xml:space="preserve">ещё 4 </w:t>
      </w:r>
      <w:r w:rsidRPr="004F2002">
        <w:rPr>
          <w:rFonts w:ascii="Times New Roman" w:hAnsi="Times New Roman" w:cs="Times New Roman"/>
          <w:sz w:val="24"/>
          <w:szCs w:val="24"/>
        </w:rPr>
        <w:t xml:space="preserve">членов конкурсной комиссии. </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2.7. Конкурсная комиссия считается сформированной со дня назначения Советом депутатов и Губернатором Оренбургской области всех её членов.</w:t>
      </w:r>
    </w:p>
    <w:p w:rsidR="00FA4B10" w:rsidRPr="004F2002" w:rsidRDefault="00FA4B10" w:rsidP="00C3224A">
      <w:pPr>
        <w:autoSpaceDE w:val="0"/>
        <w:autoSpaceDN w:val="0"/>
        <w:adjustRightInd w:val="0"/>
        <w:ind w:firstLine="709"/>
        <w:jc w:val="both"/>
        <w:rPr>
          <w:sz w:val="24"/>
          <w:szCs w:val="24"/>
        </w:rPr>
      </w:pPr>
      <w:r w:rsidRPr="004F2002">
        <w:rPr>
          <w:sz w:val="24"/>
          <w:szCs w:val="24"/>
        </w:rPr>
        <w:t>2.8. Выход члена конкурсной комиссии из её состава и назначение нового члена конкурсной комиссии осуществляются в следующем порядке:</w:t>
      </w:r>
    </w:p>
    <w:p w:rsidR="00FA4B10" w:rsidRPr="004F2002" w:rsidRDefault="00FA4B10" w:rsidP="00C3224A">
      <w:pPr>
        <w:pStyle w:val="formattext"/>
        <w:spacing w:before="0" w:beforeAutospacing="0" w:after="0" w:afterAutospacing="0"/>
        <w:ind w:firstLine="709"/>
        <w:jc w:val="both"/>
      </w:pPr>
      <w:r w:rsidRPr="004F2002">
        <w:t>1) член конкурсной комиссии подает на имя председателя конкурсной комиссии заявление в письменной форме о выходе из состава конкурсной комиссии с указанием причины выхода;</w:t>
      </w:r>
    </w:p>
    <w:p w:rsidR="00FA4B10" w:rsidRPr="004F2002" w:rsidRDefault="00FA4B10" w:rsidP="00C3224A">
      <w:pPr>
        <w:pStyle w:val="formattext"/>
        <w:spacing w:before="0" w:beforeAutospacing="0" w:after="0" w:afterAutospacing="0"/>
        <w:ind w:firstLine="709"/>
        <w:jc w:val="both"/>
      </w:pPr>
      <w:proofErr w:type="gramStart"/>
      <w:r w:rsidRPr="004F2002">
        <w:t xml:space="preserve">2) председатель конкурсной комиссии не позднее дня, следующего  за днём подачи членом конкурсной комиссии заявления о выходе, направляет в адрес Совета депутатов или Губернатора Оренбургской области (в зависимости от того, кем был назначен выбывающий член конкурсной комиссии) уведомление в письменной форме   о выходе члена конкурсной комиссии с указанием причины выхода и необходимости назначения нового члена конкурсной комиссии; </w:t>
      </w:r>
      <w:proofErr w:type="gramEnd"/>
    </w:p>
    <w:p w:rsidR="00FA4B10" w:rsidRPr="004F2002" w:rsidRDefault="0006637B" w:rsidP="00C3224A">
      <w:pPr>
        <w:pStyle w:val="formattext"/>
        <w:spacing w:before="0" w:beforeAutospacing="0" w:after="0" w:afterAutospacing="0"/>
        <w:ind w:firstLine="709"/>
        <w:jc w:val="both"/>
      </w:pPr>
      <w:r w:rsidRPr="004F2002">
        <w:t xml:space="preserve">3) Совет депутатов </w:t>
      </w:r>
      <w:r w:rsidR="00FA4B10" w:rsidRPr="004F2002">
        <w:t>или Губернатор Оренбургской области (в зависимости от того, кем был назначен выбывающий член конкурсной комиссии) в течение 5 рабочих дней с момента поступления уведомления председателя конкурсной комиссии принимает решение о назначении нового члена конкурсной комиссии.</w:t>
      </w:r>
    </w:p>
    <w:p w:rsidR="00FA4B10" w:rsidRPr="004F2002" w:rsidRDefault="00FA4B10" w:rsidP="00C3224A">
      <w:pPr>
        <w:pStyle w:val="formattext"/>
        <w:spacing w:before="0" w:beforeAutospacing="0" w:after="0" w:afterAutospacing="0"/>
        <w:ind w:firstLine="709"/>
        <w:jc w:val="both"/>
      </w:pPr>
      <w:r w:rsidRPr="004F2002">
        <w:t>2.9. Организационной формой деятельности конкурсной комиссии являются заседания.</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Первое заседание конкурсной комиссии проводится в срок не позднее 3 рабочих </w:t>
      </w:r>
      <w:r w:rsidRPr="004F2002">
        <w:rPr>
          <w:rFonts w:ascii="Times New Roman" w:hAnsi="Times New Roman" w:cs="Times New Roman"/>
          <w:sz w:val="24"/>
          <w:szCs w:val="24"/>
        </w:rPr>
        <w:lastRenderedPageBreak/>
        <w:t>дней со дня ее формирования в очном режиме или при наличии технической возможности в дистанционном режиме с использованием средств видеоконференцсвязи. Дата и формат проведения первого заседания конкурсной комиссии</w:t>
      </w:r>
      <w:r w:rsidRPr="004F2002">
        <w:rPr>
          <w:rFonts w:ascii="Arial" w:hAnsi="Arial" w:cs="Arial"/>
          <w:sz w:val="24"/>
          <w:szCs w:val="24"/>
        </w:rPr>
        <w:t xml:space="preserve"> </w:t>
      </w:r>
      <w:r w:rsidRPr="004F2002">
        <w:rPr>
          <w:rFonts w:ascii="Times New Roman" w:hAnsi="Times New Roman" w:cs="Times New Roman"/>
          <w:sz w:val="24"/>
          <w:szCs w:val="24"/>
        </w:rPr>
        <w:t>определяются в постановлении председателя Совета депутатов.</w:t>
      </w:r>
    </w:p>
    <w:p w:rsidR="00FA4B10" w:rsidRPr="004F2002" w:rsidRDefault="00FA4B10" w:rsidP="00C3224A">
      <w:pPr>
        <w:ind w:firstLine="709"/>
        <w:jc w:val="both"/>
        <w:rPr>
          <w:sz w:val="24"/>
          <w:szCs w:val="24"/>
        </w:rPr>
      </w:pPr>
      <w:r w:rsidRPr="004F2002">
        <w:rPr>
          <w:sz w:val="24"/>
          <w:szCs w:val="24"/>
        </w:rPr>
        <w:t xml:space="preserve">Открывает первое заседание конкурсной комиссии и ведет его  до избрания председателя конкурсной комиссии старший по возрасту член конкурсной комиссии. </w:t>
      </w:r>
    </w:p>
    <w:p w:rsidR="00FA4B10" w:rsidRPr="004F2002" w:rsidRDefault="00FA4B10" w:rsidP="00C3224A">
      <w:pPr>
        <w:ind w:firstLine="709"/>
        <w:jc w:val="both"/>
        <w:rPr>
          <w:sz w:val="24"/>
          <w:szCs w:val="24"/>
        </w:rPr>
      </w:pPr>
      <w:r w:rsidRPr="004F2002">
        <w:rPr>
          <w:sz w:val="24"/>
          <w:szCs w:val="24"/>
        </w:rPr>
        <w:t>До момента избрания председателя конкурсной комиссии при равенстве голосов голос старшего по возрасту члена комиссии является решающим.</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2.10. Заседания конкурсной комиссии считаются правомочными, если  на них присутствует не менее 2/3 от установленного числа членов конкурсной комиссии.</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Члены конкурсной комиссии участвуют в заседаниях лично и не вправе передавать свои полномочия другому лицу.</w:t>
      </w:r>
    </w:p>
    <w:p w:rsidR="00FA4B10" w:rsidRPr="004F2002" w:rsidRDefault="00FA4B10" w:rsidP="00C3224A">
      <w:pPr>
        <w:autoSpaceDE w:val="0"/>
        <w:autoSpaceDN w:val="0"/>
        <w:adjustRightInd w:val="0"/>
        <w:ind w:firstLine="709"/>
        <w:jc w:val="both"/>
        <w:rPr>
          <w:sz w:val="24"/>
          <w:szCs w:val="24"/>
        </w:rPr>
      </w:pPr>
      <w:r w:rsidRPr="004F2002">
        <w:rPr>
          <w:sz w:val="24"/>
          <w:szCs w:val="24"/>
        </w:rPr>
        <w:t>2.11. Заседания конкурсной комиссии проводятся открыто.</w:t>
      </w:r>
    </w:p>
    <w:p w:rsidR="00FA4B10" w:rsidRPr="004F2002" w:rsidRDefault="00FA4B10" w:rsidP="00C3224A">
      <w:pPr>
        <w:autoSpaceDE w:val="0"/>
        <w:autoSpaceDN w:val="0"/>
        <w:adjustRightInd w:val="0"/>
        <w:ind w:firstLine="709"/>
        <w:jc w:val="both"/>
        <w:rPr>
          <w:sz w:val="24"/>
          <w:szCs w:val="24"/>
        </w:rPr>
      </w:pPr>
      <w:r w:rsidRPr="004F2002">
        <w:rPr>
          <w:sz w:val="24"/>
          <w:szCs w:val="24"/>
        </w:rPr>
        <w:t>Использование средств ауди</w:t>
      </w:r>
      <w:proofErr w:type="gramStart"/>
      <w:r w:rsidRPr="004F2002">
        <w:rPr>
          <w:sz w:val="24"/>
          <w:szCs w:val="24"/>
        </w:rPr>
        <w:t>о-</w:t>
      </w:r>
      <w:proofErr w:type="gramEnd"/>
      <w:r w:rsidRPr="004F2002">
        <w:rPr>
          <w:sz w:val="24"/>
          <w:szCs w:val="24"/>
        </w:rPr>
        <w:t xml:space="preserve"> и </w:t>
      </w:r>
      <w:proofErr w:type="spellStart"/>
      <w:r w:rsidRPr="004F2002">
        <w:rPr>
          <w:sz w:val="24"/>
          <w:szCs w:val="24"/>
        </w:rPr>
        <w:t>видеофиксации</w:t>
      </w:r>
      <w:proofErr w:type="spellEnd"/>
      <w:r w:rsidRPr="004F2002">
        <w:rPr>
          <w:sz w:val="24"/>
          <w:szCs w:val="24"/>
        </w:rPr>
        <w:t>, ведение средствами массовой информации трансляций, в том числе в прямой эфир  и в информационно-телекоммуникационную сеть «Интернет» допускаются по решению конкурсной комиссии, принимаемому простым большинством голосов от установленного числа членов конкурсной комиссии.</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По решению конкурсной комиссии может быть проведено закрытое заседание. Решение о проведении закрытого заседания принимается простым большинством голосов от установленного числа членов конкурсной комиссии.</w:t>
      </w:r>
    </w:p>
    <w:p w:rsidR="00FA4B10" w:rsidRPr="004F2002" w:rsidRDefault="00FA4B10" w:rsidP="00C3224A">
      <w:pPr>
        <w:autoSpaceDE w:val="0"/>
        <w:autoSpaceDN w:val="0"/>
        <w:adjustRightInd w:val="0"/>
        <w:ind w:firstLine="709"/>
        <w:jc w:val="both"/>
        <w:rPr>
          <w:sz w:val="24"/>
          <w:szCs w:val="24"/>
        </w:rPr>
      </w:pPr>
      <w:r w:rsidRPr="004F2002">
        <w:rPr>
          <w:sz w:val="24"/>
          <w:szCs w:val="24"/>
        </w:rPr>
        <w:t>2.12. Заседания конкурсной комиссии, при наличии технической возможности, могут быть проведены в дистанционном режиме с использованием средств видеоконференцсвязи:</w:t>
      </w:r>
    </w:p>
    <w:p w:rsidR="00FA4B10" w:rsidRPr="004F2002" w:rsidRDefault="00FA4B10" w:rsidP="00C3224A">
      <w:pPr>
        <w:autoSpaceDE w:val="0"/>
        <w:autoSpaceDN w:val="0"/>
        <w:adjustRightInd w:val="0"/>
        <w:ind w:firstLine="709"/>
        <w:jc w:val="both"/>
        <w:rPr>
          <w:sz w:val="24"/>
          <w:szCs w:val="24"/>
        </w:rPr>
      </w:pPr>
      <w:r w:rsidRPr="004F2002">
        <w:rPr>
          <w:sz w:val="24"/>
          <w:szCs w:val="24"/>
        </w:rPr>
        <w:t xml:space="preserve">1) в период введения на территории муниципального образования </w:t>
      </w:r>
      <w:proofErr w:type="spellStart"/>
      <w:r w:rsidR="006957A1" w:rsidRPr="004F2002">
        <w:rPr>
          <w:sz w:val="24"/>
          <w:szCs w:val="24"/>
        </w:rPr>
        <w:t>Новосергиевского</w:t>
      </w:r>
      <w:proofErr w:type="spellEnd"/>
      <w:r w:rsidR="006957A1" w:rsidRPr="004F2002">
        <w:rPr>
          <w:sz w:val="24"/>
          <w:szCs w:val="24"/>
        </w:rPr>
        <w:t xml:space="preserve"> района</w:t>
      </w:r>
      <w:r w:rsidRPr="004F2002">
        <w:rPr>
          <w:sz w:val="24"/>
          <w:szCs w:val="24"/>
        </w:rPr>
        <w:t>, Оренбургской области режима повышенной готовности, чрезвычайной ситуации, а также в иных случаях, установленных действующим законодательством;</w:t>
      </w:r>
    </w:p>
    <w:p w:rsidR="00FA4B10" w:rsidRPr="004F2002" w:rsidRDefault="00FA4B10" w:rsidP="00C3224A">
      <w:pPr>
        <w:autoSpaceDE w:val="0"/>
        <w:autoSpaceDN w:val="0"/>
        <w:adjustRightInd w:val="0"/>
        <w:ind w:firstLine="709"/>
        <w:jc w:val="both"/>
        <w:rPr>
          <w:sz w:val="24"/>
          <w:szCs w:val="24"/>
        </w:rPr>
      </w:pPr>
      <w:r w:rsidRPr="004F2002">
        <w:rPr>
          <w:sz w:val="24"/>
          <w:szCs w:val="24"/>
        </w:rPr>
        <w:t>2) по решению конкурсной комиссии.</w:t>
      </w:r>
    </w:p>
    <w:p w:rsidR="00FA4B10" w:rsidRPr="004F2002" w:rsidRDefault="00FA4B10" w:rsidP="00C3224A">
      <w:pPr>
        <w:autoSpaceDE w:val="0"/>
        <w:autoSpaceDN w:val="0"/>
        <w:adjustRightInd w:val="0"/>
        <w:ind w:firstLine="709"/>
        <w:jc w:val="both"/>
        <w:rPr>
          <w:sz w:val="24"/>
          <w:szCs w:val="24"/>
        </w:rPr>
      </w:pPr>
      <w:r w:rsidRPr="004F2002">
        <w:rPr>
          <w:sz w:val="24"/>
          <w:szCs w:val="24"/>
        </w:rPr>
        <w:t>Решение о проведении заседания в дистанционном режиме с использованием средств видеоконференцсвязи принимается простым большинством голосов от установленного числа членов конкурсной комиссии.</w:t>
      </w:r>
    </w:p>
    <w:p w:rsidR="00FA4B10" w:rsidRPr="004F2002" w:rsidRDefault="00FA4B10" w:rsidP="00C3224A">
      <w:pPr>
        <w:ind w:firstLine="709"/>
        <w:jc w:val="both"/>
        <w:rPr>
          <w:sz w:val="24"/>
          <w:szCs w:val="24"/>
        </w:rPr>
      </w:pPr>
      <w:r w:rsidRPr="004F2002">
        <w:rPr>
          <w:sz w:val="24"/>
          <w:szCs w:val="24"/>
        </w:rPr>
        <w:t xml:space="preserve">Секретарь конкурсной комиссии в срок не </w:t>
      </w:r>
      <w:proofErr w:type="gramStart"/>
      <w:r w:rsidRPr="004F2002">
        <w:rPr>
          <w:sz w:val="24"/>
          <w:szCs w:val="24"/>
        </w:rPr>
        <w:t>позднее</w:t>
      </w:r>
      <w:proofErr w:type="gramEnd"/>
      <w:r w:rsidRPr="004F2002">
        <w:rPr>
          <w:sz w:val="24"/>
          <w:szCs w:val="24"/>
        </w:rPr>
        <w:t xml:space="preserve"> чем за 2 рабочих дня до дня заседания конкурсной комиссии направляет на адреса электронной почты членов конкурсной комиссии копии документов, необходимых для проведения заседания конкурсной комиссии в дистанционном режиме с использованием средств видеоконференцсвязи.</w:t>
      </w:r>
    </w:p>
    <w:p w:rsidR="00FA4B10" w:rsidRPr="004F2002" w:rsidRDefault="00FA4B10" w:rsidP="00C3224A">
      <w:pPr>
        <w:autoSpaceDE w:val="0"/>
        <w:autoSpaceDN w:val="0"/>
        <w:adjustRightInd w:val="0"/>
        <w:ind w:firstLine="709"/>
        <w:jc w:val="both"/>
        <w:rPr>
          <w:sz w:val="24"/>
          <w:szCs w:val="24"/>
        </w:rPr>
      </w:pPr>
      <w:r w:rsidRPr="004F2002">
        <w:rPr>
          <w:sz w:val="24"/>
          <w:szCs w:val="24"/>
        </w:rPr>
        <w:t>2.13. На заседаниях конкурсной комиссии ведётся протокол, в котором отражается информация о ходе заседания и принятых решениях.</w:t>
      </w:r>
    </w:p>
    <w:p w:rsidR="00FA4B10" w:rsidRPr="004F2002" w:rsidRDefault="00FA4B10" w:rsidP="00C3224A">
      <w:pPr>
        <w:autoSpaceDE w:val="0"/>
        <w:autoSpaceDN w:val="0"/>
        <w:adjustRightInd w:val="0"/>
        <w:ind w:firstLine="709"/>
        <w:jc w:val="both"/>
        <w:rPr>
          <w:sz w:val="24"/>
          <w:szCs w:val="24"/>
        </w:rPr>
      </w:pPr>
      <w:r w:rsidRPr="004F2002">
        <w:rPr>
          <w:sz w:val="24"/>
          <w:szCs w:val="24"/>
        </w:rPr>
        <w:t xml:space="preserve">Протокол подписывается председателем (в отсутствие председателя – заместителем председателя) и секретарём конкурсной комиссии. </w:t>
      </w:r>
    </w:p>
    <w:p w:rsidR="00FA4B10" w:rsidRPr="004F2002" w:rsidRDefault="00FA4B10" w:rsidP="00C3224A">
      <w:pPr>
        <w:autoSpaceDE w:val="0"/>
        <w:autoSpaceDN w:val="0"/>
        <w:adjustRightInd w:val="0"/>
        <w:ind w:firstLine="709"/>
        <w:jc w:val="both"/>
        <w:rPr>
          <w:sz w:val="24"/>
          <w:szCs w:val="24"/>
        </w:rPr>
      </w:pPr>
      <w:r w:rsidRPr="004F2002">
        <w:rPr>
          <w:sz w:val="24"/>
          <w:szCs w:val="24"/>
        </w:rPr>
        <w:t>К протоколу заседания конкурсной комиссии прилагаются все документы, представленные в конкурсную комиссию и имеющие отношение к рассматриваемым на заседании вопросам, а также носители с записями ауди</w:t>
      </w:r>
      <w:proofErr w:type="gramStart"/>
      <w:r w:rsidRPr="004F2002">
        <w:rPr>
          <w:sz w:val="24"/>
          <w:szCs w:val="24"/>
        </w:rPr>
        <w:t>о-</w:t>
      </w:r>
      <w:proofErr w:type="gramEnd"/>
      <w:r w:rsidRPr="004F2002">
        <w:rPr>
          <w:sz w:val="24"/>
          <w:szCs w:val="24"/>
        </w:rPr>
        <w:t xml:space="preserve"> и </w:t>
      </w:r>
      <w:proofErr w:type="spellStart"/>
      <w:r w:rsidRPr="004F2002">
        <w:rPr>
          <w:sz w:val="24"/>
          <w:szCs w:val="24"/>
        </w:rPr>
        <w:t>видеопротоколирования</w:t>
      </w:r>
      <w:proofErr w:type="spellEnd"/>
      <w:r w:rsidRPr="004F2002">
        <w:rPr>
          <w:sz w:val="24"/>
          <w:szCs w:val="24"/>
        </w:rPr>
        <w:t xml:space="preserve"> (если таковое велось). </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Протокол заседания конкурсной комиссии, содержащий решение конкурсной комиссии о результатах проведения конкурса, подписывается председателем, заместителем председателя, секретарём и членами конкурсной комиссии, присутствующими на заседании конкурсной комиссии.</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2.14. Конкурсная комиссия является коллегиальным органом и обладает следующими полномочиями:</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1) обеспечивает соблюдение равных условий проведения конкурса  для каждого </w:t>
      </w:r>
      <w:r w:rsidRPr="004F2002">
        <w:rPr>
          <w:rFonts w:ascii="Times New Roman" w:hAnsi="Times New Roman" w:cs="Times New Roman"/>
          <w:sz w:val="24"/>
          <w:szCs w:val="24"/>
        </w:rPr>
        <w:lastRenderedPageBreak/>
        <w:t>претендента на участие в конкурсе и участника конкурса;</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2) организует приём, регистрацию и хранение документов, поступивших в конкурсную комиссию;</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3) формирует список претендентов на участие в конкурсе; </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4) рассматривает и проводит проверку документов, представленных претендентами на участие в конкурсе;  </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5) принимает решение о регистрации претендента на участие в конкурсе в качестве участника конкурса и допуске к участию в конкурсе или об отказе претенденту на участие в конкурсе в регистрации в качестве участника конкурса и допуске к участию в конкурсе; </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6) принимает решение о признании конкурса </w:t>
      </w:r>
      <w:proofErr w:type="gramStart"/>
      <w:r w:rsidRPr="004F2002">
        <w:rPr>
          <w:rFonts w:ascii="Times New Roman" w:hAnsi="Times New Roman" w:cs="Times New Roman"/>
          <w:sz w:val="24"/>
          <w:szCs w:val="24"/>
        </w:rPr>
        <w:t>несостоявшимся</w:t>
      </w:r>
      <w:proofErr w:type="gramEnd"/>
      <w:r w:rsidRPr="004F2002">
        <w:rPr>
          <w:rFonts w:ascii="Times New Roman" w:hAnsi="Times New Roman" w:cs="Times New Roman"/>
          <w:sz w:val="24"/>
          <w:szCs w:val="24"/>
        </w:rPr>
        <w:t xml:space="preserve"> в случаях, предусмотренных пунктами 5.5, 6.12 настоящего Положения;</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7) привлекает к работе конкурсной комиссии в качестве независимых экспертов с правом совещательного голоса специалистов в сфере муниципального права, управления муниципальным хозяйством, представителей научных и образовательных организаций;</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8) рассматривает заявления и разрешает вопросы, поступающие и возникающие в процессе подготовки и проведения конкурса;</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9) проводит отбор кандидатур и принимает решение о результатах проведения конкурса;</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10) представляет в Совет депутатов не менее двух кандидатур для проведения по ним голосования;</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11) осуществляет иные полномочия в соответствии с настоящим Положением. </w:t>
      </w:r>
    </w:p>
    <w:p w:rsidR="00FA4B10" w:rsidRPr="004F2002" w:rsidRDefault="00FA4B10" w:rsidP="00C3224A">
      <w:pPr>
        <w:pStyle w:val="formattext"/>
        <w:spacing w:before="0" w:beforeAutospacing="0" w:after="0" w:afterAutospacing="0"/>
        <w:ind w:firstLine="709"/>
        <w:jc w:val="both"/>
      </w:pPr>
      <w:r w:rsidRPr="004F2002">
        <w:t>2.15. Члены конкурсной комиссии осуществляют свои полномочия на безвозмездной основе.</w:t>
      </w:r>
    </w:p>
    <w:p w:rsidR="00FA4B10" w:rsidRPr="004F2002" w:rsidRDefault="00FA4B10" w:rsidP="00C3224A">
      <w:pPr>
        <w:pStyle w:val="formattext"/>
        <w:spacing w:before="0" w:beforeAutospacing="0" w:after="0" w:afterAutospacing="0"/>
        <w:ind w:firstLine="709"/>
        <w:jc w:val="both"/>
      </w:pPr>
      <w:r w:rsidRPr="004F2002">
        <w:t>Члены конкурсной комиссии не вправе разглашать ставшие  им известными сведения конфиденциального характера и персональные данные, а также допускать возникновение случаев личной заинтересованности, которая может привести к конфликту интересов, обязаны не допускать причинения вреда законным интересам граждан, принимающим участие в конкурсе, иным лицам в ходе проведения конкурса.</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2.16. Конкурсная комиссия состоит из председателя, заместителя председателя, секретаря и иных членов конкурсной комиссии.</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Председатель, заместитель председателя и секретарь избираются на первом заседании конкурсной комиссии из её состава открытым голосованием большинством голосов от числа присутствующих членов конкурсной комиссии.</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2.17. Председатель конкурсной комиссии:</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1) осуществляет общее руководство конкурсной комиссией;</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2) председательствует на заседаниях конкурсной комиссии;</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3) определяет дату и повестку заседания конкурсной комиссии;</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4) распределяет обязанности между членами конкурсной комиссии;</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5) подписывает протоколы заседаний конкурсной комиссии, принятые конкурсной комиссией решения, запросы, письма, уведомления, акт приема-передачи документов;</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6) контролирует исполнение решений, принятых конкурсной комиссией;</w:t>
      </w:r>
    </w:p>
    <w:p w:rsidR="00FA4B10" w:rsidRPr="004F2002" w:rsidRDefault="00FA4B10" w:rsidP="00C3224A">
      <w:pPr>
        <w:autoSpaceDE w:val="0"/>
        <w:autoSpaceDN w:val="0"/>
        <w:adjustRightInd w:val="0"/>
        <w:ind w:firstLine="709"/>
        <w:jc w:val="both"/>
        <w:rPr>
          <w:sz w:val="24"/>
          <w:szCs w:val="24"/>
        </w:rPr>
      </w:pPr>
      <w:r w:rsidRPr="004F2002">
        <w:rPr>
          <w:sz w:val="24"/>
          <w:szCs w:val="24"/>
        </w:rPr>
        <w:t>7) представляет конкурсную комиссию в отношениях с претендентами  на участие в конкурсе, участниками конкурса и кандидатами; органами,</w:t>
      </w:r>
      <w:r w:rsidR="00486575" w:rsidRPr="004F2002">
        <w:rPr>
          <w:sz w:val="24"/>
          <w:szCs w:val="24"/>
        </w:rPr>
        <w:t xml:space="preserve"> </w:t>
      </w:r>
      <w:r w:rsidRPr="004F2002">
        <w:rPr>
          <w:sz w:val="24"/>
          <w:szCs w:val="24"/>
        </w:rPr>
        <w:t>входящими в единую систему публичной власти в Оренбургской области; организациями и гражданами;</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8) направляет в Совет депутатов решение конкурсной комиссии о представлении не менее двух кандидатур для избрания на должность главы муниципального образования;</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9) оглашае</w:t>
      </w:r>
      <w:r w:rsidR="006957A1" w:rsidRPr="004F2002">
        <w:rPr>
          <w:rFonts w:ascii="Times New Roman" w:hAnsi="Times New Roman" w:cs="Times New Roman"/>
          <w:sz w:val="24"/>
          <w:szCs w:val="24"/>
        </w:rPr>
        <w:t>т на заседании Совета депутатов</w:t>
      </w:r>
      <w:r w:rsidRPr="004F2002">
        <w:rPr>
          <w:rFonts w:ascii="Times New Roman" w:hAnsi="Times New Roman" w:cs="Times New Roman"/>
          <w:sz w:val="24"/>
          <w:szCs w:val="24"/>
        </w:rPr>
        <w:t xml:space="preserve"> решение конкурсной комиссии о результатах проведения конкурса.</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2.18. Заместитель председателя конкурсной комиссии исполняет обязанности председателя конкурсной комиссии в случае его отсутствия, а также осуществляет по поручению председателя конкурсной комиссии иные полномочия.</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2.19. Секретарь конкурсной комиссии:</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lastRenderedPageBreak/>
        <w:t>1) осуществляет организационное обеспечение деятельности конкурсной комиссии;</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2) осуществляет подготовку заседаний конкурсной комиссии, в том числе обеспечивает извещение членов конкурсной комиссии и, при необходимости, иных лиц, привлеченных к участию в деятельности конкурсной комиссии, о дате, времени и месте заседания конкурсной комиссии, не </w:t>
      </w:r>
      <w:proofErr w:type="gramStart"/>
      <w:r w:rsidRPr="004F2002">
        <w:rPr>
          <w:rFonts w:ascii="Times New Roman" w:hAnsi="Times New Roman" w:cs="Times New Roman"/>
          <w:sz w:val="24"/>
          <w:szCs w:val="24"/>
        </w:rPr>
        <w:t>позднее</w:t>
      </w:r>
      <w:proofErr w:type="gramEnd"/>
      <w:r w:rsidRPr="004F2002">
        <w:rPr>
          <w:rFonts w:ascii="Times New Roman" w:hAnsi="Times New Roman" w:cs="Times New Roman"/>
          <w:sz w:val="24"/>
          <w:szCs w:val="24"/>
        </w:rPr>
        <w:t xml:space="preserve"> чем за 2 рабочих дня до дня заседания конкурсной комиссии;</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3) осуществляет приём представленных в конкурсную комиссию документов, проверяет правильность и полноту их оформления, регистрирует и выдает расписку об их получении, подготавливает документы для рассмотрения на заседании конкурсной комиссии;</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4) ведет и подписывает совместно с председателем (заместителем председателя) протоколы заседаний конкурсной комиссии;</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5) оформляет принятые конкурсной комиссией решения, подготавливает запросы, письма, уведомления, акт приема-передачи документов;</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6) формирует список претендентов на участие в конкурсе;</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7) выполняет поручения председателя (заместителя председателя)</w:t>
      </w:r>
      <w:r w:rsidR="00486575" w:rsidRPr="004F2002">
        <w:rPr>
          <w:rFonts w:ascii="Times New Roman" w:hAnsi="Times New Roman" w:cs="Times New Roman"/>
          <w:sz w:val="24"/>
          <w:szCs w:val="24"/>
        </w:rPr>
        <w:t xml:space="preserve"> </w:t>
      </w:r>
      <w:r w:rsidRPr="004F2002">
        <w:rPr>
          <w:rFonts w:ascii="Times New Roman" w:hAnsi="Times New Roman" w:cs="Times New Roman"/>
          <w:sz w:val="24"/>
          <w:szCs w:val="24"/>
        </w:rPr>
        <w:t xml:space="preserve">конкурсной комиссии по обеспечению деятельности конкурсной комиссии, решает иные организационные вопросы, связанные с подготовкой  и проведением заседаний конкурсной комиссии. </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2.20. Члены конкурсной комиссии имеют право:</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1) своевременно, не </w:t>
      </w:r>
      <w:proofErr w:type="gramStart"/>
      <w:r w:rsidRPr="004F2002">
        <w:rPr>
          <w:rFonts w:ascii="Times New Roman" w:hAnsi="Times New Roman" w:cs="Times New Roman"/>
          <w:sz w:val="24"/>
          <w:szCs w:val="24"/>
        </w:rPr>
        <w:t>позднее</w:t>
      </w:r>
      <w:proofErr w:type="gramEnd"/>
      <w:r w:rsidRPr="004F2002">
        <w:rPr>
          <w:rFonts w:ascii="Times New Roman" w:hAnsi="Times New Roman" w:cs="Times New Roman"/>
          <w:sz w:val="24"/>
          <w:szCs w:val="24"/>
        </w:rPr>
        <w:t xml:space="preserve"> чем за 2 рабочих дня до дня заседания конкурсной комиссии, получать информацию о планируемом заседании конкурсной комиссии и его повестке;</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2) знакомиться с документами, представленными в конкурсную комиссию;</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3) выступать на заседаниях конкурсной комиссии, вносить предложения по вопросам, отнесенным к компетенции конкурсной комиссии;</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4) задавать вопросы участникам конкурса во время проведения конкурса;</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5) оценивать профессиональные и личностные качества участников конкурса;</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6) голосовать на заседаниях конкурсной комиссии.</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2.21. По решению конкурсной комиссии к ее работе могут привлекаться </w:t>
      </w:r>
      <w:proofErr w:type="gramStart"/>
      <w:r w:rsidRPr="004F2002">
        <w:rPr>
          <w:rFonts w:ascii="Times New Roman" w:hAnsi="Times New Roman" w:cs="Times New Roman"/>
          <w:sz w:val="24"/>
          <w:szCs w:val="24"/>
        </w:rPr>
        <w:t>в качестве независимых экспертов с правом совещательного голоса без включения в состав конкурсной комиссии специалисты в сфере</w:t>
      </w:r>
      <w:proofErr w:type="gramEnd"/>
      <w:r w:rsidRPr="004F2002">
        <w:rPr>
          <w:rFonts w:ascii="Times New Roman" w:hAnsi="Times New Roman" w:cs="Times New Roman"/>
          <w:sz w:val="24"/>
          <w:szCs w:val="24"/>
        </w:rPr>
        <w:t xml:space="preserve"> муниципального права, управления муниципальным хозяйством, представители научных и образовательных организаций.</w:t>
      </w:r>
    </w:p>
    <w:p w:rsidR="00FA4B10" w:rsidRPr="004F2002" w:rsidRDefault="00FA4B10" w:rsidP="00C3224A">
      <w:pPr>
        <w:autoSpaceDE w:val="0"/>
        <w:autoSpaceDN w:val="0"/>
        <w:adjustRightInd w:val="0"/>
        <w:ind w:firstLine="709"/>
        <w:jc w:val="both"/>
        <w:rPr>
          <w:sz w:val="24"/>
          <w:szCs w:val="24"/>
        </w:rPr>
      </w:pPr>
      <w:r w:rsidRPr="004F2002">
        <w:rPr>
          <w:sz w:val="24"/>
          <w:szCs w:val="24"/>
        </w:rPr>
        <w:t>2.22. Решения конкурсной комиссии принимаются открытым голосованием (поднятием руки) путем подачи голосов «за» или «против».</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Председатель конкурсной комиссии голосует последним.</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Решение считается принятым, если за него проголосовало более половины от присутствующих на заседании членов конкурсной комиссии. </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В случае равенства голосов, голос председателя конкурсной комиссии является решающим.</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2.23. Полномочия конкурсной комиссии прекращаются в день передачи конкурсной комиссией в администрацию </w:t>
      </w:r>
      <w:proofErr w:type="spellStart"/>
      <w:r w:rsidR="006957A1" w:rsidRPr="004F2002">
        <w:rPr>
          <w:rFonts w:ascii="Times New Roman" w:hAnsi="Times New Roman" w:cs="Times New Roman"/>
          <w:sz w:val="24"/>
          <w:szCs w:val="24"/>
        </w:rPr>
        <w:t>Новосергиевского</w:t>
      </w:r>
      <w:proofErr w:type="spellEnd"/>
      <w:r w:rsidR="006957A1" w:rsidRPr="004F2002">
        <w:rPr>
          <w:rFonts w:ascii="Times New Roman" w:hAnsi="Times New Roman" w:cs="Times New Roman"/>
          <w:sz w:val="24"/>
          <w:szCs w:val="24"/>
        </w:rPr>
        <w:t xml:space="preserve"> района</w:t>
      </w:r>
      <w:r w:rsidRPr="004F2002">
        <w:rPr>
          <w:rFonts w:ascii="Times New Roman" w:hAnsi="Times New Roman" w:cs="Times New Roman"/>
          <w:sz w:val="24"/>
          <w:szCs w:val="24"/>
        </w:rPr>
        <w:t xml:space="preserve"> Оренбургской области документов, представленных для участия в конкурсе </w:t>
      </w:r>
      <w:r w:rsidRPr="004F2002">
        <w:rPr>
          <w:rStyle w:val="apple-converted-space"/>
          <w:rFonts w:ascii="Times New Roman" w:hAnsi="Times New Roman" w:cs="Times New Roman"/>
          <w:sz w:val="24"/>
          <w:szCs w:val="24"/>
        </w:rPr>
        <w:t xml:space="preserve">гражданином </w:t>
      </w:r>
      <w:r w:rsidRPr="004F2002">
        <w:rPr>
          <w:rFonts w:ascii="Times New Roman" w:hAnsi="Times New Roman" w:cs="Times New Roman"/>
          <w:sz w:val="24"/>
          <w:szCs w:val="24"/>
        </w:rPr>
        <w:t xml:space="preserve">(кандидатом), избранным на должность главы муниципального образования. </w:t>
      </w:r>
    </w:p>
    <w:p w:rsidR="00FA4B10" w:rsidRPr="004F2002" w:rsidRDefault="00FA4B10" w:rsidP="00C3224A">
      <w:pPr>
        <w:pStyle w:val="ConsPlusTitle"/>
        <w:ind w:firstLine="709"/>
        <w:jc w:val="center"/>
        <w:outlineLvl w:val="1"/>
        <w:rPr>
          <w:rFonts w:ascii="Times New Roman" w:hAnsi="Times New Roman" w:cs="Times New Roman"/>
          <w:sz w:val="24"/>
          <w:szCs w:val="24"/>
        </w:rPr>
      </w:pPr>
    </w:p>
    <w:p w:rsidR="00FA4B10" w:rsidRPr="004F2002" w:rsidRDefault="00FA4B10" w:rsidP="00C3224A">
      <w:pPr>
        <w:pStyle w:val="ConsPlusTitle"/>
        <w:ind w:firstLine="709"/>
        <w:jc w:val="center"/>
        <w:outlineLvl w:val="1"/>
        <w:rPr>
          <w:rFonts w:ascii="Times New Roman" w:hAnsi="Times New Roman" w:cs="Times New Roman"/>
          <w:sz w:val="24"/>
          <w:szCs w:val="24"/>
        </w:rPr>
      </w:pPr>
      <w:r w:rsidRPr="004F2002">
        <w:rPr>
          <w:rFonts w:ascii="Times New Roman" w:hAnsi="Times New Roman" w:cs="Times New Roman"/>
          <w:sz w:val="24"/>
          <w:szCs w:val="24"/>
        </w:rPr>
        <w:t>III. Объявление конкурса</w:t>
      </w:r>
    </w:p>
    <w:p w:rsidR="00FA4B10" w:rsidRPr="004F2002" w:rsidRDefault="00FA4B10" w:rsidP="00C3224A">
      <w:pPr>
        <w:pStyle w:val="ConsPlusTitle"/>
        <w:ind w:firstLine="709"/>
        <w:jc w:val="center"/>
        <w:outlineLvl w:val="1"/>
        <w:rPr>
          <w:rFonts w:ascii="Times New Roman" w:hAnsi="Times New Roman" w:cs="Times New Roman"/>
          <w:sz w:val="24"/>
          <w:szCs w:val="24"/>
        </w:rPr>
      </w:pP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3.1. Решение об объявлении конкурса принимается на очередном (ближайшем очередном, на первом заседании вновь избранного Совета депутатов в правомочном составе) заседании Совета депутатов. </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В решении Совета депутатов об объявлении конкурса указываются:</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1) дата, время и место проведения конкурса;</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lastRenderedPageBreak/>
        <w:t>2) условия конкурса;</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3) сроки, место и время приёма документов, подлежащих представлению в конкурсную комиссию.</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3.3. В объявлении о проведении конкурса указываются:</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1) дата, время и место проведения конкурса;</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2) условия конкурса;</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3) требования к участникам конкурса;</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4) перечень документов, подлежащих представлению в конкурсную комиссию;</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5) сроки, место и время приёма документов, подлежащих представлению в конкурсную комиссию;</w:t>
      </w:r>
    </w:p>
    <w:p w:rsidR="00FA4B10" w:rsidRPr="004F2002" w:rsidRDefault="00FA4B10" w:rsidP="00C3224A">
      <w:pPr>
        <w:pStyle w:val="ConsPlusNormal"/>
        <w:ind w:firstLine="709"/>
        <w:contextualSpacing/>
        <w:jc w:val="both"/>
        <w:rPr>
          <w:rFonts w:ascii="Times New Roman" w:hAnsi="Times New Roman" w:cs="Times New Roman"/>
          <w:sz w:val="24"/>
          <w:szCs w:val="24"/>
        </w:rPr>
      </w:pPr>
      <w:r w:rsidRPr="004F2002">
        <w:rPr>
          <w:rFonts w:ascii="Times New Roman" w:hAnsi="Times New Roman" w:cs="Times New Roman"/>
          <w:sz w:val="24"/>
          <w:szCs w:val="24"/>
        </w:rPr>
        <w:t>6) адрес, электронный адрес, телефон, контактное лицо для получения дополнительной информации о проведении конкурса.</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3.4. Решение Совета депутатов об объявлении конкурса с объявлением о проведении конкурса подлежат опубликованию </w:t>
      </w:r>
      <w:r w:rsidR="006957A1" w:rsidRPr="004F2002">
        <w:rPr>
          <w:rFonts w:ascii="Times New Roman" w:hAnsi="Times New Roman" w:cs="Times New Roman"/>
          <w:sz w:val="24"/>
          <w:szCs w:val="24"/>
        </w:rPr>
        <w:t xml:space="preserve">на портале НПА муниципальных образований </w:t>
      </w:r>
      <w:proofErr w:type="spellStart"/>
      <w:r w:rsidR="006957A1" w:rsidRPr="004F2002">
        <w:rPr>
          <w:rFonts w:ascii="Times New Roman" w:hAnsi="Times New Roman" w:cs="Times New Roman"/>
          <w:sz w:val="24"/>
          <w:szCs w:val="24"/>
        </w:rPr>
        <w:t>Новосергиевского</w:t>
      </w:r>
      <w:proofErr w:type="spellEnd"/>
      <w:r w:rsidR="006957A1" w:rsidRPr="004F2002">
        <w:rPr>
          <w:rFonts w:ascii="Times New Roman" w:hAnsi="Times New Roman" w:cs="Times New Roman"/>
          <w:sz w:val="24"/>
          <w:szCs w:val="24"/>
        </w:rPr>
        <w:t xml:space="preserve"> района Оренбургской области (сетевое издание), novosergievka.org</w:t>
      </w:r>
      <w:r w:rsidRPr="004F2002">
        <w:rPr>
          <w:rFonts w:ascii="Times New Roman" w:hAnsi="Times New Roman" w:cs="Times New Roman"/>
          <w:sz w:val="24"/>
          <w:szCs w:val="24"/>
        </w:rPr>
        <w:t xml:space="preserve"> не </w:t>
      </w:r>
      <w:proofErr w:type="gramStart"/>
      <w:r w:rsidRPr="004F2002">
        <w:rPr>
          <w:rFonts w:ascii="Times New Roman" w:hAnsi="Times New Roman" w:cs="Times New Roman"/>
          <w:sz w:val="24"/>
          <w:szCs w:val="24"/>
        </w:rPr>
        <w:t>позднее</w:t>
      </w:r>
      <w:proofErr w:type="gramEnd"/>
      <w:r w:rsidRPr="004F2002">
        <w:rPr>
          <w:rFonts w:ascii="Times New Roman" w:hAnsi="Times New Roman" w:cs="Times New Roman"/>
          <w:sz w:val="24"/>
          <w:szCs w:val="24"/>
        </w:rPr>
        <w:t xml:space="preserve"> чем за 20 </w:t>
      </w:r>
      <w:r w:rsidR="00A11B91" w:rsidRPr="004F2002">
        <w:rPr>
          <w:rFonts w:ascii="Times New Roman" w:hAnsi="Times New Roman" w:cs="Times New Roman"/>
          <w:sz w:val="24"/>
          <w:szCs w:val="24"/>
        </w:rPr>
        <w:t xml:space="preserve">календарных </w:t>
      </w:r>
      <w:r w:rsidRPr="004F2002">
        <w:rPr>
          <w:rFonts w:ascii="Times New Roman" w:hAnsi="Times New Roman" w:cs="Times New Roman"/>
          <w:sz w:val="24"/>
          <w:szCs w:val="24"/>
        </w:rPr>
        <w:t>дней до дня проведения конкурса.</w:t>
      </w:r>
    </w:p>
    <w:p w:rsidR="00FA4B10" w:rsidRPr="004F2002" w:rsidRDefault="00FA4B10" w:rsidP="00C3224A">
      <w:pPr>
        <w:pStyle w:val="ConsPlusTitle"/>
        <w:ind w:firstLine="709"/>
        <w:jc w:val="center"/>
        <w:outlineLvl w:val="1"/>
        <w:rPr>
          <w:rFonts w:ascii="Times New Roman" w:hAnsi="Times New Roman" w:cs="Times New Roman"/>
          <w:sz w:val="24"/>
          <w:szCs w:val="24"/>
        </w:rPr>
      </w:pPr>
    </w:p>
    <w:p w:rsidR="00FA4B10" w:rsidRPr="004F2002" w:rsidRDefault="00FA4B10" w:rsidP="00C3224A">
      <w:pPr>
        <w:pStyle w:val="ConsPlusTitle"/>
        <w:ind w:firstLine="709"/>
        <w:jc w:val="center"/>
        <w:outlineLvl w:val="1"/>
        <w:rPr>
          <w:rFonts w:ascii="Times New Roman" w:hAnsi="Times New Roman" w:cs="Times New Roman"/>
          <w:sz w:val="24"/>
          <w:szCs w:val="24"/>
        </w:rPr>
      </w:pPr>
      <w:r w:rsidRPr="004F2002">
        <w:rPr>
          <w:rFonts w:ascii="Times New Roman" w:hAnsi="Times New Roman" w:cs="Times New Roman"/>
          <w:sz w:val="24"/>
          <w:szCs w:val="24"/>
        </w:rPr>
        <w:t xml:space="preserve">IV. Право на участие в конкурсе, требования к участнику конкурса, документы для участия в конкурсе и порядок представления документов в конкурсную комиссию </w:t>
      </w:r>
    </w:p>
    <w:p w:rsidR="00FA4B10" w:rsidRPr="004F2002" w:rsidRDefault="00FA4B10" w:rsidP="00C3224A">
      <w:pPr>
        <w:pStyle w:val="ConsPlusNormal"/>
        <w:ind w:firstLine="709"/>
        <w:jc w:val="both"/>
        <w:rPr>
          <w:rFonts w:ascii="Times New Roman" w:hAnsi="Times New Roman" w:cs="Times New Roman"/>
          <w:sz w:val="24"/>
          <w:szCs w:val="24"/>
        </w:rPr>
      </w:pPr>
    </w:p>
    <w:p w:rsidR="00FA4B10" w:rsidRPr="004F2002" w:rsidRDefault="00FA4B10" w:rsidP="00C3224A">
      <w:pPr>
        <w:autoSpaceDE w:val="0"/>
        <w:autoSpaceDN w:val="0"/>
        <w:adjustRightInd w:val="0"/>
        <w:ind w:firstLine="709"/>
        <w:jc w:val="both"/>
        <w:rPr>
          <w:sz w:val="24"/>
          <w:szCs w:val="24"/>
        </w:rPr>
      </w:pPr>
      <w:r w:rsidRPr="004F2002">
        <w:rPr>
          <w:sz w:val="24"/>
          <w:szCs w:val="24"/>
        </w:rPr>
        <w:t xml:space="preserve">4.1. </w:t>
      </w:r>
      <w:proofErr w:type="gramStart"/>
      <w:r w:rsidRPr="004F2002">
        <w:rPr>
          <w:sz w:val="24"/>
          <w:szCs w:val="24"/>
        </w:rPr>
        <w:t>Право на участие в конкурсе имеет гражданин Российской Федерации, достигший возраста 21 года,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который на день проведения конкурса не имеет в соответствии с Федеральным законом от 12 июня  2002 года № 67-ФЗ «Об основных гарантиях избирательных прав и права на</w:t>
      </w:r>
      <w:proofErr w:type="gramEnd"/>
      <w:r w:rsidRPr="004F2002">
        <w:rPr>
          <w:sz w:val="24"/>
          <w:szCs w:val="24"/>
        </w:rPr>
        <w:t xml:space="preserve">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4.2. К участнику конкурса предъявляется следующее требования:</w:t>
      </w:r>
    </w:p>
    <w:p w:rsidR="00FA4B10" w:rsidRPr="004F2002" w:rsidRDefault="00FA4B10" w:rsidP="00C3224A">
      <w:pPr>
        <w:pStyle w:val="ConsPlusNormal"/>
        <w:ind w:firstLine="709"/>
        <w:jc w:val="both"/>
        <w:rPr>
          <w:rFonts w:ascii="Times New Roman" w:hAnsi="Times New Roman" w:cs="Times New Roman"/>
          <w:sz w:val="24"/>
          <w:szCs w:val="24"/>
        </w:rPr>
      </w:pPr>
      <w:proofErr w:type="gramStart"/>
      <w:r w:rsidRPr="004F2002">
        <w:rPr>
          <w:rFonts w:ascii="Times New Roman" w:hAnsi="Times New Roman" w:cs="Times New Roman"/>
          <w:sz w:val="24"/>
          <w:szCs w:val="24"/>
        </w:rPr>
        <w:t>1)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полномочий по решению вопросов непосредственного обеспечения жизнедеятельности населения: наличие высшего образования и опыта работы на выборных и (или) высших и главных должностях в органах государственной власти, местного самоуправления либо на руководящих должностях организаций;</w:t>
      </w:r>
      <w:proofErr w:type="gramEnd"/>
    </w:p>
    <w:p w:rsidR="00FA4B10" w:rsidRPr="004F2002" w:rsidRDefault="00FA4B10" w:rsidP="00C3224A">
      <w:pPr>
        <w:autoSpaceDE w:val="0"/>
        <w:autoSpaceDN w:val="0"/>
        <w:adjustRightInd w:val="0"/>
        <w:ind w:firstLine="709"/>
        <w:jc w:val="both"/>
        <w:rPr>
          <w:sz w:val="24"/>
          <w:szCs w:val="24"/>
        </w:rPr>
      </w:pPr>
      <w:r w:rsidRPr="004F2002">
        <w:rPr>
          <w:sz w:val="24"/>
          <w:szCs w:val="24"/>
        </w:rPr>
        <w:t xml:space="preserve">2) к уровню профессионального образования и (или) профессиональным знаниям и навыкам, необходимым главе муниципального образования для осуществления отдельных государственных полномочий, переданных органам местного самоуправления: наличие высшего образования и опыта работы на выборных и (или) высших или главных должностях в органах государственной власти, местного самоуправления либо на руководящих должностях организаций.  </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4.3. Претендент на участие в конкурсе представляет в конкурсную комиссию следующие документы:</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1) собственноручно заполненное </w:t>
      </w:r>
      <w:hyperlink w:anchor="P318" w:history="1">
        <w:r w:rsidRPr="004F2002">
          <w:rPr>
            <w:rFonts w:ascii="Times New Roman" w:hAnsi="Times New Roman" w:cs="Times New Roman"/>
            <w:sz w:val="24"/>
            <w:szCs w:val="24"/>
          </w:rPr>
          <w:t>заявление</w:t>
        </w:r>
      </w:hyperlink>
      <w:r w:rsidRPr="004F2002">
        <w:rPr>
          <w:rFonts w:ascii="Times New Roman" w:hAnsi="Times New Roman" w:cs="Times New Roman"/>
          <w:sz w:val="24"/>
          <w:szCs w:val="24"/>
        </w:rPr>
        <w:t xml:space="preserve"> на участие в конкурсе по форме согласно приложению 1 к настоящему Положению;</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2) собственноручно заполненную и подписанную анкету для поступления на государственную службу Российской Федерации и муниципальную службу в Российской Федерации по форме, установленной Указом Президента Российской Федерации от 10 октября 2024 года № 870 «О некоторых вопросах представления сведений при поступлении на государственную службу Российской Федерации и муниципальную </w:t>
      </w:r>
      <w:r w:rsidRPr="004F2002">
        <w:rPr>
          <w:rFonts w:ascii="Times New Roman" w:hAnsi="Times New Roman" w:cs="Times New Roman"/>
          <w:sz w:val="24"/>
          <w:szCs w:val="24"/>
        </w:rPr>
        <w:lastRenderedPageBreak/>
        <w:t xml:space="preserve">службу в Российской </w:t>
      </w:r>
      <w:proofErr w:type="gramStart"/>
      <w:r w:rsidRPr="004F2002">
        <w:rPr>
          <w:rFonts w:ascii="Times New Roman" w:hAnsi="Times New Roman" w:cs="Times New Roman"/>
          <w:sz w:val="24"/>
          <w:szCs w:val="24"/>
        </w:rPr>
        <w:t>Федерации</w:t>
      </w:r>
      <w:proofErr w:type="gramEnd"/>
      <w:r w:rsidRPr="004F2002">
        <w:rPr>
          <w:rFonts w:ascii="Times New Roman" w:hAnsi="Times New Roman" w:cs="Times New Roman"/>
          <w:sz w:val="24"/>
          <w:szCs w:val="24"/>
        </w:rPr>
        <w:t xml:space="preserve"> и их актуализации»;</w:t>
      </w:r>
    </w:p>
    <w:p w:rsidR="00FA4B10" w:rsidRPr="004F2002" w:rsidRDefault="00FA4B10" w:rsidP="00C3224A">
      <w:pPr>
        <w:autoSpaceDE w:val="0"/>
        <w:autoSpaceDN w:val="0"/>
        <w:adjustRightInd w:val="0"/>
        <w:ind w:firstLine="709"/>
        <w:jc w:val="both"/>
        <w:rPr>
          <w:sz w:val="24"/>
          <w:szCs w:val="24"/>
        </w:rPr>
      </w:pPr>
      <w:r w:rsidRPr="004F2002">
        <w:rPr>
          <w:sz w:val="24"/>
          <w:szCs w:val="24"/>
        </w:rPr>
        <w:t>3) письменное согласие на обработку персональных данных по форме согласно приложению 3 к настоящему Положению;</w:t>
      </w:r>
    </w:p>
    <w:p w:rsidR="00FA4B10" w:rsidRPr="004F2002" w:rsidRDefault="00FA4B10" w:rsidP="00C3224A">
      <w:pPr>
        <w:autoSpaceDE w:val="0"/>
        <w:autoSpaceDN w:val="0"/>
        <w:adjustRightInd w:val="0"/>
        <w:ind w:firstLine="709"/>
        <w:jc w:val="both"/>
        <w:rPr>
          <w:sz w:val="24"/>
          <w:szCs w:val="24"/>
        </w:rPr>
      </w:pPr>
      <w:r w:rsidRPr="004F2002">
        <w:rPr>
          <w:sz w:val="24"/>
          <w:szCs w:val="24"/>
        </w:rPr>
        <w:t>4) копию паспорта гражданина Российской Федерации или иного документа, заменяющего паспорт гражданина Российской Федерации (оригинал соответствующего документа предъявляется как при представлении документов для участия в конкурсе, так и по прибытии на конкурс);</w:t>
      </w:r>
    </w:p>
    <w:p w:rsidR="00FA4B10" w:rsidRPr="004F2002" w:rsidRDefault="00FA4B10" w:rsidP="00C3224A">
      <w:pPr>
        <w:autoSpaceDE w:val="0"/>
        <w:autoSpaceDN w:val="0"/>
        <w:adjustRightInd w:val="0"/>
        <w:ind w:firstLine="709"/>
        <w:jc w:val="both"/>
        <w:rPr>
          <w:sz w:val="24"/>
          <w:szCs w:val="24"/>
        </w:rPr>
      </w:pPr>
      <w:proofErr w:type="gramStart"/>
      <w:r w:rsidRPr="004F2002">
        <w:rPr>
          <w:sz w:val="24"/>
          <w:szCs w:val="24"/>
        </w:rPr>
        <w:t>5) копию трудовой книжки, заверенную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 деятельность гражданина;</w:t>
      </w:r>
      <w:proofErr w:type="gramEnd"/>
    </w:p>
    <w:p w:rsidR="00FA4B10" w:rsidRPr="004F2002" w:rsidRDefault="00FA4B10" w:rsidP="00C3224A">
      <w:pPr>
        <w:pStyle w:val="ConsPlusNonformat"/>
        <w:ind w:firstLine="709"/>
        <w:jc w:val="both"/>
        <w:rPr>
          <w:rFonts w:ascii="Times New Roman" w:hAnsi="Times New Roman" w:cs="Times New Roman"/>
          <w:sz w:val="24"/>
          <w:szCs w:val="24"/>
        </w:rPr>
      </w:pPr>
      <w:r w:rsidRPr="004F2002">
        <w:rPr>
          <w:rFonts w:ascii="Times New Roman" w:hAnsi="Times New Roman" w:cs="Times New Roman"/>
          <w:sz w:val="24"/>
          <w:szCs w:val="24"/>
        </w:rPr>
        <w:t>6) копию документов об образовании и о квалификации, заверенные нот</w:t>
      </w:r>
      <w:bookmarkStart w:id="6" w:name="6)_документы_воинского_учета_–_для_канди"/>
      <w:bookmarkEnd w:id="6"/>
      <w:r w:rsidRPr="004F2002">
        <w:rPr>
          <w:rFonts w:ascii="Times New Roman" w:hAnsi="Times New Roman" w:cs="Times New Roman"/>
          <w:sz w:val="24"/>
          <w:szCs w:val="24"/>
        </w:rPr>
        <w:t>ариально или кадровой службой по месту работы (службы);</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7)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4.4. Претендент на участие в конкурсе вправе представить в конкурсную комиссию иные документы:</w:t>
      </w:r>
    </w:p>
    <w:p w:rsidR="00FA4B10" w:rsidRPr="004F2002" w:rsidRDefault="00FA4B10" w:rsidP="00C3224A">
      <w:pPr>
        <w:autoSpaceDE w:val="0"/>
        <w:autoSpaceDN w:val="0"/>
        <w:adjustRightInd w:val="0"/>
        <w:ind w:firstLine="709"/>
        <w:jc w:val="both"/>
        <w:rPr>
          <w:sz w:val="24"/>
          <w:szCs w:val="24"/>
        </w:rPr>
      </w:pPr>
      <w:proofErr w:type="gramStart"/>
      <w:r w:rsidRPr="004F2002">
        <w:rPr>
          <w:sz w:val="24"/>
          <w:szCs w:val="24"/>
        </w:rPr>
        <w:t xml:space="preserve">1) Программу (концепцию) развития </w:t>
      </w:r>
      <w:r w:rsidR="006957A1" w:rsidRPr="004F2002">
        <w:rPr>
          <w:sz w:val="24"/>
          <w:szCs w:val="24"/>
        </w:rPr>
        <w:t xml:space="preserve">муниципального образования </w:t>
      </w:r>
      <w:proofErr w:type="spellStart"/>
      <w:r w:rsidR="006957A1" w:rsidRPr="004F2002">
        <w:rPr>
          <w:sz w:val="24"/>
          <w:szCs w:val="24"/>
        </w:rPr>
        <w:t>Новосергиевский</w:t>
      </w:r>
      <w:proofErr w:type="spellEnd"/>
      <w:r w:rsidR="006957A1" w:rsidRPr="004F2002">
        <w:rPr>
          <w:sz w:val="24"/>
          <w:szCs w:val="24"/>
        </w:rPr>
        <w:t xml:space="preserve"> район</w:t>
      </w:r>
      <w:r w:rsidRPr="004F2002">
        <w:rPr>
          <w:sz w:val="24"/>
          <w:szCs w:val="24"/>
        </w:rPr>
        <w:t xml:space="preserve"> Оренбургской области  на пятилетний период в печатном виде (шрифт </w:t>
      </w:r>
      <w:r w:rsidRPr="004F2002">
        <w:rPr>
          <w:sz w:val="24"/>
          <w:szCs w:val="24"/>
          <w:lang w:val="en-US"/>
        </w:rPr>
        <w:t>Times</w:t>
      </w:r>
      <w:r w:rsidRPr="004F2002">
        <w:rPr>
          <w:sz w:val="24"/>
          <w:szCs w:val="24"/>
        </w:rPr>
        <w:t xml:space="preserve"> </w:t>
      </w:r>
      <w:r w:rsidRPr="004F2002">
        <w:rPr>
          <w:sz w:val="24"/>
          <w:szCs w:val="24"/>
          <w:lang w:val="en-US"/>
        </w:rPr>
        <w:t>New</w:t>
      </w:r>
      <w:r w:rsidRPr="004F2002">
        <w:rPr>
          <w:sz w:val="24"/>
          <w:szCs w:val="24"/>
        </w:rPr>
        <w:t xml:space="preserve"> </w:t>
      </w:r>
      <w:r w:rsidRPr="004F2002">
        <w:rPr>
          <w:sz w:val="24"/>
          <w:szCs w:val="24"/>
          <w:lang w:val="en-US"/>
        </w:rPr>
        <w:t>Roman</w:t>
      </w:r>
      <w:r w:rsidRPr="004F2002">
        <w:rPr>
          <w:sz w:val="24"/>
          <w:szCs w:val="24"/>
        </w:rPr>
        <w:t>, размер шрифта 14, межстрочный интервал 1,0) объемом не более 20 страниц (иное количество), отражающую: оценку текущего социально-экономического состояния муниципального образования; описание актуальных проблем развития муниципального образования; потенциальные возможности и конкурентные преимущества муниципального образования;</w:t>
      </w:r>
      <w:proofErr w:type="gramEnd"/>
      <w:r w:rsidRPr="004F2002">
        <w:rPr>
          <w:sz w:val="24"/>
          <w:szCs w:val="24"/>
        </w:rPr>
        <w:t xml:space="preserve"> приоритеты социально-экономической политики; стратегические цели в различных сферах жизнедеятельности муниципального образования (экономика, социальная сфера, инфраструктура, градостроительная деятельность, земельные отношения); комплекс предлагаемых мер по решению проблем развития муниципального образования с указанием этапов, сроков, механизмов решения, количественных и качественных индикаторов, ресурсного обеспечения и ожидаемых результатов; </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2) документы, характеризующие профессиональные и личные качества претендента на участие в конкурсе: о дополнительном профессиональном образовании; о присвоении ученой степени (звания); о наградах и почетных званиях; рекомендательные письма; характеристику с места работы; об участии в профессиональных конкурсах; иные документы.</w:t>
      </w:r>
    </w:p>
    <w:p w:rsidR="00FA4B10" w:rsidRPr="004F2002" w:rsidRDefault="00FA4B10" w:rsidP="00C3224A">
      <w:pPr>
        <w:autoSpaceDE w:val="0"/>
        <w:autoSpaceDN w:val="0"/>
        <w:adjustRightInd w:val="0"/>
        <w:ind w:firstLine="709"/>
        <w:jc w:val="both"/>
        <w:rPr>
          <w:sz w:val="24"/>
          <w:szCs w:val="24"/>
        </w:rPr>
      </w:pPr>
      <w:r w:rsidRPr="004F2002">
        <w:rPr>
          <w:sz w:val="24"/>
          <w:szCs w:val="24"/>
        </w:rPr>
        <w:t xml:space="preserve">4.5. Документы, указанные в </w:t>
      </w:r>
      <w:hyperlink w:anchor="P178" w:history="1">
        <w:r w:rsidRPr="004F2002">
          <w:rPr>
            <w:sz w:val="24"/>
            <w:szCs w:val="24"/>
          </w:rPr>
          <w:t xml:space="preserve">пунктах 4.3, 4.4 (при желании представления) </w:t>
        </w:r>
      </w:hyperlink>
      <w:r w:rsidRPr="004F2002">
        <w:rPr>
          <w:sz w:val="24"/>
          <w:szCs w:val="24"/>
        </w:rPr>
        <w:t xml:space="preserve">настоящего Положения, претендент на участие в конкурсе обязан представить лично. </w:t>
      </w:r>
    </w:p>
    <w:p w:rsidR="00FA4B10" w:rsidRPr="004F2002" w:rsidRDefault="00FA4B10" w:rsidP="00C3224A">
      <w:pPr>
        <w:autoSpaceDE w:val="0"/>
        <w:autoSpaceDN w:val="0"/>
        <w:adjustRightInd w:val="0"/>
        <w:ind w:firstLine="709"/>
        <w:jc w:val="both"/>
        <w:rPr>
          <w:sz w:val="24"/>
          <w:szCs w:val="24"/>
        </w:rPr>
      </w:pPr>
      <w:r w:rsidRPr="004F2002">
        <w:rPr>
          <w:sz w:val="24"/>
          <w:szCs w:val="24"/>
        </w:rPr>
        <w:t>В случае</w:t>
      </w:r>
      <w:proofErr w:type="gramStart"/>
      <w:r w:rsidRPr="004F2002">
        <w:rPr>
          <w:sz w:val="24"/>
          <w:szCs w:val="24"/>
        </w:rPr>
        <w:t>,</w:t>
      </w:r>
      <w:proofErr w:type="gramEnd"/>
      <w:r w:rsidRPr="004F2002">
        <w:rPr>
          <w:sz w:val="24"/>
          <w:szCs w:val="24"/>
        </w:rPr>
        <w:t xml:space="preserve"> если претендент на участие в конкурсе болен или по иным уважительным причинам не имеет возможности представить указанные документы лично, документы могут быть представлены иными лицами на основании доверенности, удостоверенной администрацией стационарного лечебно-профилактического учреждения, в котором претендент на участие                                в конкурсе находится на излечении или нотариально удостоверенной доверенности. </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4.6. Документы, представленные претендентом на участие в конкурсе, регистрируются в журнале регистрации по форме согласно приложению 4 к настоящему Положению. </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О приеме документов претенденту на участие в конкурсе выдается </w:t>
      </w:r>
      <w:hyperlink w:anchor="P535" w:history="1">
        <w:r w:rsidRPr="004F2002">
          <w:rPr>
            <w:rFonts w:ascii="Times New Roman" w:hAnsi="Times New Roman" w:cs="Times New Roman"/>
            <w:sz w:val="24"/>
            <w:szCs w:val="24"/>
          </w:rPr>
          <w:t>расписка</w:t>
        </w:r>
      </w:hyperlink>
      <w:r w:rsidRPr="004F2002">
        <w:rPr>
          <w:rFonts w:ascii="Times New Roman" w:hAnsi="Times New Roman" w:cs="Times New Roman"/>
          <w:sz w:val="24"/>
          <w:szCs w:val="24"/>
        </w:rPr>
        <w:t xml:space="preserve"> по форме согласно приложению 5 к настоящему Положению.</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lastRenderedPageBreak/>
        <w:t xml:space="preserve">4.7. Прием документов, указанных в подпунктах 1-6 </w:t>
      </w:r>
      <w:hyperlink w:anchor="P178" w:history="1">
        <w:r w:rsidRPr="004F2002">
          <w:rPr>
            <w:rFonts w:ascii="Times New Roman" w:hAnsi="Times New Roman" w:cs="Times New Roman"/>
            <w:sz w:val="24"/>
            <w:szCs w:val="24"/>
          </w:rPr>
          <w:t xml:space="preserve">пункта 4.3 и подпункте 2 пункта 4.4 (при желании представления) </w:t>
        </w:r>
      </w:hyperlink>
      <w:r w:rsidRPr="004F2002">
        <w:rPr>
          <w:rFonts w:ascii="Times New Roman" w:hAnsi="Times New Roman" w:cs="Times New Roman"/>
          <w:sz w:val="24"/>
          <w:szCs w:val="24"/>
        </w:rPr>
        <w:t>настоящего Положения, осуществляется в течение 10 дней, определенных в решении Совета депутатов  объявлении конкурса и в объявлении о проведении конкурса.</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Указанные документы представляются в конкурсную комиссию одновременно.</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4.8. Документы, указанные в подпункте 7 </w:t>
      </w:r>
      <w:hyperlink w:anchor="P178" w:history="1">
        <w:r w:rsidRPr="004F2002">
          <w:rPr>
            <w:rFonts w:ascii="Times New Roman" w:hAnsi="Times New Roman" w:cs="Times New Roman"/>
            <w:sz w:val="24"/>
            <w:szCs w:val="24"/>
          </w:rPr>
          <w:t xml:space="preserve">пункта 4.3 и подпункте 1 пункта 4.4 (при желании представления) </w:t>
        </w:r>
      </w:hyperlink>
      <w:r w:rsidRPr="004F2002">
        <w:rPr>
          <w:rFonts w:ascii="Times New Roman" w:hAnsi="Times New Roman" w:cs="Times New Roman"/>
          <w:sz w:val="24"/>
          <w:szCs w:val="24"/>
        </w:rPr>
        <w:t xml:space="preserve">настоящего Положения, представляются в конкурсную комиссию не позднее 3 рабочих дней до даты проведения конкурса. </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4.9. В случае нарушения срока представления документов, указанных  в подпунктах 1-6 </w:t>
      </w:r>
      <w:hyperlink w:anchor="P201" w:history="1">
        <w:r w:rsidRPr="004F2002">
          <w:rPr>
            <w:rFonts w:ascii="Times New Roman" w:hAnsi="Times New Roman" w:cs="Times New Roman"/>
            <w:sz w:val="24"/>
            <w:szCs w:val="24"/>
          </w:rPr>
          <w:t xml:space="preserve">пункта 4.3 </w:t>
        </w:r>
      </w:hyperlink>
      <w:r w:rsidRPr="004F2002">
        <w:rPr>
          <w:rFonts w:ascii="Times New Roman" w:hAnsi="Times New Roman" w:cs="Times New Roman"/>
          <w:sz w:val="24"/>
          <w:szCs w:val="24"/>
        </w:rPr>
        <w:t>настоящего Положения, представления указанных документов не в полном объеме или несоблюдения требований  к их оформлению, в приёме документов отказывается.</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В случае нарушения срока представления документа, указанного в подпункте 7 </w:t>
      </w:r>
      <w:hyperlink w:anchor="P201" w:history="1">
        <w:r w:rsidRPr="004F2002">
          <w:rPr>
            <w:rFonts w:ascii="Times New Roman" w:hAnsi="Times New Roman" w:cs="Times New Roman"/>
            <w:sz w:val="24"/>
            <w:szCs w:val="24"/>
          </w:rPr>
          <w:t xml:space="preserve">пункта 4.3 </w:t>
        </w:r>
      </w:hyperlink>
      <w:r w:rsidRPr="004F2002">
        <w:rPr>
          <w:rFonts w:ascii="Times New Roman" w:hAnsi="Times New Roman" w:cs="Times New Roman"/>
          <w:sz w:val="24"/>
          <w:szCs w:val="24"/>
        </w:rPr>
        <w:t>настоящего Положения, в приёме документа отказывается.</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В случае нарушения сроков предста</w:t>
      </w:r>
      <w:r w:rsidR="00C3224A" w:rsidRPr="004F2002">
        <w:rPr>
          <w:rFonts w:ascii="Times New Roman" w:hAnsi="Times New Roman" w:cs="Times New Roman"/>
          <w:sz w:val="24"/>
          <w:szCs w:val="24"/>
        </w:rPr>
        <w:t xml:space="preserve">вления документов, указанных </w:t>
      </w:r>
      <w:r w:rsidRPr="004F2002">
        <w:rPr>
          <w:rFonts w:ascii="Times New Roman" w:hAnsi="Times New Roman" w:cs="Times New Roman"/>
          <w:sz w:val="24"/>
          <w:szCs w:val="24"/>
        </w:rPr>
        <w:t xml:space="preserve"> в </w:t>
      </w:r>
      <w:hyperlink w:anchor="P201" w:history="1">
        <w:r w:rsidRPr="004F2002">
          <w:rPr>
            <w:rFonts w:ascii="Times New Roman" w:hAnsi="Times New Roman" w:cs="Times New Roman"/>
            <w:sz w:val="24"/>
            <w:szCs w:val="24"/>
          </w:rPr>
          <w:t xml:space="preserve">пункте 4.4 </w:t>
        </w:r>
      </w:hyperlink>
      <w:r w:rsidRPr="004F2002">
        <w:rPr>
          <w:rFonts w:ascii="Times New Roman" w:hAnsi="Times New Roman" w:cs="Times New Roman"/>
          <w:sz w:val="24"/>
          <w:szCs w:val="24"/>
        </w:rPr>
        <w:t>настоящего Положения</w:t>
      </w:r>
      <w:r w:rsidRPr="004F2002">
        <w:rPr>
          <w:sz w:val="24"/>
          <w:szCs w:val="24"/>
        </w:rPr>
        <w:t xml:space="preserve"> </w:t>
      </w:r>
      <w:r w:rsidRPr="004F2002">
        <w:rPr>
          <w:rFonts w:ascii="Times New Roman" w:hAnsi="Times New Roman" w:cs="Times New Roman"/>
          <w:sz w:val="24"/>
          <w:szCs w:val="24"/>
        </w:rPr>
        <w:t>(при желании представления), в приёме документов отказывается.</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4.10. По окончанию срока приёма документов, указанных   в пункте 4.7 настоящего Положения, формируется список претендентов на участие в конкурсе. Проведение заседания конкурсной комиссии по вопросу формирования указанного списка не требуется.</w:t>
      </w:r>
    </w:p>
    <w:p w:rsidR="00FA4B10" w:rsidRPr="004F2002" w:rsidRDefault="00FA4B10" w:rsidP="00C3224A">
      <w:pPr>
        <w:pStyle w:val="ConsPlusTitle"/>
        <w:ind w:firstLine="709"/>
        <w:jc w:val="center"/>
        <w:outlineLvl w:val="1"/>
        <w:rPr>
          <w:rFonts w:ascii="Times New Roman" w:hAnsi="Times New Roman" w:cs="Times New Roman"/>
          <w:sz w:val="24"/>
          <w:szCs w:val="24"/>
        </w:rPr>
      </w:pPr>
    </w:p>
    <w:p w:rsidR="00FA4B10" w:rsidRPr="004F2002" w:rsidRDefault="00FA4B10" w:rsidP="00C3224A">
      <w:pPr>
        <w:pStyle w:val="ConsPlusTitle"/>
        <w:ind w:firstLine="709"/>
        <w:jc w:val="center"/>
        <w:outlineLvl w:val="1"/>
        <w:rPr>
          <w:rFonts w:ascii="Times New Roman" w:hAnsi="Times New Roman" w:cs="Times New Roman"/>
          <w:sz w:val="24"/>
          <w:szCs w:val="24"/>
        </w:rPr>
      </w:pPr>
      <w:r w:rsidRPr="004F2002">
        <w:rPr>
          <w:rFonts w:ascii="Times New Roman" w:hAnsi="Times New Roman" w:cs="Times New Roman"/>
          <w:sz w:val="24"/>
          <w:szCs w:val="24"/>
        </w:rPr>
        <w:t>V. Подготовка к проведению конкурса</w:t>
      </w:r>
    </w:p>
    <w:p w:rsidR="00FA4B10" w:rsidRPr="004F2002" w:rsidRDefault="00FA4B10" w:rsidP="00C3224A">
      <w:pPr>
        <w:pStyle w:val="ConsPlusNormal"/>
        <w:ind w:firstLine="709"/>
        <w:jc w:val="both"/>
        <w:rPr>
          <w:rFonts w:ascii="Times New Roman" w:hAnsi="Times New Roman" w:cs="Times New Roman"/>
          <w:sz w:val="24"/>
          <w:szCs w:val="24"/>
        </w:rPr>
      </w:pP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5.1. По окончании срока приема документов, указанного в </w:t>
      </w:r>
      <w:hyperlink w:anchor="P178" w:history="1">
        <w:r w:rsidRPr="004F2002">
          <w:rPr>
            <w:rFonts w:ascii="Times New Roman" w:hAnsi="Times New Roman" w:cs="Times New Roman"/>
            <w:sz w:val="24"/>
            <w:szCs w:val="24"/>
          </w:rPr>
          <w:t xml:space="preserve">пункте 4.7 </w:t>
        </w:r>
      </w:hyperlink>
      <w:r w:rsidRPr="004F2002">
        <w:rPr>
          <w:rFonts w:ascii="Times New Roman" w:hAnsi="Times New Roman" w:cs="Times New Roman"/>
          <w:sz w:val="24"/>
          <w:szCs w:val="24"/>
        </w:rPr>
        <w:t xml:space="preserve">настоящего Положения, конкурсная комиссия проводит проверку представленных документов на предмет достоверности и полноты содержащихся в них сведений. </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Проверка документов осуществляется в порядке, установленном законодательством Российской Федерации.</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5.2. На следующий день после окончания срока приема документов, указанного в </w:t>
      </w:r>
      <w:hyperlink w:anchor="P178" w:history="1">
        <w:r w:rsidRPr="004F2002">
          <w:rPr>
            <w:rFonts w:ascii="Times New Roman" w:hAnsi="Times New Roman" w:cs="Times New Roman"/>
            <w:sz w:val="24"/>
            <w:szCs w:val="24"/>
          </w:rPr>
          <w:t xml:space="preserve">пункте 4.8 </w:t>
        </w:r>
      </w:hyperlink>
      <w:r w:rsidRPr="004F2002">
        <w:rPr>
          <w:rFonts w:ascii="Times New Roman" w:hAnsi="Times New Roman" w:cs="Times New Roman"/>
          <w:sz w:val="24"/>
          <w:szCs w:val="24"/>
        </w:rPr>
        <w:t>настоящего Положения, конкурсная комиссия проводит заседание для принятия по результатам проверки документов решений, указанных в пунктах 5.4, 5.5 настоящего Положения.</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5.3. До момента принятия решений, указанных в пункте 5.4 настоящего Положения, претендент на участие в конкурсе вправе подать заявление в письменной форме об отказе от участия в конкурсе.</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Заявление подлежит регистрации в журнале регистрации, указанном  в пункте 4.6 настоящего Положения.</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5.4. Конкурсная комиссия в отношении каждого претендента на участие   в конкурсе принимает одно из следующих решений:</w:t>
      </w:r>
    </w:p>
    <w:p w:rsidR="00FA4B10" w:rsidRPr="004F2002" w:rsidRDefault="00FA4B10" w:rsidP="00C3224A">
      <w:pPr>
        <w:autoSpaceDE w:val="0"/>
        <w:autoSpaceDN w:val="0"/>
        <w:adjustRightInd w:val="0"/>
        <w:ind w:firstLine="709"/>
        <w:jc w:val="both"/>
        <w:rPr>
          <w:sz w:val="24"/>
          <w:szCs w:val="24"/>
        </w:rPr>
      </w:pPr>
      <w:r w:rsidRPr="004F2002">
        <w:rPr>
          <w:sz w:val="24"/>
          <w:szCs w:val="24"/>
        </w:rPr>
        <w:t>1) о регистрации претендента на участие в конкурсе в качестве участника конкурса и допуске к участию в конкурсе (решение принимается в случае отсутствия у претендента на участие в конкурсе ограничений пассивного избирательного права для избрания выборным должностным лицом местного самоуправления);</w:t>
      </w:r>
    </w:p>
    <w:p w:rsidR="00FA4B10" w:rsidRPr="004F2002" w:rsidRDefault="00FA4B10" w:rsidP="00C3224A">
      <w:pPr>
        <w:autoSpaceDE w:val="0"/>
        <w:autoSpaceDN w:val="0"/>
        <w:adjustRightInd w:val="0"/>
        <w:ind w:firstLine="709"/>
        <w:jc w:val="both"/>
        <w:rPr>
          <w:sz w:val="24"/>
          <w:szCs w:val="24"/>
        </w:rPr>
      </w:pPr>
      <w:r w:rsidRPr="004F2002">
        <w:rPr>
          <w:sz w:val="24"/>
          <w:szCs w:val="24"/>
        </w:rPr>
        <w:t>2) об отказе претенденту на участие в конкурсе в регистрации в качестве участника конкурса и допуске к участию в конкурсе (решение принимается   в случае наличия у претендента на участие в конкурсе ограничений пассивного избирательного права для избрания выборным должностным лицом местного самоуправления).</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5.5. Конкурсная комиссия принимает решение о признании конкурса </w:t>
      </w:r>
      <w:proofErr w:type="gramStart"/>
      <w:r w:rsidRPr="004F2002">
        <w:rPr>
          <w:rFonts w:ascii="Times New Roman" w:hAnsi="Times New Roman" w:cs="Times New Roman"/>
          <w:sz w:val="24"/>
          <w:szCs w:val="24"/>
        </w:rPr>
        <w:t>несостоявшимся</w:t>
      </w:r>
      <w:proofErr w:type="gramEnd"/>
      <w:r w:rsidRPr="004F2002">
        <w:rPr>
          <w:rFonts w:ascii="Times New Roman" w:hAnsi="Times New Roman" w:cs="Times New Roman"/>
          <w:sz w:val="24"/>
          <w:szCs w:val="24"/>
        </w:rPr>
        <w:t xml:space="preserve"> в следующих случаях:</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1) отсутствия претендентов на участие в конкурсе; </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2) наличия одного претендента на участие в конкурсе; </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3) отказа всем претендентам на участие в конкурсе в регистрации  в качестве </w:t>
      </w:r>
      <w:r w:rsidRPr="004F2002">
        <w:rPr>
          <w:rFonts w:ascii="Times New Roman" w:hAnsi="Times New Roman" w:cs="Times New Roman"/>
          <w:sz w:val="24"/>
          <w:szCs w:val="24"/>
        </w:rPr>
        <w:lastRenderedPageBreak/>
        <w:t>участников конкурса и допуске к участию в конкурсе.</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5.6. </w:t>
      </w:r>
      <w:proofErr w:type="gramStart"/>
      <w:r w:rsidRPr="004F2002">
        <w:rPr>
          <w:rFonts w:ascii="Times New Roman" w:hAnsi="Times New Roman" w:cs="Times New Roman"/>
          <w:sz w:val="24"/>
          <w:szCs w:val="24"/>
        </w:rPr>
        <w:t xml:space="preserve">Конкурсная комиссия в день принятия решений, указанных  в </w:t>
      </w:r>
      <w:hyperlink w:anchor="P216" w:history="1">
        <w:r w:rsidRPr="004F2002">
          <w:rPr>
            <w:rFonts w:ascii="Times New Roman" w:hAnsi="Times New Roman" w:cs="Times New Roman"/>
            <w:sz w:val="24"/>
            <w:szCs w:val="24"/>
          </w:rPr>
          <w:t xml:space="preserve">пунктах 5.4, 5.5 </w:t>
        </w:r>
      </w:hyperlink>
      <w:r w:rsidRPr="004F2002">
        <w:rPr>
          <w:rFonts w:ascii="Times New Roman" w:hAnsi="Times New Roman" w:cs="Times New Roman"/>
          <w:sz w:val="24"/>
          <w:szCs w:val="24"/>
        </w:rPr>
        <w:t>настоящего Положения, направляет каждому претенденту на участие в конкурсе уведомление о принятом в отношении него решении  в письменной и</w:t>
      </w:r>
      <w:r w:rsidR="005B63CC" w:rsidRPr="004F2002">
        <w:rPr>
          <w:rFonts w:ascii="Times New Roman" w:hAnsi="Times New Roman" w:cs="Times New Roman"/>
          <w:sz w:val="24"/>
          <w:szCs w:val="24"/>
        </w:rPr>
        <w:t>ли</w:t>
      </w:r>
      <w:r w:rsidRPr="004F2002">
        <w:rPr>
          <w:rFonts w:ascii="Times New Roman" w:hAnsi="Times New Roman" w:cs="Times New Roman"/>
          <w:sz w:val="24"/>
          <w:szCs w:val="24"/>
        </w:rPr>
        <w:t xml:space="preserve"> в электронной форме (в случае сообщения адреса электронной почты) или размещ</w:t>
      </w:r>
      <w:r w:rsidR="005B63CC" w:rsidRPr="004F2002">
        <w:rPr>
          <w:rFonts w:ascii="Times New Roman" w:hAnsi="Times New Roman" w:cs="Times New Roman"/>
          <w:sz w:val="24"/>
          <w:szCs w:val="24"/>
        </w:rPr>
        <w:t xml:space="preserve">ает информационное сообщение на портале НПА муниципальных образований </w:t>
      </w:r>
      <w:proofErr w:type="spellStart"/>
      <w:r w:rsidR="005B63CC" w:rsidRPr="004F2002">
        <w:rPr>
          <w:rFonts w:ascii="Times New Roman" w:hAnsi="Times New Roman" w:cs="Times New Roman"/>
          <w:sz w:val="24"/>
          <w:szCs w:val="24"/>
        </w:rPr>
        <w:t>Новосергиевского</w:t>
      </w:r>
      <w:proofErr w:type="spellEnd"/>
      <w:r w:rsidR="005B63CC" w:rsidRPr="004F2002">
        <w:rPr>
          <w:rFonts w:ascii="Times New Roman" w:hAnsi="Times New Roman" w:cs="Times New Roman"/>
          <w:sz w:val="24"/>
          <w:szCs w:val="24"/>
        </w:rPr>
        <w:t xml:space="preserve"> района Оренбургской области (сетевое издание), novosergievka.org</w:t>
      </w:r>
      <w:r w:rsidRPr="004F2002">
        <w:rPr>
          <w:rFonts w:ascii="Times New Roman" w:hAnsi="Times New Roman" w:cs="Times New Roman"/>
          <w:sz w:val="24"/>
          <w:szCs w:val="24"/>
        </w:rPr>
        <w:t>.</w:t>
      </w:r>
      <w:proofErr w:type="gramEnd"/>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В уведомлении и (или) информационном сообщении указывается основание для отказа претенденту на участие в конкурсе в регистрации в качестве участника конкурса и допуске к участию в конкурсе или признания конкурса </w:t>
      </w:r>
      <w:proofErr w:type="gramStart"/>
      <w:r w:rsidRPr="004F2002">
        <w:rPr>
          <w:rFonts w:ascii="Times New Roman" w:hAnsi="Times New Roman" w:cs="Times New Roman"/>
          <w:sz w:val="24"/>
          <w:szCs w:val="24"/>
        </w:rPr>
        <w:t>несостоявшимся</w:t>
      </w:r>
      <w:proofErr w:type="gramEnd"/>
      <w:r w:rsidRPr="004F2002">
        <w:rPr>
          <w:rFonts w:ascii="Times New Roman" w:hAnsi="Times New Roman" w:cs="Times New Roman"/>
          <w:sz w:val="24"/>
          <w:szCs w:val="24"/>
        </w:rPr>
        <w:t xml:space="preserve">.  </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5.7. Решение конкурсной комиссии, указанное в пункте 5.5 настоящего Положения, направляется в течение 2 рабочих дней после дня его принятия в Совет депутатов.</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Совет депутатов на ближайшем очередном заседании принимает решение об объявлении повторного конкурса.</w:t>
      </w:r>
    </w:p>
    <w:p w:rsidR="00FA4B10" w:rsidRPr="004F2002" w:rsidRDefault="00FA4B10" w:rsidP="00C3224A">
      <w:pPr>
        <w:pStyle w:val="ConsPlusTitle"/>
        <w:ind w:firstLine="709"/>
        <w:jc w:val="center"/>
        <w:outlineLvl w:val="1"/>
        <w:rPr>
          <w:rFonts w:ascii="Times New Roman" w:hAnsi="Times New Roman" w:cs="Times New Roman"/>
          <w:sz w:val="24"/>
          <w:szCs w:val="24"/>
        </w:rPr>
      </w:pPr>
    </w:p>
    <w:p w:rsidR="00FA4B10" w:rsidRPr="004F2002" w:rsidRDefault="00FA4B10" w:rsidP="00C3224A">
      <w:pPr>
        <w:pStyle w:val="ConsPlusTitle"/>
        <w:ind w:firstLine="709"/>
        <w:jc w:val="center"/>
        <w:outlineLvl w:val="1"/>
        <w:rPr>
          <w:rFonts w:ascii="Times New Roman" w:hAnsi="Times New Roman" w:cs="Times New Roman"/>
          <w:sz w:val="24"/>
          <w:szCs w:val="24"/>
        </w:rPr>
      </w:pPr>
      <w:r w:rsidRPr="004F2002">
        <w:rPr>
          <w:rFonts w:ascii="Times New Roman" w:hAnsi="Times New Roman" w:cs="Times New Roman"/>
          <w:sz w:val="24"/>
          <w:szCs w:val="24"/>
        </w:rPr>
        <w:t>VI. Порядок проведения конкурса</w:t>
      </w:r>
    </w:p>
    <w:p w:rsidR="00FA4B10" w:rsidRPr="004F2002" w:rsidRDefault="00FA4B10" w:rsidP="00C3224A">
      <w:pPr>
        <w:pStyle w:val="ConsPlusNormal"/>
        <w:ind w:firstLine="709"/>
        <w:jc w:val="both"/>
        <w:rPr>
          <w:rFonts w:ascii="Times New Roman" w:hAnsi="Times New Roman" w:cs="Times New Roman"/>
          <w:sz w:val="24"/>
          <w:szCs w:val="24"/>
        </w:rPr>
      </w:pP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6.1. Конкурс проводится, если имеется не менее двух участников конкурса. </w:t>
      </w:r>
    </w:p>
    <w:p w:rsidR="00FA4B10" w:rsidRPr="004F2002" w:rsidRDefault="00FA4B10" w:rsidP="00C3224A">
      <w:pPr>
        <w:autoSpaceDE w:val="0"/>
        <w:autoSpaceDN w:val="0"/>
        <w:adjustRightInd w:val="0"/>
        <w:ind w:firstLine="709"/>
        <w:jc w:val="both"/>
        <w:rPr>
          <w:sz w:val="24"/>
          <w:szCs w:val="24"/>
        </w:rPr>
      </w:pPr>
      <w:r w:rsidRPr="004F2002">
        <w:rPr>
          <w:sz w:val="24"/>
          <w:szCs w:val="24"/>
        </w:rPr>
        <w:t>6.2. При проведении конкурса конкурсная комиссия оценивает</w:t>
      </w:r>
      <w:r w:rsidR="00486575" w:rsidRPr="004F2002">
        <w:rPr>
          <w:sz w:val="24"/>
          <w:szCs w:val="24"/>
        </w:rPr>
        <w:t xml:space="preserve"> </w:t>
      </w:r>
      <w:r w:rsidRPr="004F2002">
        <w:rPr>
          <w:sz w:val="24"/>
          <w:szCs w:val="24"/>
        </w:rPr>
        <w:t>профессиональные и личностные качества участников конкурса:</w:t>
      </w:r>
    </w:p>
    <w:p w:rsidR="00FA4B10" w:rsidRPr="004F2002" w:rsidRDefault="00FA4B10" w:rsidP="00C3224A">
      <w:pPr>
        <w:autoSpaceDE w:val="0"/>
        <w:autoSpaceDN w:val="0"/>
        <w:adjustRightInd w:val="0"/>
        <w:ind w:firstLine="709"/>
        <w:jc w:val="both"/>
        <w:rPr>
          <w:sz w:val="24"/>
          <w:szCs w:val="24"/>
        </w:rPr>
      </w:pPr>
      <w:r w:rsidRPr="004F2002">
        <w:rPr>
          <w:sz w:val="24"/>
          <w:szCs w:val="24"/>
        </w:rPr>
        <w:t>1) на основании документов, представленных в конкурсную комиссию;</w:t>
      </w:r>
    </w:p>
    <w:p w:rsidR="00FA4B10" w:rsidRPr="004F2002" w:rsidRDefault="00FA4B10" w:rsidP="00C3224A">
      <w:pPr>
        <w:autoSpaceDE w:val="0"/>
        <w:autoSpaceDN w:val="0"/>
        <w:adjustRightInd w:val="0"/>
        <w:ind w:firstLine="709"/>
        <w:jc w:val="both"/>
        <w:rPr>
          <w:sz w:val="24"/>
          <w:szCs w:val="24"/>
        </w:rPr>
      </w:pPr>
      <w:r w:rsidRPr="004F2002">
        <w:rPr>
          <w:sz w:val="24"/>
          <w:szCs w:val="24"/>
        </w:rPr>
        <w:t>2) по результатам индивидуального собеседования и выступления                                         с Программой (концепцией) развития муниципального образования (в случае представления Программы) в целях выяснения и сопоставления позиций участников конкурса по предполагаемым решениям актуальных вопросов жизнедеятельности муниципального образования.</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6.3. В случае представления участником конкурса в конкурсную комиссию заявления в письменной форме:</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6.3.1. о невозможности по уважительной причине принять участие  в конкурсе или о рассмотрении представленных на конкурс документов  в его отсутствие либо его неявки на конкурс в отсутствие указанных заявлений – конкурсная комиссия оценивает участника конкурса исходя из документов, представленных в конкурсную комиссию;</w:t>
      </w:r>
    </w:p>
    <w:p w:rsidR="00FA4B10" w:rsidRPr="004F2002" w:rsidRDefault="00FA4B10" w:rsidP="00C3224A">
      <w:pPr>
        <w:autoSpaceDE w:val="0"/>
        <w:autoSpaceDN w:val="0"/>
        <w:adjustRightInd w:val="0"/>
        <w:ind w:firstLine="709"/>
        <w:jc w:val="both"/>
        <w:rPr>
          <w:sz w:val="24"/>
          <w:szCs w:val="24"/>
        </w:rPr>
      </w:pPr>
      <w:proofErr w:type="gramStart"/>
      <w:r w:rsidRPr="004F2002">
        <w:rPr>
          <w:sz w:val="24"/>
          <w:szCs w:val="24"/>
        </w:rPr>
        <w:t>6.3.2. о желании и наличии технической возможности принять участие  в конкурсе в дистанционном формате с использованием средств видеоконференцсвязи – конкурсная комиссия удовлетворяет заявление при условии наличия двусторонней технической возможности обеспечить                            к дате проведения конкурса участие в конкурсе в дистанционном формате,  а в случае отсутствия такой возможности предлагает принять  участие  в конкурсе лично либо (в случае отказа участника конкурса от предложения) оценивает</w:t>
      </w:r>
      <w:proofErr w:type="gramEnd"/>
      <w:r w:rsidRPr="004F2002">
        <w:rPr>
          <w:sz w:val="24"/>
          <w:szCs w:val="24"/>
        </w:rPr>
        <w:t xml:space="preserve"> участника конкурса исходя из документов, представленных                                 в конкурсную комиссию;</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6.3.3. об отказе от участия в конкурсе – участник конкурса считается снявшим свою кандидатуру.</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Заявление подлежит регистрации в журнале регистрации, указанном в пункте 4.6 настоящего Положения.</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Неявка участника конкурса на конкурс, проведение конкурса  в дистанционном формате, отказ от участия в конкурсе отражаются в протоколе заседания конкурсной комиссии.</w:t>
      </w:r>
    </w:p>
    <w:p w:rsidR="00FA4B10" w:rsidRPr="004F2002" w:rsidRDefault="00FA4B10" w:rsidP="00C3224A">
      <w:pPr>
        <w:tabs>
          <w:tab w:val="left" w:pos="567"/>
        </w:tabs>
        <w:ind w:firstLine="709"/>
        <w:jc w:val="both"/>
        <w:rPr>
          <w:sz w:val="24"/>
          <w:szCs w:val="24"/>
        </w:rPr>
      </w:pPr>
      <w:r w:rsidRPr="004F2002">
        <w:rPr>
          <w:sz w:val="24"/>
          <w:szCs w:val="24"/>
        </w:rPr>
        <w:t>6.4. Конкурсная комиссия проводит индивидуальное собеседование</w:t>
      </w:r>
      <w:r w:rsidR="00486575" w:rsidRPr="004F2002">
        <w:rPr>
          <w:sz w:val="24"/>
          <w:szCs w:val="24"/>
        </w:rPr>
        <w:t xml:space="preserve"> </w:t>
      </w:r>
      <w:r w:rsidRPr="004F2002">
        <w:rPr>
          <w:sz w:val="24"/>
          <w:szCs w:val="24"/>
        </w:rPr>
        <w:t xml:space="preserve">(заслушивает выступление с Программой (концепцией) развития муниципального образования) в порядке регистрации заявлений на участие  в конкурсе. </w:t>
      </w:r>
    </w:p>
    <w:p w:rsidR="00FA4B10" w:rsidRPr="004F2002" w:rsidRDefault="00FA4B10" w:rsidP="00C3224A">
      <w:pPr>
        <w:ind w:firstLine="709"/>
        <w:jc w:val="both"/>
        <w:rPr>
          <w:sz w:val="24"/>
          <w:szCs w:val="24"/>
        </w:rPr>
      </w:pPr>
      <w:r w:rsidRPr="004F2002">
        <w:rPr>
          <w:sz w:val="24"/>
          <w:szCs w:val="24"/>
        </w:rPr>
        <w:t xml:space="preserve">6.5. </w:t>
      </w:r>
      <w:proofErr w:type="gramStart"/>
      <w:r w:rsidRPr="004F2002">
        <w:rPr>
          <w:sz w:val="24"/>
          <w:szCs w:val="24"/>
        </w:rPr>
        <w:t xml:space="preserve">Индивидуальное собеседование проводится в форме теоретических и практических вопросов, задаваемых членами конкурсной комиссии    и привлеченными к </w:t>
      </w:r>
      <w:r w:rsidRPr="004F2002">
        <w:rPr>
          <w:sz w:val="24"/>
          <w:szCs w:val="24"/>
        </w:rPr>
        <w:lastRenderedPageBreak/>
        <w:t xml:space="preserve">участию в деятельности конкурсной комиссии  независимыми экспертами, касающихся знания законодательства в сфере местного самоуправления, управления муниципальным хозяйством, бюджетных полномочий муниципального образования, организации деятельности администрации </w:t>
      </w:r>
      <w:r w:rsidR="00CF1D0A" w:rsidRPr="004F2002">
        <w:rPr>
          <w:sz w:val="24"/>
          <w:szCs w:val="24"/>
        </w:rPr>
        <w:t xml:space="preserve">муниципального образования </w:t>
      </w:r>
      <w:proofErr w:type="spellStart"/>
      <w:r w:rsidR="00CF1D0A" w:rsidRPr="004F2002">
        <w:rPr>
          <w:sz w:val="24"/>
          <w:szCs w:val="24"/>
        </w:rPr>
        <w:t>Новосергиевский</w:t>
      </w:r>
      <w:proofErr w:type="spellEnd"/>
      <w:r w:rsidR="00CF1D0A" w:rsidRPr="004F2002">
        <w:rPr>
          <w:sz w:val="24"/>
          <w:szCs w:val="24"/>
        </w:rPr>
        <w:t xml:space="preserve"> район</w:t>
      </w:r>
      <w:r w:rsidRPr="004F2002">
        <w:rPr>
          <w:sz w:val="24"/>
          <w:szCs w:val="24"/>
        </w:rPr>
        <w:t xml:space="preserve"> Оренбургской области, внесения предложений по решению непосредственного обеспечения жизнедеятельности населения, совершенствования деятельности администрации </w:t>
      </w:r>
      <w:r w:rsidR="00CF1D0A" w:rsidRPr="004F2002">
        <w:rPr>
          <w:sz w:val="24"/>
          <w:szCs w:val="24"/>
        </w:rPr>
        <w:t xml:space="preserve">муниципального образования </w:t>
      </w:r>
      <w:proofErr w:type="spellStart"/>
      <w:r w:rsidR="00CF1D0A" w:rsidRPr="004F2002">
        <w:rPr>
          <w:sz w:val="24"/>
          <w:szCs w:val="24"/>
        </w:rPr>
        <w:t>Новосергиевский</w:t>
      </w:r>
      <w:proofErr w:type="spellEnd"/>
      <w:proofErr w:type="gramEnd"/>
      <w:r w:rsidR="00CF1D0A" w:rsidRPr="004F2002">
        <w:rPr>
          <w:sz w:val="24"/>
          <w:szCs w:val="24"/>
        </w:rPr>
        <w:t xml:space="preserve"> район Оренбургской области</w:t>
      </w:r>
      <w:r w:rsidRPr="004F2002">
        <w:rPr>
          <w:sz w:val="24"/>
          <w:szCs w:val="24"/>
        </w:rPr>
        <w:t xml:space="preserve"> Оренбургской области, формирования её структуры, биографии участника конкурса, опыта и значимых достижений по предыдущей трудовой деятельности, личных качеств, иные вопросы.</w:t>
      </w:r>
    </w:p>
    <w:p w:rsidR="00FA4B10" w:rsidRPr="004F2002" w:rsidRDefault="00FA4B10" w:rsidP="00C3224A">
      <w:pPr>
        <w:pStyle w:val="paragraph"/>
        <w:spacing w:before="0" w:beforeAutospacing="0" w:after="0" w:afterAutospacing="0"/>
        <w:ind w:firstLine="709"/>
        <w:jc w:val="both"/>
        <w:textAlignment w:val="baseline"/>
      </w:pPr>
      <w:r w:rsidRPr="004F2002">
        <w:t>6.6. В случае представления в конкурсную комиссию Программы (концепции) развития муниципального образования, выступление участника конкурса начинается с доклада по Программе.</w:t>
      </w:r>
    </w:p>
    <w:p w:rsidR="00FA4B10" w:rsidRPr="004F2002" w:rsidRDefault="00FA4B10" w:rsidP="00C3224A">
      <w:pPr>
        <w:pStyle w:val="paragraph"/>
        <w:spacing w:before="0" w:beforeAutospacing="0" w:after="0" w:afterAutospacing="0"/>
        <w:ind w:firstLine="709"/>
        <w:jc w:val="both"/>
        <w:textAlignment w:val="baseline"/>
        <w:rPr>
          <w:rStyle w:val="normaltextrun"/>
          <w:rFonts w:eastAsia="Arial Unicode MS"/>
        </w:rPr>
      </w:pPr>
      <w:r w:rsidRPr="004F2002">
        <w:t>В этом случае члены конкурсной комиссии и привлеченные к участию</w:t>
      </w:r>
      <w:r w:rsidR="004F2002" w:rsidRPr="004F2002">
        <w:t xml:space="preserve"> </w:t>
      </w:r>
      <w:r w:rsidRPr="004F2002">
        <w:t>в деятельности конкурсной комиссии независимые эксперты первоначально задают участнику конкурса вопросы по Программе.</w:t>
      </w:r>
      <w:r w:rsidRPr="004F2002">
        <w:rPr>
          <w:rStyle w:val="normaltextrun"/>
          <w:rFonts w:eastAsia="Arial Unicode MS"/>
        </w:rPr>
        <w:t xml:space="preserve"> </w:t>
      </w:r>
    </w:p>
    <w:p w:rsidR="00FA4B10" w:rsidRPr="004F2002" w:rsidRDefault="00FA4B10" w:rsidP="00C3224A">
      <w:pPr>
        <w:ind w:firstLine="709"/>
        <w:jc w:val="both"/>
        <w:rPr>
          <w:sz w:val="24"/>
          <w:szCs w:val="24"/>
        </w:rPr>
      </w:pPr>
      <w:r w:rsidRPr="004F2002">
        <w:rPr>
          <w:sz w:val="24"/>
          <w:szCs w:val="24"/>
        </w:rPr>
        <w:t>6.7. Время, отведенное для выступления участника конкурса с докладом по Программе (концепции) развития муниципального образования и проведения индивидуального собеседования, составляет не более 30 минут, без доклада по Программе – не более 20 минут.</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6.8. Критериями оценки профессиональных и личностных качеств участника конкурса являются:</w:t>
      </w:r>
    </w:p>
    <w:p w:rsidR="00FA4B10" w:rsidRPr="004F2002" w:rsidRDefault="00FA4B10" w:rsidP="00C3224A">
      <w:pPr>
        <w:autoSpaceDE w:val="0"/>
        <w:autoSpaceDN w:val="0"/>
        <w:adjustRightInd w:val="0"/>
        <w:ind w:firstLine="709"/>
        <w:jc w:val="both"/>
        <w:rPr>
          <w:sz w:val="24"/>
          <w:szCs w:val="24"/>
        </w:rPr>
      </w:pPr>
      <w:r w:rsidRPr="004F2002">
        <w:rPr>
          <w:sz w:val="24"/>
          <w:szCs w:val="24"/>
        </w:rPr>
        <w:t>1) соответствие требованиям к уровню профессионального образования;</w:t>
      </w:r>
    </w:p>
    <w:p w:rsidR="00FA4B10" w:rsidRPr="004F2002" w:rsidRDefault="00FA4B10" w:rsidP="00C3224A">
      <w:pPr>
        <w:autoSpaceDE w:val="0"/>
        <w:autoSpaceDN w:val="0"/>
        <w:adjustRightInd w:val="0"/>
        <w:ind w:firstLine="709"/>
        <w:jc w:val="both"/>
        <w:rPr>
          <w:sz w:val="24"/>
          <w:szCs w:val="24"/>
        </w:rPr>
      </w:pPr>
      <w:r w:rsidRPr="004F2002">
        <w:rPr>
          <w:sz w:val="24"/>
          <w:szCs w:val="24"/>
        </w:rPr>
        <w:t xml:space="preserve">2) знание действующего законодательства в сфере местного самоуправления: </w:t>
      </w:r>
    </w:p>
    <w:p w:rsidR="00FA4B10" w:rsidRPr="004F2002" w:rsidRDefault="00FA4B10" w:rsidP="00C3224A">
      <w:pPr>
        <w:autoSpaceDE w:val="0"/>
        <w:autoSpaceDN w:val="0"/>
        <w:adjustRightInd w:val="0"/>
        <w:ind w:firstLine="709"/>
        <w:jc w:val="both"/>
        <w:rPr>
          <w:sz w:val="24"/>
          <w:szCs w:val="24"/>
        </w:rPr>
      </w:pPr>
      <w:proofErr w:type="gramStart"/>
      <w:r w:rsidRPr="004F2002">
        <w:rPr>
          <w:sz w:val="24"/>
          <w:szCs w:val="24"/>
        </w:rPr>
        <w:t>Конституции Российской Федерации; Бюджетного кодекса Российской Федерации в части бюджетных полномочий муниципальных образований, основ бюджетной системы Российской Федерации, общих положений о доходах и расходах местных  бюджетов, положений о бюджетных нарушениях и бюджетных мер принуждения; Федерального закона «Об общих принципах организации местного самоуправления в единой системе публичной власти», Федерального закона «О муниципальной службе в Российской Федерации»;</w:t>
      </w:r>
      <w:proofErr w:type="gramEnd"/>
      <w:r w:rsidRPr="004F2002">
        <w:rPr>
          <w:sz w:val="24"/>
          <w:szCs w:val="24"/>
        </w:rPr>
        <w:t xml:space="preserve"> </w:t>
      </w:r>
      <w:proofErr w:type="gramStart"/>
      <w:r w:rsidRPr="004F2002">
        <w:rPr>
          <w:sz w:val="24"/>
          <w:szCs w:val="24"/>
        </w:rPr>
        <w:t xml:space="preserve">Федерального закона «О стратегическом планировании в Российской Федерации»; Федерального закона «Об общих принципах организации публичной власти в субъектах Российской Федерации» в части взаимодействия органов, входящих в единую систему публичной власти в </w:t>
      </w:r>
      <w:r w:rsidRPr="004F2002">
        <w:rPr>
          <w:bCs/>
          <w:sz w:val="24"/>
          <w:szCs w:val="24"/>
        </w:rPr>
        <w:t>субъекте Российской Федерации</w:t>
      </w:r>
      <w:r w:rsidRPr="004F2002">
        <w:rPr>
          <w:sz w:val="24"/>
          <w:szCs w:val="24"/>
        </w:rPr>
        <w:t>; Федерального закона «О противодействии коррупции»; Устава (Основного Закона) Оренбургской области; Закона Оренбургской области «Об организации местного самоуправления в Оренбургской области»;</w:t>
      </w:r>
      <w:proofErr w:type="gramEnd"/>
      <w:r w:rsidRPr="004F2002">
        <w:rPr>
          <w:sz w:val="24"/>
          <w:szCs w:val="24"/>
        </w:rPr>
        <w:t xml:space="preserve"> Закона Оренбургской области «О муниципальной службе в Оренбургской области»; Закона Оренбургской области «О статусе выборного должностного лица местного самоуправления»; Закона Оренбургской области «О наделении органов местного самоуправления отдельными государственными полномочиями»; Устава </w:t>
      </w:r>
      <w:proofErr w:type="spellStart"/>
      <w:r w:rsidR="00A11B91" w:rsidRPr="004F2002">
        <w:rPr>
          <w:sz w:val="24"/>
          <w:szCs w:val="24"/>
        </w:rPr>
        <w:t>Новосергиевского</w:t>
      </w:r>
      <w:proofErr w:type="spellEnd"/>
      <w:r w:rsidR="00A11B91" w:rsidRPr="004F2002">
        <w:rPr>
          <w:sz w:val="24"/>
          <w:szCs w:val="24"/>
        </w:rPr>
        <w:t xml:space="preserve"> муниципального</w:t>
      </w:r>
      <w:r w:rsidR="00CF1D0A" w:rsidRPr="004F2002">
        <w:rPr>
          <w:sz w:val="24"/>
          <w:szCs w:val="24"/>
        </w:rPr>
        <w:t xml:space="preserve"> район</w:t>
      </w:r>
      <w:r w:rsidR="00A11B91" w:rsidRPr="004F2002">
        <w:rPr>
          <w:sz w:val="24"/>
          <w:szCs w:val="24"/>
        </w:rPr>
        <w:t>а</w:t>
      </w:r>
      <w:r w:rsidR="00CF1D0A" w:rsidRPr="004F2002">
        <w:rPr>
          <w:sz w:val="24"/>
          <w:szCs w:val="24"/>
        </w:rPr>
        <w:t xml:space="preserve"> Оренбургской области</w:t>
      </w:r>
      <w:r w:rsidRPr="004F2002">
        <w:rPr>
          <w:sz w:val="24"/>
          <w:szCs w:val="24"/>
        </w:rPr>
        <w:t xml:space="preserve">; системы и основ муниципальных правовых актов </w:t>
      </w:r>
      <w:proofErr w:type="spellStart"/>
      <w:r w:rsidR="00A11B91" w:rsidRPr="004F2002">
        <w:rPr>
          <w:sz w:val="24"/>
          <w:szCs w:val="24"/>
        </w:rPr>
        <w:t>Новосергиевского</w:t>
      </w:r>
      <w:proofErr w:type="spellEnd"/>
      <w:r w:rsidR="00A11B91" w:rsidRPr="004F2002">
        <w:rPr>
          <w:sz w:val="24"/>
          <w:szCs w:val="24"/>
        </w:rPr>
        <w:t xml:space="preserve"> района </w:t>
      </w:r>
      <w:bookmarkStart w:id="7" w:name="_GoBack"/>
      <w:bookmarkEnd w:id="7"/>
      <w:r w:rsidRPr="004F2002">
        <w:rPr>
          <w:sz w:val="24"/>
          <w:szCs w:val="24"/>
        </w:rPr>
        <w:t xml:space="preserve">Оренбургской области;  </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3) наличие опыта замещения должностей в органах государственной власти и местного самоуправления либо опыта работы на руководящих должностях организаций;</w:t>
      </w:r>
    </w:p>
    <w:p w:rsidR="00FA4B10" w:rsidRPr="004F2002" w:rsidRDefault="00FA4B10" w:rsidP="00C3224A">
      <w:pPr>
        <w:autoSpaceDE w:val="0"/>
        <w:autoSpaceDN w:val="0"/>
        <w:adjustRightInd w:val="0"/>
        <w:ind w:firstLine="709"/>
        <w:jc w:val="both"/>
        <w:rPr>
          <w:sz w:val="24"/>
          <w:szCs w:val="24"/>
        </w:rPr>
      </w:pPr>
      <w:r w:rsidRPr="004F2002">
        <w:rPr>
          <w:sz w:val="24"/>
          <w:szCs w:val="24"/>
        </w:rPr>
        <w:t>4) наличие дополнительного профессионального образования (повышение квалификации, профессиональная переподготовка);</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5) наличие государственных, муниципальных и ведомственных наград, знаков отличия, мер поощрения;</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6) знание текущей социально-экономической ситуации                                                     в муниципальном образовании и актуальных проблем развития муниципалитета, наличие предложений по решению проблемных вопросов и совершенствованию муниципального управления, а также их ресурсное обеспечение; </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lastRenderedPageBreak/>
        <w:t>7) форма и содержание Программы (концепции) развития муниципального образования (критерий оценки применяется в случае представления Программы).</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6.9. По окончании индивидуального собеседования (выступления                                       с Программой (концепцией) развития муниципального образования) и рассмотрения документов, представленных в конкурсную комиссию, конкурсная комиссия в отсутствие участников конкурса в процессе обсуждения оценивает каждого участника конкурса, после чего переходит к голосованию.</w:t>
      </w:r>
    </w:p>
    <w:p w:rsidR="00FA4B10" w:rsidRPr="004F2002" w:rsidRDefault="00FA4B10" w:rsidP="00C3224A">
      <w:pPr>
        <w:autoSpaceDE w:val="0"/>
        <w:autoSpaceDN w:val="0"/>
        <w:adjustRightInd w:val="0"/>
        <w:ind w:firstLine="709"/>
        <w:jc w:val="both"/>
        <w:rPr>
          <w:sz w:val="24"/>
          <w:szCs w:val="24"/>
        </w:rPr>
      </w:pPr>
      <w:r w:rsidRPr="004F2002">
        <w:rPr>
          <w:sz w:val="24"/>
          <w:szCs w:val="24"/>
        </w:rPr>
        <w:t>6.10. Голосование по каждому участнику конкурса проводится открыто (поднятием руки) путем подачи голосов «за» или «против».</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Решение считается принятым, если за него проголосовало более половины от присутствующих на заседании членов конкурсной комиссии. </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В случае равенства голосов, голос председателя конкурсной комиссии является решающим.</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Результаты голосования отражаются в протоколе заседания конкурсной комиссии.</w:t>
      </w:r>
    </w:p>
    <w:p w:rsidR="00FA4B10" w:rsidRPr="004F2002" w:rsidRDefault="00FA4B10" w:rsidP="00C3224A">
      <w:pPr>
        <w:autoSpaceDE w:val="0"/>
        <w:autoSpaceDN w:val="0"/>
        <w:adjustRightInd w:val="0"/>
        <w:ind w:firstLine="709"/>
        <w:jc w:val="both"/>
        <w:rPr>
          <w:sz w:val="24"/>
          <w:szCs w:val="24"/>
        </w:rPr>
      </w:pPr>
      <w:r w:rsidRPr="004F2002">
        <w:rPr>
          <w:sz w:val="24"/>
          <w:szCs w:val="24"/>
        </w:rPr>
        <w:t>6.11. По результатам проведения конкурса конкурсная комиссия</w:t>
      </w:r>
      <w:r w:rsidR="004F2002" w:rsidRPr="004F2002">
        <w:rPr>
          <w:sz w:val="24"/>
          <w:szCs w:val="24"/>
        </w:rPr>
        <w:t xml:space="preserve"> </w:t>
      </w:r>
      <w:r w:rsidRPr="004F2002">
        <w:rPr>
          <w:sz w:val="24"/>
          <w:szCs w:val="24"/>
        </w:rPr>
        <w:t>в отсутствие участников конкурса принимает одно из следующих решений:</w:t>
      </w:r>
    </w:p>
    <w:p w:rsidR="00FA4B10" w:rsidRPr="004F2002" w:rsidRDefault="00FA4B10" w:rsidP="00C3224A">
      <w:pPr>
        <w:autoSpaceDE w:val="0"/>
        <w:autoSpaceDN w:val="0"/>
        <w:adjustRightInd w:val="0"/>
        <w:ind w:firstLine="709"/>
        <w:jc w:val="both"/>
        <w:rPr>
          <w:sz w:val="24"/>
          <w:szCs w:val="24"/>
        </w:rPr>
      </w:pPr>
      <w:r w:rsidRPr="004F2002">
        <w:rPr>
          <w:sz w:val="24"/>
          <w:szCs w:val="24"/>
        </w:rPr>
        <w:t xml:space="preserve">1) о признании конкурса </w:t>
      </w:r>
      <w:proofErr w:type="gramStart"/>
      <w:r w:rsidRPr="004F2002">
        <w:rPr>
          <w:sz w:val="24"/>
          <w:szCs w:val="24"/>
        </w:rPr>
        <w:t>состоявшимся</w:t>
      </w:r>
      <w:proofErr w:type="gramEnd"/>
      <w:r w:rsidRPr="004F2002">
        <w:rPr>
          <w:sz w:val="24"/>
          <w:szCs w:val="24"/>
        </w:rPr>
        <w:t xml:space="preserve"> и представлении Совету депутатов не менее двух кандидатур для избрания на должность главы муниципального образования;</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2) о признании конкурса несостоявшимся по основаниям, установленным настоящим Положением, и предложении Совету депутатов на ближайшем очередном заседании Совета депутатов принять решение об объявлении повторного конкурса.</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6.12. Конкурсная комиссия принимает решение о признании конкурса </w:t>
      </w:r>
      <w:proofErr w:type="gramStart"/>
      <w:r w:rsidRPr="004F2002">
        <w:rPr>
          <w:rFonts w:ascii="Times New Roman" w:hAnsi="Times New Roman" w:cs="Times New Roman"/>
          <w:sz w:val="24"/>
          <w:szCs w:val="24"/>
        </w:rPr>
        <w:t>несостоявшимся</w:t>
      </w:r>
      <w:proofErr w:type="gramEnd"/>
      <w:r w:rsidRPr="004F2002">
        <w:rPr>
          <w:rFonts w:ascii="Times New Roman" w:hAnsi="Times New Roman" w:cs="Times New Roman"/>
          <w:sz w:val="24"/>
          <w:szCs w:val="24"/>
        </w:rPr>
        <w:t xml:space="preserve"> в следующих случаях:</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1) признания только одного участника конкурса соответствующим</w:t>
      </w:r>
      <w:r w:rsidR="00486575" w:rsidRPr="004F2002">
        <w:rPr>
          <w:rFonts w:ascii="Times New Roman" w:hAnsi="Times New Roman" w:cs="Times New Roman"/>
          <w:sz w:val="24"/>
          <w:szCs w:val="24"/>
        </w:rPr>
        <w:t xml:space="preserve"> </w:t>
      </w:r>
      <w:r w:rsidRPr="004F2002">
        <w:rPr>
          <w:rFonts w:ascii="Times New Roman" w:hAnsi="Times New Roman" w:cs="Times New Roman"/>
          <w:sz w:val="24"/>
          <w:szCs w:val="24"/>
        </w:rPr>
        <w:t>требованиям, предусмотренным пунктом 4.2 настоящего Положения;</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2) признания всех участников конкурса </w:t>
      </w:r>
      <w:proofErr w:type="gramStart"/>
      <w:r w:rsidRPr="004F2002">
        <w:rPr>
          <w:rFonts w:ascii="Times New Roman" w:hAnsi="Times New Roman" w:cs="Times New Roman"/>
          <w:sz w:val="24"/>
          <w:szCs w:val="24"/>
        </w:rPr>
        <w:t>несоответствующими</w:t>
      </w:r>
      <w:proofErr w:type="gramEnd"/>
      <w:r w:rsidR="00486575" w:rsidRPr="004F2002">
        <w:rPr>
          <w:rFonts w:ascii="Times New Roman" w:hAnsi="Times New Roman" w:cs="Times New Roman"/>
          <w:sz w:val="24"/>
          <w:szCs w:val="24"/>
        </w:rPr>
        <w:t xml:space="preserve"> </w:t>
      </w:r>
      <w:r w:rsidRPr="004F2002">
        <w:rPr>
          <w:rFonts w:ascii="Times New Roman" w:hAnsi="Times New Roman" w:cs="Times New Roman"/>
          <w:sz w:val="24"/>
          <w:szCs w:val="24"/>
        </w:rPr>
        <w:t>требованиям, предусмотренным пунктом 4.2 настоящего Положения;</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3) подачи одним из двух участников конкурса или всеми участниками конкурса заявлени</w:t>
      </w:r>
      <w:proofErr w:type="gramStart"/>
      <w:r w:rsidRPr="004F2002">
        <w:rPr>
          <w:rFonts w:ascii="Times New Roman" w:hAnsi="Times New Roman" w:cs="Times New Roman"/>
          <w:sz w:val="24"/>
          <w:szCs w:val="24"/>
        </w:rPr>
        <w:t>я(</w:t>
      </w:r>
      <w:proofErr w:type="spellStart"/>
      <w:proofErr w:type="gramEnd"/>
      <w:r w:rsidRPr="004F2002">
        <w:rPr>
          <w:rFonts w:ascii="Times New Roman" w:hAnsi="Times New Roman" w:cs="Times New Roman"/>
          <w:sz w:val="24"/>
          <w:szCs w:val="24"/>
        </w:rPr>
        <w:t>й</w:t>
      </w:r>
      <w:proofErr w:type="spellEnd"/>
      <w:r w:rsidRPr="004F2002">
        <w:rPr>
          <w:rFonts w:ascii="Times New Roman" w:hAnsi="Times New Roman" w:cs="Times New Roman"/>
          <w:sz w:val="24"/>
          <w:szCs w:val="24"/>
        </w:rPr>
        <w:t>) об отказе от участия в конкурсе.</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6.13. Конкурсная комиссия в течение 2 рабочих дней после дня проведения конкурса направляет в Совет депутатов одно из решений, указанных в пункте 6.11 настоящего Положения.</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Соответствующее решение конкурсной комиссии в течение 2 рабочих дней после дня проведения конкурса подлежит размещению </w:t>
      </w:r>
      <w:r w:rsidR="00CF1D0A" w:rsidRPr="004F2002">
        <w:rPr>
          <w:rFonts w:ascii="Times New Roman" w:hAnsi="Times New Roman" w:cs="Times New Roman"/>
          <w:sz w:val="24"/>
          <w:szCs w:val="24"/>
        </w:rPr>
        <w:t xml:space="preserve">на портале НПА муниципальных образований </w:t>
      </w:r>
      <w:proofErr w:type="spellStart"/>
      <w:r w:rsidR="00CF1D0A" w:rsidRPr="004F2002">
        <w:rPr>
          <w:rFonts w:ascii="Times New Roman" w:hAnsi="Times New Roman" w:cs="Times New Roman"/>
          <w:sz w:val="24"/>
          <w:szCs w:val="24"/>
        </w:rPr>
        <w:t>Новосергиевского</w:t>
      </w:r>
      <w:proofErr w:type="spellEnd"/>
      <w:r w:rsidR="00CF1D0A" w:rsidRPr="004F2002">
        <w:rPr>
          <w:rFonts w:ascii="Times New Roman" w:hAnsi="Times New Roman" w:cs="Times New Roman"/>
          <w:sz w:val="24"/>
          <w:szCs w:val="24"/>
        </w:rPr>
        <w:t xml:space="preserve"> района Оренбургской области (сетевое издание), novosergievka.org</w:t>
      </w:r>
      <w:r w:rsidRPr="004F2002">
        <w:rPr>
          <w:rFonts w:ascii="Times New Roman" w:hAnsi="Times New Roman" w:cs="Times New Roman"/>
          <w:sz w:val="24"/>
          <w:szCs w:val="24"/>
        </w:rPr>
        <w:t>.</w:t>
      </w:r>
    </w:p>
    <w:p w:rsidR="00FA4B10" w:rsidRPr="004F2002" w:rsidRDefault="00FA4B10" w:rsidP="00C3224A">
      <w:pPr>
        <w:pStyle w:val="ConsPlusNormal"/>
        <w:ind w:firstLine="709"/>
        <w:jc w:val="both"/>
        <w:rPr>
          <w:sz w:val="24"/>
          <w:szCs w:val="24"/>
        </w:rPr>
      </w:pPr>
      <w:r w:rsidRPr="004F2002">
        <w:rPr>
          <w:rFonts w:ascii="Times New Roman" w:hAnsi="Times New Roman" w:cs="Times New Roman"/>
          <w:sz w:val="24"/>
          <w:szCs w:val="24"/>
        </w:rPr>
        <w:t>6.14. Конкурсная комиссия в течение 2 рабочих дней после дня проведения конкурса направляет каждому участнику конкурса уведомление о результатах проведения конкурса в письменной и в электронной форме  (в случае сообщения адреса электронной почты).</w:t>
      </w:r>
      <w:r w:rsidRPr="004F2002">
        <w:rPr>
          <w:sz w:val="24"/>
          <w:szCs w:val="24"/>
        </w:rPr>
        <w:t xml:space="preserve">        </w:t>
      </w:r>
    </w:p>
    <w:p w:rsidR="00FA4B10" w:rsidRPr="004F2002" w:rsidRDefault="00FA4B10" w:rsidP="00C3224A">
      <w:pPr>
        <w:pStyle w:val="ConsPlusNormal"/>
        <w:ind w:firstLine="709"/>
        <w:jc w:val="both"/>
        <w:rPr>
          <w:sz w:val="24"/>
          <w:szCs w:val="24"/>
        </w:rPr>
      </w:pPr>
      <w:r w:rsidRPr="004F2002">
        <w:rPr>
          <w:rFonts w:ascii="Times New Roman" w:hAnsi="Times New Roman" w:cs="Times New Roman"/>
          <w:sz w:val="24"/>
          <w:szCs w:val="24"/>
        </w:rPr>
        <w:t xml:space="preserve">6.15. Конкурсная комиссия не </w:t>
      </w:r>
      <w:proofErr w:type="gramStart"/>
      <w:r w:rsidRPr="004F2002">
        <w:rPr>
          <w:rFonts w:ascii="Times New Roman" w:hAnsi="Times New Roman" w:cs="Times New Roman"/>
          <w:sz w:val="24"/>
          <w:szCs w:val="24"/>
        </w:rPr>
        <w:t>позднее</w:t>
      </w:r>
      <w:proofErr w:type="gramEnd"/>
      <w:r w:rsidRPr="004F2002">
        <w:rPr>
          <w:rFonts w:ascii="Times New Roman" w:hAnsi="Times New Roman" w:cs="Times New Roman"/>
          <w:sz w:val="24"/>
          <w:szCs w:val="24"/>
        </w:rPr>
        <w:t xml:space="preserve"> чем за 2 рабочих дня до дня проведения заседания Совета депутатов по вопросу избрания на должность главы муниципального образования направляет кандидатам уведомление в письменной и в электронной форме (в случае сообщения адреса электронной почты) о дате, времени и месте проведения заседания Совета депутатов. </w:t>
      </w:r>
    </w:p>
    <w:p w:rsidR="00FA4B10" w:rsidRPr="004F2002" w:rsidRDefault="00FA4B10" w:rsidP="00C3224A">
      <w:pPr>
        <w:pStyle w:val="ConsPlusTitle"/>
        <w:ind w:firstLine="709"/>
        <w:jc w:val="center"/>
        <w:outlineLvl w:val="1"/>
        <w:rPr>
          <w:rFonts w:ascii="Times New Roman" w:hAnsi="Times New Roman" w:cs="Times New Roman"/>
          <w:sz w:val="24"/>
          <w:szCs w:val="24"/>
        </w:rPr>
      </w:pPr>
    </w:p>
    <w:p w:rsidR="00FA4B10" w:rsidRPr="004F2002" w:rsidRDefault="00FA4B10" w:rsidP="00C3224A">
      <w:pPr>
        <w:pStyle w:val="ConsPlusTitle"/>
        <w:ind w:firstLine="709"/>
        <w:jc w:val="center"/>
        <w:outlineLvl w:val="1"/>
        <w:rPr>
          <w:rFonts w:ascii="Times New Roman" w:hAnsi="Times New Roman" w:cs="Times New Roman"/>
          <w:sz w:val="24"/>
          <w:szCs w:val="24"/>
        </w:rPr>
      </w:pPr>
      <w:bookmarkStart w:id="8" w:name="P167"/>
      <w:bookmarkEnd w:id="8"/>
      <w:r w:rsidRPr="004F2002">
        <w:rPr>
          <w:rFonts w:ascii="Times New Roman" w:hAnsi="Times New Roman" w:cs="Times New Roman"/>
          <w:sz w:val="24"/>
          <w:szCs w:val="24"/>
        </w:rPr>
        <w:t>VII. Порядо</w:t>
      </w:r>
      <w:r w:rsidR="004F2002" w:rsidRPr="004F2002">
        <w:rPr>
          <w:rFonts w:ascii="Times New Roman" w:hAnsi="Times New Roman" w:cs="Times New Roman"/>
          <w:sz w:val="24"/>
          <w:szCs w:val="24"/>
        </w:rPr>
        <w:t xml:space="preserve">к избрания на должность главы  </w:t>
      </w:r>
      <w:r w:rsidRPr="004F2002">
        <w:rPr>
          <w:rFonts w:ascii="Times New Roman" w:hAnsi="Times New Roman" w:cs="Times New Roman"/>
          <w:sz w:val="24"/>
          <w:szCs w:val="24"/>
        </w:rPr>
        <w:t>муниципального образования</w:t>
      </w:r>
    </w:p>
    <w:p w:rsidR="00FA4B10" w:rsidRPr="004F2002" w:rsidRDefault="00FA4B10" w:rsidP="00C3224A">
      <w:pPr>
        <w:pStyle w:val="ConsPlusTitle"/>
        <w:ind w:firstLine="709"/>
        <w:jc w:val="center"/>
        <w:outlineLvl w:val="1"/>
        <w:rPr>
          <w:rFonts w:ascii="Times New Roman" w:hAnsi="Times New Roman" w:cs="Times New Roman"/>
          <w:i/>
          <w:sz w:val="24"/>
          <w:szCs w:val="24"/>
        </w:rPr>
      </w:pP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7.1. Решение конкурсной комиссии о представлении не менее двух кандидатур для избрания на должность главы муниципального образования рассматривается на ближайшем очередном заседании Совета депутатов. </w:t>
      </w:r>
    </w:p>
    <w:p w:rsidR="00FA4B10" w:rsidRPr="004F2002" w:rsidRDefault="00FA4B10" w:rsidP="00C3224A">
      <w:pPr>
        <w:ind w:firstLine="709"/>
        <w:jc w:val="both"/>
        <w:rPr>
          <w:sz w:val="24"/>
          <w:szCs w:val="24"/>
        </w:rPr>
      </w:pPr>
      <w:r w:rsidRPr="004F2002">
        <w:rPr>
          <w:sz w:val="24"/>
          <w:szCs w:val="24"/>
        </w:rPr>
        <w:lastRenderedPageBreak/>
        <w:t xml:space="preserve">7.2. Заседание Совета депутатов начинается с доклада председателя конкурсной комиссии о принятом конкурсной комиссией решении и информации о кандидатах. </w:t>
      </w:r>
    </w:p>
    <w:p w:rsidR="00FA4B10" w:rsidRPr="004F2002" w:rsidRDefault="00FA4B10" w:rsidP="00C3224A">
      <w:pPr>
        <w:ind w:firstLine="709"/>
        <w:jc w:val="both"/>
        <w:rPr>
          <w:sz w:val="24"/>
          <w:szCs w:val="24"/>
        </w:rPr>
      </w:pPr>
      <w:r w:rsidRPr="004F2002">
        <w:rPr>
          <w:sz w:val="24"/>
          <w:szCs w:val="24"/>
        </w:rPr>
        <w:t xml:space="preserve">Заседание проводится с участием кандидатов. </w:t>
      </w:r>
    </w:p>
    <w:p w:rsidR="00FA4B10" w:rsidRPr="004F2002" w:rsidRDefault="00FA4B10" w:rsidP="00C3224A">
      <w:pPr>
        <w:tabs>
          <w:tab w:val="left" w:pos="567"/>
        </w:tabs>
        <w:ind w:firstLine="709"/>
        <w:jc w:val="both"/>
        <w:rPr>
          <w:sz w:val="24"/>
          <w:szCs w:val="24"/>
        </w:rPr>
      </w:pPr>
      <w:r w:rsidRPr="004F2002">
        <w:rPr>
          <w:sz w:val="24"/>
          <w:szCs w:val="24"/>
        </w:rPr>
        <w:t xml:space="preserve">Заслушивание кандидатов осуществляется в порядке регистрации заявлений на участие в конкурсе. </w:t>
      </w:r>
    </w:p>
    <w:p w:rsidR="00FA4B10" w:rsidRPr="004F2002" w:rsidRDefault="00FA4B10" w:rsidP="00C3224A">
      <w:pPr>
        <w:pStyle w:val="paragraph"/>
        <w:spacing w:before="0" w:beforeAutospacing="0" w:after="0" w:afterAutospacing="0"/>
        <w:ind w:firstLine="709"/>
        <w:jc w:val="both"/>
        <w:textAlignment w:val="baseline"/>
      </w:pPr>
      <w:r w:rsidRPr="004F2002">
        <w:t xml:space="preserve">7.3. В случае выступления на конкурсе с Программой (концепцией) развития муниципального образования, выступление кандидата </w:t>
      </w:r>
      <w:r w:rsidRPr="004F2002">
        <w:rPr>
          <w:rStyle w:val="normaltextrun"/>
          <w:rFonts w:eastAsia="Arial Unicode MS"/>
        </w:rPr>
        <w:t>на з</w:t>
      </w:r>
      <w:r w:rsidRPr="004F2002">
        <w:t xml:space="preserve">аседании Совета депутатов начинается также с доклада по Программе. </w:t>
      </w:r>
    </w:p>
    <w:p w:rsidR="00FA4B10" w:rsidRPr="004F2002" w:rsidRDefault="00FA4B10" w:rsidP="00C3224A">
      <w:pPr>
        <w:pStyle w:val="paragraph"/>
        <w:spacing w:before="0" w:beforeAutospacing="0" w:after="0" w:afterAutospacing="0"/>
        <w:ind w:firstLine="709"/>
        <w:jc w:val="both"/>
        <w:textAlignment w:val="baseline"/>
      </w:pPr>
      <w:r w:rsidRPr="004F2002">
        <w:t xml:space="preserve">Депутаты Совета депутатов вправе задавать кандидату вопросы, связанные с </w:t>
      </w:r>
      <w:r w:rsidRPr="004F2002">
        <w:rPr>
          <w:rStyle w:val="normaltextrun"/>
          <w:rFonts w:eastAsia="Arial Unicode MS"/>
        </w:rPr>
        <w:t xml:space="preserve">Программой (концепцией) развития муниципального образования, </w:t>
      </w:r>
      <w:r w:rsidRPr="004F2002">
        <w:t>управлением муниципальным хозяйством,</w:t>
      </w:r>
      <w:r w:rsidRPr="004F2002">
        <w:rPr>
          <w:rStyle w:val="normaltextrun"/>
          <w:rFonts w:eastAsia="Arial Unicode MS"/>
        </w:rPr>
        <w:t xml:space="preserve"> </w:t>
      </w:r>
      <w:r w:rsidRPr="004F2002">
        <w:t xml:space="preserve">должностными обязанностями главы муниципального образования. </w:t>
      </w:r>
    </w:p>
    <w:p w:rsidR="00FA4B10" w:rsidRPr="004F2002" w:rsidRDefault="00FA4B10" w:rsidP="00C3224A">
      <w:pPr>
        <w:ind w:firstLine="709"/>
        <w:jc w:val="both"/>
        <w:rPr>
          <w:sz w:val="24"/>
          <w:szCs w:val="24"/>
        </w:rPr>
      </w:pPr>
      <w:r w:rsidRPr="004F2002">
        <w:rPr>
          <w:sz w:val="24"/>
          <w:szCs w:val="24"/>
        </w:rPr>
        <w:t>Время, отведенное для выступления кандидата с докладом  по Программе (концепции) развития муниципального образования и ответов на вопросы, составляет не более 30 минут.</w:t>
      </w:r>
    </w:p>
    <w:p w:rsidR="00FA4B10" w:rsidRPr="004F2002" w:rsidRDefault="00FA4B10" w:rsidP="00C3224A">
      <w:pPr>
        <w:pStyle w:val="paragraph"/>
        <w:spacing w:before="0" w:beforeAutospacing="0" w:after="0" w:afterAutospacing="0"/>
        <w:ind w:firstLine="709"/>
        <w:jc w:val="both"/>
        <w:textAlignment w:val="baseline"/>
      </w:pPr>
      <w:r w:rsidRPr="004F2002">
        <w:t>7.4. В случае</w:t>
      </w:r>
      <w:proofErr w:type="gramStart"/>
      <w:r w:rsidRPr="004F2002">
        <w:t>,</w:t>
      </w:r>
      <w:proofErr w:type="gramEnd"/>
      <w:r w:rsidRPr="004F2002">
        <w:t xml:space="preserve"> если Программа (концепция) развития муниципального образования не представлялась, заслушивание кандидата </w:t>
      </w:r>
      <w:r w:rsidRPr="004F2002">
        <w:rPr>
          <w:rStyle w:val="normaltextrun"/>
          <w:rFonts w:eastAsia="Arial Unicode MS"/>
        </w:rPr>
        <w:t>на з</w:t>
      </w:r>
      <w:r w:rsidRPr="004F2002">
        <w:t xml:space="preserve">аседании Совета депутатов осуществляется путем ответов на задаваемые депутатами вопросы, связанные с управлением муниципальным хозяйством и должностными обязанностями главы муниципального образования. </w:t>
      </w:r>
    </w:p>
    <w:p w:rsidR="00FA4B10" w:rsidRPr="004F2002" w:rsidRDefault="00FA4B10" w:rsidP="00C3224A">
      <w:pPr>
        <w:ind w:firstLine="709"/>
        <w:jc w:val="both"/>
        <w:rPr>
          <w:sz w:val="24"/>
          <w:szCs w:val="24"/>
        </w:rPr>
      </w:pPr>
      <w:r w:rsidRPr="004F2002">
        <w:rPr>
          <w:sz w:val="24"/>
          <w:szCs w:val="24"/>
        </w:rPr>
        <w:t>Время, отведенное для ответов на вопросы, составляет не более   20 минут.</w:t>
      </w:r>
    </w:p>
    <w:p w:rsidR="00FA4B10" w:rsidRPr="004F2002" w:rsidRDefault="00FA4B10" w:rsidP="00C3224A">
      <w:pPr>
        <w:ind w:firstLine="709"/>
        <w:jc w:val="both"/>
        <w:rPr>
          <w:sz w:val="24"/>
          <w:szCs w:val="24"/>
        </w:rPr>
      </w:pPr>
      <w:r w:rsidRPr="004F2002">
        <w:rPr>
          <w:sz w:val="24"/>
          <w:szCs w:val="24"/>
        </w:rPr>
        <w:t xml:space="preserve">7.5. После заслушивания кандидатов депутаты Совета депутатов в отсутствие кандидатов переходят к обсуждению каждого кандидата.  </w:t>
      </w:r>
    </w:p>
    <w:p w:rsidR="00FA4B10" w:rsidRPr="004F2002" w:rsidRDefault="00FA4B10" w:rsidP="00C3224A">
      <w:pPr>
        <w:autoSpaceDE w:val="0"/>
        <w:autoSpaceDN w:val="0"/>
        <w:adjustRightInd w:val="0"/>
        <w:ind w:firstLine="709"/>
        <w:jc w:val="both"/>
        <w:rPr>
          <w:sz w:val="24"/>
          <w:szCs w:val="24"/>
        </w:rPr>
      </w:pPr>
      <w:r w:rsidRPr="004F2002">
        <w:rPr>
          <w:sz w:val="24"/>
          <w:szCs w:val="24"/>
        </w:rPr>
        <w:t>7.6. Решение Совета депутатов об избрании кандидата на должность главы муниципального образования принимается открытым голосованием путем подачи голосов «</w:t>
      </w:r>
      <w:proofErr w:type="gramStart"/>
      <w:r w:rsidRPr="004F2002">
        <w:rPr>
          <w:sz w:val="24"/>
          <w:szCs w:val="24"/>
        </w:rPr>
        <w:t>за</w:t>
      </w:r>
      <w:proofErr w:type="gramEnd"/>
      <w:r w:rsidRPr="004F2002">
        <w:rPr>
          <w:sz w:val="24"/>
          <w:szCs w:val="24"/>
        </w:rPr>
        <w:t>» или «</w:t>
      </w:r>
      <w:proofErr w:type="gramStart"/>
      <w:r w:rsidRPr="004F2002">
        <w:rPr>
          <w:sz w:val="24"/>
          <w:szCs w:val="24"/>
        </w:rPr>
        <w:t>против</w:t>
      </w:r>
      <w:proofErr w:type="gramEnd"/>
      <w:r w:rsidRPr="004F2002">
        <w:rPr>
          <w:sz w:val="24"/>
          <w:szCs w:val="24"/>
        </w:rPr>
        <w:t>» и считается принятым, если за кандидата проголосовало более половины от установленной численности депутатов Совета депутатов.</w:t>
      </w:r>
    </w:p>
    <w:p w:rsidR="00FA4B10" w:rsidRPr="004F2002" w:rsidRDefault="00FA4B10" w:rsidP="00C3224A">
      <w:pPr>
        <w:pStyle w:val="ConsPlusNormal"/>
        <w:ind w:firstLine="709"/>
        <w:jc w:val="both"/>
        <w:rPr>
          <w:rFonts w:ascii="Times New Roman" w:hAnsi="Times New Roman" w:cs="Times New Roman"/>
          <w:sz w:val="24"/>
          <w:szCs w:val="24"/>
        </w:rPr>
      </w:pPr>
      <w:bookmarkStart w:id="9" w:name="P261"/>
      <w:bookmarkEnd w:id="9"/>
      <w:r w:rsidRPr="004F2002">
        <w:rPr>
          <w:rFonts w:ascii="Times New Roman" w:hAnsi="Times New Roman" w:cs="Times New Roman"/>
          <w:sz w:val="24"/>
          <w:szCs w:val="24"/>
        </w:rPr>
        <w:t xml:space="preserve">7.7. Кандидат вправе </w:t>
      </w:r>
      <w:r w:rsidRPr="004F2002">
        <w:rPr>
          <w:rStyle w:val="normaltextrun"/>
          <w:rFonts w:ascii="Times New Roman" w:eastAsia="Arial Unicode MS" w:hAnsi="Times New Roman" w:cs="Times New Roman"/>
          <w:color w:val="000000"/>
          <w:sz w:val="24"/>
          <w:szCs w:val="24"/>
        </w:rPr>
        <w:t xml:space="preserve">до или </w:t>
      </w:r>
      <w:proofErr w:type="gramStart"/>
      <w:r w:rsidRPr="004F2002">
        <w:rPr>
          <w:rStyle w:val="normaltextrun"/>
          <w:rFonts w:ascii="Times New Roman" w:eastAsia="Arial Unicode MS" w:hAnsi="Times New Roman" w:cs="Times New Roman"/>
          <w:color w:val="000000"/>
          <w:sz w:val="24"/>
          <w:szCs w:val="24"/>
        </w:rPr>
        <w:t>во время заседания Совета депутатов</w:t>
      </w:r>
      <w:r w:rsidRPr="004F2002">
        <w:rPr>
          <w:rStyle w:val="normaltextrun"/>
          <w:rFonts w:eastAsia="Arial Unicode MS"/>
          <w:color w:val="000000"/>
          <w:sz w:val="24"/>
          <w:szCs w:val="24"/>
        </w:rPr>
        <w:t xml:space="preserve"> </w:t>
      </w:r>
      <w:r w:rsidRPr="004F2002">
        <w:rPr>
          <w:rFonts w:ascii="Times New Roman" w:hAnsi="Times New Roman" w:cs="Times New Roman"/>
          <w:sz w:val="24"/>
          <w:szCs w:val="24"/>
        </w:rPr>
        <w:t>подать заявление в письменной форме об отказе от участия в процедуре</w:t>
      </w:r>
      <w:proofErr w:type="gramEnd"/>
      <w:r w:rsidRPr="004F2002">
        <w:rPr>
          <w:rFonts w:ascii="Times New Roman" w:hAnsi="Times New Roman" w:cs="Times New Roman"/>
          <w:sz w:val="24"/>
          <w:szCs w:val="24"/>
        </w:rPr>
        <w:t xml:space="preserve"> избрания на должность главы муниципального образования.</w:t>
      </w:r>
    </w:p>
    <w:p w:rsidR="00FA4B10" w:rsidRPr="004F2002" w:rsidRDefault="00FA4B10" w:rsidP="00C3224A">
      <w:pPr>
        <w:autoSpaceDE w:val="0"/>
        <w:autoSpaceDN w:val="0"/>
        <w:adjustRightInd w:val="0"/>
        <w:ind w:firstLine="709"/>
        <w:jc w:val="both"/>
        <w:rPr>
          <w:sz w:val="24"/>
          <w:szCs w:val="24"/>
        </w:rPr>
      </w:pPr>
      <w:r w:rsidRPr="004F2002">
        <w:rPr>
          <w:rStyle w:val="normaltextrun"/>
          <w:rFonts w:eastAsia="Arial Unicode MS"/>
          <w:color w:val="000000"/>
          <w:sz w:val="24"/>
          <w:szCs w:val="24"/>
        </w:rPr>
        <w:t>7.7.1. В случае, если в результате подачи заявлени</w:t>
      </w:r>
      <w:proofErr w:type="gramStart"/>
      <w:r w:rsidRPr="004F2002">
        <w:rPr>
          <w:rStyle w:val="normaltextrun"/>
          <w:rFonts w:eastAsia="Arial Unicode MS"/>
          <w:color w:val="000000"/>
          <w:sz w:val="24"/>
          <w:szCs w:val="24"/>
        </w:rPr>
        <w:t>я</w:t>
      </w:r>
      <w:r w:rsidRPr="004F2002">
        <w:rPr>
          <w:rStyle w:val="apple-converted-space"/>
          <w:color w:val="000000"/>
          <w:sz w:val="24"/>
          <w:szCs w:val="24"/>
        </w:rPr>
        <w:t>(</w:t>
      </w:r>
      <w:proofErr w:type="spellStart"/>
      <w:proofErr w:type="gramEnd"/>
      <w:r w:rsidRPr="004F2002">
        <w:rPr>
          <w:rStyle w:val="apple-converted-space"/>
          <w:color w:val="000000"/>
          <w:sz w:val="24"/>
          <w:szCs w:val="24"/>
        </w:rPr>
        <w:t>й</w:t>
      </w:r>
      <w:proofErr w:type="spellEnd"/>
      <w:r w:rsidRPr="004F2002">
        <w:rPr>
          <w:rStyle w:val="apple-converted-space"/>
          <w:color w:val="000000"/>
          <w:sz w:val="24"/>
          <w:szCs w:val="24"/>
        </w:rPr>
        <w:t xml:space="preserve">) остаётся одна кандидатура, </w:t>
      </w:r>
      <w:r w:rsidRPr="004F2002">
        <w:rPr>
          <w:sz w:val="24"/>
          <w:szCs w:val="24"/>
        </w:rPr>
        <w:t>голосование проводится по оставшемуся кандидату.</w:t>
      </w:r>
    </w:p>
    <w:p w:rsidR="00FA4B10" w:rsidRPr="004F2002" w:rsidRDefault="00FA4B10" w:rsidP="00C3224A">
      <w:pPr>
        <w:pStyle w:val="ConsPlusNormal"/>
        <w:ind w:firstLine="540"/>
        <w:jc w:val="both"/>
        <w:rPr>
          <w:rFonts w:ascii="Times New Roman" w:hAnsi="Times New Roman" w:cs="Times New Roman"/>
          <w:sz w:val="24"/>
          <w:szCs w:val="24"/>
        </w:rPr>
      </w:pPr>
      <w:r w:rsidRPr="004F2002">
        <w:rPr>
          <w:rFonts w:ascii="Times New Roman" w:hAnsi="Times New Roman" w:cs="Times New Roman"/>
          <w:sz w:val="24"/>
          <w:szCs w:val="24"/>
        </w:rPr>
        <w:t>Решение об избрании на должность главы муниципального образования считается принятым, если оставшийся кандидат набрал достаточное для принятия решения число голосов.</w:t>
      </w:r>
    </w:p>
    <w:p w:rsidR="00FA4B10" w:rsidRPr="004F2002" w:rsidRDefault="00FA4B10" w:rsidP="00C3224A">
      <w:pPr>
        <w:pStyle w:val="ConsPlusNormal"/>
        <w:ind w:firstLine="540"/>
        <w:jc w:val="both"/>
        <w:rPr>
          <w:rFonts w:ascii="Times New Roman" w:hAnsi="Times New Roman" w:cs="Times New Roman"/>
          <w:sz w:val="24"/>
          <w:szCs w:val="24"/>
        </w:rPr>
      </w:pPr>
      <w:r w:rsidRPr="004F2002">
        <w:rPr>
          <w:rFonts w:ascii="Times New Roman" w:hAnsi="Times New Roman" w:cs="Times New Roman"/>
          <w:sz w:val="24"/>
          <w:szCs w:val="24"/>
        </w:rPr>
        <w:t>Если по результатам голосования оставшийся кандидат не набрал достаточного для принятия решения числа голосов, решение об избрании на должность главы муниципального образования считается не принятым и Совет депутатов на этом же заседании принимает решение об объявлении повторного конкурса.</w:t>
      </w:r>
    </w:p>
    <w:p w:rsidR="00FA4B10" w:rsidRPr="004F2002" w:rsidRDefault="00FA4B10" w:rsidP="00C3224A">
      <w:pPr>
        <w:pStyle w:val="ConsPlusNormal"/>
        <w:ind w:firstLine="540"/>
        <w:jc w:val="both"/>
        <w:rPr>
          <w:rFonts w:ascii="Times New Roman" w:hAnsi="Times New Roman" w:cs="Times New Roman"/>
          <w:sz w:val="24"/>
          <w:szCs w:val="24"/>
        </w:rPr>
      </w:pPr>
      <w:r w:rsidRPr="004F2002">
        <w:rPr>
          <w:rFonts w:ascii="Times New Roman" w:hAnsi="Times New Roman" w:cs="Times New Roman"/>
          <w:sz w:val="24"/>
          <w:szCs w:val="24"/>
        </w:rPr>
        <w:t xml:space="preserve">7.7.2. </w:t>
      </w:r>
      <w:r w:rsidRPr="004F2002">
        <w:rPr>
          <w:rStyle w:val="normaltextrun"/>
          <w:rFonts w:ascii="Times New Roman" w:eastAsia="Arial Unicode MS" w:hAnsi="Times New Roman" w:cs="Times New Roman"/>
          <w:color w:val="000000"/>
          <w:sz w:val="24"/>
          <w:szCs w:val="24"/>
        </w:rPr>
        <w:t>В случае, если в результате подачи заявлени</w:t>
      </w:r>
      <w:proofErr w:type="gramStart"/>
      <w:r w:rsidRPr="004F2002">
        <w:rPr>
          <w:rStyle w:val="normaltextrun"/>
          <w:rFonts w:ascii="Times New Roman" w:eastAsia="Arial Unicode MS" w:hAnsi="Times New Roman" w:cs="Times New Roman"/>
          <w:color w:val="000000"/>
          <w:sz w:val="24"/>
          <w:szCs w:val="24"/>
        </w:rPr>
        <w:t>я</w:t>
      </w:r>
      <w:r w:rsidRPr="004F2002">
        <w:rPr>
          <w:rStyle w:val="apple-converted-space"/>
          <w:rFonts w:ascii="Times New Roman" w:hAnsi="Times New Roman" w:cs="Times New Roman"/>
          <w:color w:val="000000"/>
          <w:sz w:val="24"/>
          <w:szCs w:val="24"/>
        </w:rPr>
        <w:t>(</w:t>
      </w:r>
      <w:proofErr w:type="spellStart"/>
      <w:proofErr w:type="gramEnd"/>
      <w:r w:rsidRPr="004F2002">
        <w:rPr>
          <w:rStyle w:val="apple-converted-space"/>
          <w:rFonts w:ascii="Times New Roman" w:hAnsi="Times New Roman" w:cs="Times New Roman"/>
          <w:color w:val="000000"/>
          <w:sz w:val="24"/>
          <w:szCs w:val="24"/>
        </w:rPr>
        <w:t>й</w:t>
      </w:r>
      <w:proofErr w:type="spellEnd"/>
      <w:r w:rsidRPr="004F2002">
        <w:rPr>
          <w:rStyle w:val="apple-converted-space"/>
          <w:rFonts w:ascii="Times New Roman" w:hAnsi="Times New Roman" w:cs="Times New Roman"/>
          <w:color w:val="000000"/>
          <w:sz w:val="24"/>
          <w:szCs w:val="24"/>
        </w:rPr>
        <w:t>) кандидатур не остаётся,</w:t>
      </w:r>
      <w:r w:rsidRPr="004F2002">
        <w:rPr>
          <w:rFonts w:ascii="Times New Roman" w:hAnsi="Times New Roman" w:cs="Times New Roman"/>
          <w:sz w:val="24"/>
          <w:szCs w:val="24"/>
        </w:rPr>
        <w:t xml:space="preserve"> Совет депутатов на этом же заседании принимает решение об объявлении повторного конкурса.</w:t>
      </w:r>
    </w:p>
    <w:p w:rsidR="00FA4B10" w:rsidRPr="004F2002" w:rsidRDefault="00FA4B10" w:rsidP="00C3224A">
      <w:pPr>
        <w:pStyle w:val="ConsPlusNormal"/>
        <w:ind w:firstLine="540"/>
        <w:jc w:val="both"/>
        <w:rPr>
          <w:rFonts w:ascii="Times New Roman" w:hAnsi="Times New Roman" w:cs="Times New Roman"/>
          <w:sz w:val="24"/>
          <w:szCs w:val="24"/>
        </w:rPr>
      </w:pPr>
      <w:r w:rsidRPr="004F2002">
        <w:rPr>
          <w:rFonts w:ascii="Times New Roman" w:hAnsi="Times New Roman" w:cs="Times New Roman"/>
          <w:sz w:val="24"/>
          <w:szCs w:val="24"/>
        </w:rPr>
        <w:t>7.8. Если по результатам голосования по двум кандидатам ни один   из кандидатов не набрал достаточного для пр</w:t>
      </w:r>
      <w:r w:rsidR="004F2002" w:rsidRPr="004F2002">
        <w:rPr>
          <w:rFonts w:ascii="Times New Roman" w:hAnsi="Times New Roman" w:cs="Times New Roman"/>
          <w:sz w:val="24"/>
          <w:szCs w:val="24"/>
        </w:rPr>
        <w:t xml:space="preserve">инятия решения числа голосов,  </w:t>
      </w:r>
      <w:r w:rsidRPr="004F2002">
        <w:rPr>
          <w:rFonts w:ascii="Times New Roman" w:hAnsi="Times New Roman" w:cs="Times New Roman"/>
          <w:sz w:val="24"/>
          <w:szCs w:val="24"/>
        </w:rPr>
        <w:t>то на повторное голосование на этом же заседании Совета депутатов ставится кандидат, набравший наибольшее число голосов.</w:t>
      </w:r>
    </w:p>
    <w:p w:rsidR="00FA4B10" w:rsidRPr="004F2002" w:rsidRDefault="00FA4B10" w:rsidP="00C3224A">
      <w:pPr>
        <w:pStyle w:val="ConsPlusNormal"/>
        <w:ind w:firstLine="540"/>
        <w:jc w:val="both"/>
        <w:rPr>
          <w:rFonts w:ascii="Times New Roman" w:hAnsi="Times New Roman" w:cs="Times New Roman"/>
          <w:sz w:val="24"/>
          <w:szCs w:val="24"/>
        </w:rPr>
      </w:pPr>
      <w:r w:rsidRPr="004F2002">
        <w:rPr>
          <w:rFonts w:ascii="Times New Roman" w:hAnsi="Times New Roman" w:cs="Times New Roman"/>
          <w:sz w:val="24"/>
          <w:szCs w:val="24"/>
        </w:rPr>
        <w:t>Решение об избрании на должность главы муниципального образования считается принятым, если при повторном голосовании оставшийся кандидат набрал достаточное для принятия решения число голосов.</w:t>
      </w:r>
    </w:p>
    <w:p w:rsidR="00FA4B10" w:rsidRPr="004F2002" w:rsidRDefault="00FA4B10" w:rsidP="00C3224A">
      <w:pPr>
        <w:pStyle w:val="ConsPlusNormal"/>
        <w:ind w:firstLine="540"/>
        <w:jc w:val="both"/>
        <w:rPr>
          <w:rFonts w:ascii="Times New Roman" w:hAnsi="Times New Roman" w:cs="Times New Roman"/>
          <w:sz w:val="24"/>
          <w:szCs w:val="24"/>
        </w:rPr>
      </w:pPr>
      <w:r w:rsidRPr="004F2002">
        <w:rPr>
          <w:rFonts w:ascii="Times New Roman" w:hAnsi="Times New Roman" w:cs="Times New Roman"/>
          <w:sz w:val="24"/>
          <w:szCs w:val="24"/>
        </w:rPr>
        <w:t xml:space="preserve"> Если по результатам повторного голосования оставшийся кандидат  не набрал достаточного для принятия решения числа голосов, решение  об избрании на должность главы муниципального образования считается не принятым и Совет депутатов на этом же заседании принимает решение об объявлении повторного конкурса.</w:t>
      </w:r>
    </w:p>
    <w:p w:rsidR="00FA4B10" w:rsidRPr="004F2002" w:rsidRDefault="00FA4B10" w:rsidP="00C3224A">
      <w:pPr>
        <w:pStyle w:val="ConsPlusNormal"/>
        <w:ind w:firstLine="540"/>
        <w:jc w:val="both"/>
        <w:rPr>
          <w:rFonts w:ascii="Times New Roman" w:hAnsi="Times New Roman" w:cs="Times New Roman"/>
          <w:sz w:val="24"/>
          <w:szCs w:val="24"/>
        </w:rPr>
      </w:pPr>
      <w:r w:rsidRPr="004F2002">
        <w:rPr>
          <w:rFonts w:ascii="Times New Roman" w:hAnsi="Times New Roman" w:cs="Times New Roman"/>
          <w:sz w:val="24"/>
          <w:szCs w:val="24"/>
        </w:rPr>
        <w:lastRenderedPageBreak/>
        <w:t>7.9. Если по результатам голосования по трем и более кандидатам ни один     из кандидатов не набрал достаточного для принятия решения числа голосов, то на повторное голосование на этом же заседании Совета депутатов ставятся два кандидата, набравшие наибольшее число голосов.</w:t>
      </w:r>
    </w:p>
    <w:p w:rsidR="00FA4B10" w:rsidRPr="004F2002" w:rsidRDefault="00FA4B10" w:rsidP="00C3224A">
      <w:pPr>
        <w:pStyle w:val="ConsPlusNormal"/>
        <w:ind w:firstLine="540"/>
        <w:jc w:val="both"/>
        <w:rPr>
          <w:rFonts w:ascii="Times New Roman" w:hAnsi="Times New Roman" w:cs="Times New Roman"/>
          <w:sz w:val="24"/>
          <w:szCs w:val="24"/>
        </w:rPr>
      </w:pPr>
      <w:r w:rsidRPr="004F2002">
        <w:rPr>
          <w:rFonts w:ascii="Times New Roman" w:hAnsi="Times New Roman" w:cs="Times New Roman"/>
          <w:sz w:val="24"/>
          <w:szCs w:val="24"/>
        </w:rPr>
        <w:t xml:space="preserve">Решение об избрании на должность главы муниципального образования считается принятым, если при повторном голосовании один из двух кандидатов набрал достаточное для принятия решения число голосов. </w:t>
      </w:r>
    </w:p>
    <w:p w:rsidR="00FA4B10" w:rsidRPr="004F2002" w:rsidRDefault="00FA4B10" w:rsidP="00C3224A">
      <w:pPr>
        <w:pStyle w:val="ConsPlusNormal"/>
        <w:ind w:firstLine="540"/>
        <w:jc w:val="both"/>
        <w:rPr>
          <w:rFonts w:ascii="Times New Roman" w:hAnsi="Times New Roman" w:cs="Times New Roman"/>
          <w:sz w:val="24"/>
          <w:szCs w:val="24"/>
        </w:rPr>
      </w:pPr>
      <w:r w:rsidRPr="004F2002">
        <w:rPr>
          <w:rFonts w:ascii="Times New Roman" w:hAnsi="Times New Roman" w:cs="Times New Roman"/>
          <w:sz w:val="24"/>
          <w:szCs w:val="24"/>
        </w:rPr>
        <w:t xml:space="preserve">Если по результатам повторного голосования ни один из двух кандидатов не набрал достаточного для принятия решения числа голосов, то на повторное голосование на этом же заседании Совета депутатов ставится один из двух кандидатов, набравший наибольшее число голосов. </w:t>
      </w:r>
    </w:p>
    <w:p w:rsidR="00FA4B10" w:rsidRPr="004F2002" w:rsidRDefault="00FA4B10" w:rsidP="00C3224A">
      <w:pPr>
        <w:pStyle w:val="ConsPlusNormal"/>
        <w:ind w:firstLine="540"/>
        <w:jc w:val="both"/>
        <w:rPr>
          <w:rFonts w:ascii="Times New Roman" w:hAnsi="Times New Roman" w:cs="Times New Roman"/>
          <w:sz w:val="24"/>
          <w:szCs w:val="24"/>
        </w:rPr>
      </w:pPr>
      <w:r w:rsidRPr="004F2002">
        <w:rPr>
          <w:rFonts w:ascii="Times New Roman" w:hAnsi="Times New Roman" w:cs="Times New Roman"/>
          <w:sz w:val="24"/>
          <w:szCs w:val="24"/>
        </w:rPr>
        <w:t xml:space="preserve">Если по результатам голосования оставшийся кандидат не набрал достаточного для принятия решения числа голосов, решение об избрании на должность главы муниципального образования считается не принятым  и Совет депутатов на этом же заседании принимает решение об объявлении повторного конкурса.                  </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7.10. В случае</w:t>
      </w:r>
      <w:proofErr w:type="gramStart"/>
      <w:r w:rsidRPr="004F2002">
        <w:rPr>
          <w:rFonts w:ascii="Times New Roman" w:hAnsi="Times New Roman" w:cs="Times New Roman"/>
          <w:sz w:val="24"/>
          <w:szCs w:val="24"/>
        </w:rPr>
        <w:t>,</w:t>
      </w:r>
      <w:proofErr w:type="gramEnd"/>
      <w:r w:rsidRPr="004F2002">
        <w:rPr>
          <w:rFonts w:ascii="Times New Roman" w:hAnsi="Times New Roman" w:cs="Times New Roman"/>
          <w:sz w:val="24"/>
          <w:szCs w:val="24"/>
        </w:rPr>
        <w:t xml:space="preserve"> если по результатам голосования кандидаты набрали равное количество голосов, то на этом же заседании Совета депутатов, после объявления перерыва, проводится повторное голосование.</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Повторному голосованию предшествуют дополнительные выступления каждого кандидата и ответы на дополнительные вопросы депутатов.</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Решение об избрании на должность главы муниципального образования считается принятым, если при повторном голосовании один из кандидатов набрал достаточное для принятия решения число голосов.</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Если по результатам повторного голосования кандидаты вновь набрали равное количество голосов, решение об избрании на должность главы муниципального образования считается не принятым и Совет депутатов на этом же заседании принимает решение об объявлении повторного конкурса.</w:t>
      </w:r>
    </w:p>
    <w:p w:rsidR="00FA4B10" w:rsidRPr="004F2002" w:rsidRDefault="00FA4B10" w:rsidP="00C3224A">
      <w:pPr>
        <w:pStyle w:val="ConsPlusTitle"/>
        <w:ind w:firstLine="709"/>
        <w:jc w:val="center"/>
        <w:outlineLvl w:val="1"/>
        <w:rPr>
          <w:rFonts w:ascii="Times New Roman" w:hAnsi="Times New Roman" w:cs="Times New Roman"/>
          <w:sz w:val="24"/>
          <w:szCs w:val="24"/>
        </w:rPr>
      </w:pPr>
    </w:p>
    <w:p w:rsidR="00FA4B10" w:rsidRPr="004F2002" w:rsidRDefault="00FA4B10" w:rsidP="00C3224A">
      <w:pPr>
        <w:pStyle w:val="ConsPlusTitle"/>
        <w:ind w:firstLine="709"/>
        <w:jc w:val="center"/>
        <w:outlineLvl w:val="1"/>
        <w:rPr>
          <w:rFonts w:ascii="Times New Roman" w:hAnsi="Times New Roman" w:cs="Times New Roman"/>
          <w:sz w:val="24"/>
          <w:szCs w:val="24"/>
        </w:rPr>
      </w:pPr>
      <w:r w:rsidRPr="004F2002">
        <w:rPr>
          <w:rFonts w:ascii="Times New Roman" w:hAnsi="Times New Roman" w:cs="Times New Roman"/>
          <w:sz w:val="24"/>
          <w:szCs w:val="24"/>
        </w:rPr>
        <w:t>VIII. Заключительные положения</w:t>
      </w:r>
    </w:p>
    <w:p w:rsidR="00FA4B10" w:rsidRPr="004F2002" w:rsidRDefault="00FA4B10" w:rsidP="00C3224A">
      <w:pPr>
        <w:pStyle w:val="paragraph"/>
        <w:spacing w:before="0" w:beforeAutospacing="0" w:after="0" w:afterAutospacing="0"/>
        <w:ind w:firstLine="709"/>
        <w:jc w:val="both"/>
        <w:textAlignment w:val="baseline"/>
        <w:rPr>
          <w:rStyle w:val="normaltextrun"/>
          <w:rFonts w:eastAsia="Arial Unicode MS"/>
        </w:rPr>
      </w:pPr>
    </w:p>
    <w:p w:rsidR="00FA4B10" w:rsidRPr="004F2002" w:rsidRDefault="00FA4B10" w:rsidP="00C3224A">
      <w:pPr>
        <w:pStyle w:val="paragraph"/>
        <w:spacing w:before="0" w:beforeAutospacing="0" w:after="0" w:afterAutospacing="0"/>
        <w:ind w:firstLine="709"/>
        <w:jc w:val="both"/>
        <w:textAlignment w:val="baseline"/>
        <w:rPr>
          <w:rStyle w:val="eop"/>
        </w:rPr>
      </w:pPr>
      <w:r w:rsidRPr="004F2002">
        <w:rPr>
          <w:rStyle w:val="normaltextrun"/>
          <w:rFonts w:eastAsia="Arial Unicode MS"/>
        </w:rPr>
        <w:t xml:space="preserve">8.1. Организационное и материально-техническое обеспечение деятельности конкурсной комиссии осуществляется Советом депутатов за счёт средств бюджета муниципального образования </w:t>
      </w:r>
      <w:proofErr w:type="spellStart"/>
      <w:r w:rsidR="00CF1D0A" w:rsidRPr="004F2002">
        <w:rPr>
          <w:rStyle w:val="normaltextrun"/>
          <w:rFonts w:eastAsia="Arial Unicode MS"/>
        </w:rPr>
        <w:t>Новосергиевского</w:t>
      </w:r>
      <w:proofErr w:type="spellEnd"/>
      <w:r w:rsidR="00CF1D0A" w:rsidRPr="004F2002">
        <w:rPr>
          <w:rStyle w:val="normaltextrun"/>
          <w:rFonts w:eastAsia="Arial Unicode MS"/>
        </w:rPr>
        <w:t xml:space="preserve"> района</w:t>
      </w:r>
      <w:r w:rsidRPr="004F2002">
        <w:rPr>
          <w:rStyle w:val="normaltextrun"/>
          <w:rFonts w:eastAsia="Arial Unicode MS"/>
        </w:rPr>
        <w:t xml:space="preserve"> Оренбургской области.</w:t>
      </w:r>
    </w:p>
    <w:p w:rsidR="00FA4B10" w:rsidRPr="004F2002" w:rsidRDefault="00FA4B10" w:rsidP="00C3224A">
      <w:pPr>
        <w:pStyle w:val="ConsPlusNormal"/>
        <w:ind w:firstLine="709"/>
        <w:jc w:val="both"/>
        <w:rPr>
          <w:rStyle w:val="apple-converted-space"/>
          <w:rFonts w:ascii="Times New Roman" w:hAnsi="Times New Roman" w:cs="Times New Roman"/>
          <w:sz w:val="24"/>
          <w:szCs w:val="24"/>
        </w:rPr>
      </w:pPr>
      <w:r w:rsidRPr="004F2002">
        <w:rPr>
          <w:rStyle w:val="normaltextrun"/>
          <w:rFonts w:eastAsia="Arial Unicode MS"/>
          <w:sz w:val="24"/>
          <w:szCs w:val="24"/>
        </w:rPr>
        <w:t xml:space="preserve">8.2. </w:t>
      </w:r>
      <w:r w:rsidRPr="004F2002">
        <w:rPr>
          <w:rStyle w:val="apple-converted-space"/>
          <w:rFonts w:ascii="Times New Roman" w:hAnsi="Times New Roman" w:cs="Times New Roman"/>
          <w:sz w:val="24"/>
          <w:szCs w:val="24"/>
        </w:rPr>
        <w:t>Расходы, связанные с участием в процедурах конкурса и избрания   на должность главы муниципального образования (проезд к месту проведения конкурса и обратно, наём жилого помещения, проживание, пользование услугами сре</w:t>
      </w:r>
      <w:proofErr w:type="gramStart"/>
      <w:r w:rsidRPr="004F2002">
        <w:rPr>
          <w:rStyle w:val="apple-converted-space"/>
          <w:rFonts w:ascii="Times New Roman" w:hAnsi="Times New Roman" w:cs="Times New Roman"/>
          <w:sz w:val="24"/>
          <w:szCs w:val="24"/>
        </w:rPr>
        <w:t>дств св</w:t>
      </w:r>
      <w:proofErr w:type="gramEnd"/>
      <w:r w:rsidRPr="004F2002">
        <w:rPr>
          <w:rStyle w:val="apple-converted-space"/>
          <w:rFonts w:ascii="Times New Roman" w:hAnsi="Times New Roman" w:cs="Times New Roman"/>
          <w:sz w:val="24"/>
          <w:szCs w:val="24"/>
        </w:rPr>
        <w:t xml:space="preserve">язи и другие расходы), </w:t>
      </w:r>
      <w:r w:rsidRPr="004F2002">
        <w:rPr>
          <w:rFonts w:ascii="Times New Roman" w:hAnsi="Times New Roman" w:cs="Times New Roman"/>
          <w:sz w:val="24"/>
          <w:szCs w:val="24"/>
        </w:rPr>
        <w:t>претенденты на участие в конкурсе, участники конкурса и кандидаты производят за счёт собственных средств.</w:t>
      </w:r>
    </w:p>
    <w:p w:rsidR="00FA4B10" w:rsidRPr="004F2002" w:rsidRDefault="00FA4B10" w:rsidP="00C3224A">
      <w:pPr>
        <w:pStyle w:val="ConsPlusNormal"/>
        <w:ind w:firstLine="709"/>
        <w:jc w:val="both"/>
        <w:rPr>
          <w:rStyle w:val="normaltextrun"/>
          <w:rFonts w:ascii="Times New Roman" w:eastAsia="Arial Unicode MS" w:hAnsi="Times New Roman" w:cs="Times New Roman"/>
          <w:sz w:val="24"/>
          <w:szCs w:val="24"/>
        </w:rPr>
      </w:pPr>
      <w:r w:rsidRPr="004F2002">
        <w:rPr>
          <w:rStyle w:val="normaltextrun"/>
          <w:rFonts w:ascii="Times New Roman" w:eastAsia="Arial Unicode MS" w:hAnsi="Times New Roman" w:cs="Times New Roman"/>
          <w:sz w:val="24"/>
          <w:szCs w:val="24"/>
        </w:rPr>
        <w:t xml:space="preserve">8.3. Документы, представленные </w:t>
      </w:r>
      <w:r w:rsidRPr="004F2002">
        <w:rPr>
          <w:rFonts w:ascii="Times New Roman" w:hAnsi="Times New Roman" w:cs="Times New Roman"/>
          <w:sz w:val="24"/>
          <w:szCs w:val="24"/>
        </w:rPr>
        <w:t>претендентами на участие в конкурсе для</w:t>
      </w:r>
      <w:r w:rsidRPr="004F2002">
        <w:rPr>
          <w:rStyle w:val="normaltextrun"/>
          <w:rFonts w:ascii="Times New Roman" w:eastAsia="Arial Unicode MS" w:hAnsi="Times New Roman" w:cs="Times New Roman"/>
          <w:sz w:val="24"/>
          <w:szCs w:val="24"/>
        </w:rPr>
        <w:t xml:space="preserve"> участия в конкурсе (за исключением документов, представленных гражданином </w:t>
      </w:r>
      <w:r w:rsidRPr="004F2002">
        <w:rPr>
          <w:rStyle w:val="apple-converted-space"/>
          <w:rFonts w:ascii="Times New Roman" w:hAnsi="Times New Roman" w:cs="Times New Roman"/>
          <w:sz w:val="24"/>
          <w:szCs w:val="24"/>
        </w:rPr>
        <w:t>(кандидатом)</w:t>
      </w:r>
      <w:r w:rsidRPr="004F2002">
        <w:rPr>
          <w:rStyle w:val="normaltextrun"/>
          <w:rFonts w:ascii="Times New Roman" w:eastAsia="Arial Unicode MS" w:hAnsi="Times New Roman" w:cs="Times New Roman"/>
          <w:sz w:val="24"/>
          <w:szCs w:val="24"/>
        </w:rPr>
        <w:t>, избранным на должность главы муниципального образования), хранятся в делах Совета депутатов в течение 3 лет со дня завершения конкурса, после чего подлежат передаче в архив Совета депутатов.</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Style w:val="normaltextrun"/>
          <w:rFonts w:ascii="Times New Roman" w:eastAsia="Arial Unicode MS" w:hAnsi="Times New Roman" w:cs="Times New Roman"/>
          <w:sz w:val="24"/>
          <w:szCs w:val="24"/>
        </w:rPr>
        <w:t>До истечения указанного срока документы могут быть возвращены   на основании заявления указанных лиц, поданного в письменной форме в</w:t>
      </w:r>
      <w:r w:rsidRPr="004F2002">
        <w:rPr>
          <w:rStyle w:val="apple-converted-space"/>
          <w:rFonts w:ascii="Times New Roman" w:hAnsi="Times New Roman" w:cs="Times New Roman"/>
          <w:sz w:val="24"/>
          <w:szCs w:val="24"/>
        </w:rPr>
        <w:t> </w:t>
      </w:r>
      <w:r w:rsidRPr="004F2002">
        <w:rPr>
          <w:rStyle w:val="normaltextrun"/>
          <w:rFonts w:ascii="Times New Roman" w:eastAsia="Arial Unicode MS" w:hAnsi="Times New Roman" w:cs="Times New Roman"/>
          <w:sz w:val="24"/>
          <w:szCs w:val="24"/>
        </w:rPr>
        <w:t xml:space="preserve">Совет депутатов. </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8.4. Документы, представленные для участия в конкурсе </w:t>
      </w:r>
      <w:r w:rsidRPr="004F2002">
        <w:rPr>
          <w:rStyle w:val="apple-converted-space"/>
          <w:rFonts w:ascii="Times New Roman" w:hAnsi="Times New Roman" w:cs="Times New Roman"/>
          <w:sz w:val="24"/>
          <w:szCs w:val="24"/>
        </w:rPr>
        <w:t xml:space="preserve">гражданином </w:t>
      </w:r>
      <w:r w:rsidRPr="004F2002">
        <w:rPr>
          <w:rFonts w:ascii="Times New Roman" w:hAnsi="Times New Roman" w:cs="Times New Roman"/>
          <w:sz w:val="24"/>
          <w:szCs w:val="24"/>
        </w:rPr>
        <w:t>(кандидатом), избранным на должность главы муниципального образования, передаются секретарём конкурсной комиссии на следующий день п</w:t>
      </w:r>
      <w:r w:rsidR="00A32F5A" w:rsidRPr="004F2002">
        <w:rPr>
          <w:rFonts w:ascii="Times New Roman" w:hAnsi="Times New Roman" w:cs="Times New Roman"/>
          <w:sz w:val="24"/>
          <w:szCs w:val="24"/>
        </w:rPr>
        <w:t>осле принятия Советом депутатов</w:t>
      </w:r>
      <w:r w:rsidRPr="004F2002">
        <w:rPr>
          <w:rFonts w:ascii="Times New Roman" w:hAnsi="Times New Roman" w:cs="Times New Roman"/>
          <w:sz w:val="24"/>
          <w:szCs w:val="24"/>
        </w:rPr>
        <w:t xml:space="preserve"> решения об избрании на должность главы муниципального образования по акту приема-передачи в администрацию </w:t>
      </w:r>
      <w:proofErr w:type="spellStart"/>
      <w:r w:rsidR="00A32F5A" w:rsidRPr="004F2002">
        <w:rPr>
          <w:rFonts w:ascii="Times New Roman" w:hAnsi="Times New Roman" w:cs="Times New Roman"/>
          <w:sz w:val="24"/>
          <w:szCs w:val="24"/>
        </w:rPr>
        <w:t>Новосергиевского</w:t>
      </w:r>
      <w:proofErr w:type="spellEnd"/>
      <w:r w:rsidR="00A32F5A" w:rsidRPr="004F2002">
        <w:rPr>
          <w:rFonts w:ascii="Times New Roman" w:hAnsi="Times New Roman" w:cs="Times New Roman"/>
          <w:sz w:val="24"/>
          <w:szCs w:val="24"/>
        </w:rPr>
        <w:t xml:space="preserve"> района</w:t>
      </w:r>
      <w:r w:rsidRPr="004F2002">
        <w:rPr>
          <w:rFonts w:ascii="Times New Roman" w:hAnsi="Times New Roman" w:cs="Times New Roman"/>
          <w:sz w:val="24"/>
          <w:szCs w:val="24"/>
        </w:rPr>
        <w:t xml:space="preserve"> Оренбургской области для формирования личного дела.</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8.5. В</w:t>
      </w:r>
      <w:r w:rsidRPr="004F2002">
        <w:rPr>
          <w:rFonts w:ascii="Times New Roman" w:hAnsi="Times New Roman" w:cs="Times New Roman"/>
          <w:color w:val="000000"/>
          <w:sz w:val="24"/>
          <w:szCs w:val="24"/>
        </w:rPr>
        <w:t xml:space="preserve">несение изменений (дополнений) в настоящее Положение допускается, в том </w:t>
      </w:r>
      <w:r w:rsidRPr="004F2002">
        <w:rPr>
          <w:rFonts w:ascii="Times New Roman" w:hAnsi="Times New Roman" w:cs="Times New Roman"/>
          <w:color w:val="000000"/>
          <w:sz w:val="24"/>
          <w:szCs w:val="24"/>
        </w:rPr>
        <w:lastRenderedPageBreak/>
        <w:t xml:space="preserve">числе после </w:t>
      </w:r>
      <w:r w:rsidRPr="004F2002">
        <w:rPr>
          <w:rFonts w:ascii="Times New Roman" w:hAnsi="Times New Roman" w:cs="Times New Roman"/>
          <w:sz w:val="24"/>
          <w:szCs w:val="24"/>
        </w:rPr>
        <w:t xml:space="preserve">опубликования </w:t>
      </w:r>
      <w:r w:rsidRPr="004F2002">
        <w:rPr>
          <w:rFonts w:ascii="Times New Roman" w:hAnsi="Times New Roman" w:cs="Times New Roman"/>
          <w:color w:val="000000"/>
          <w:sz w:val="24"/>
          <w:szCs w:val="24"/>
        </w:rPr>
        <w:t>р</w:t>
      </w:r>
      <w:r w:rsidRPr="004F2002">
        <w:rPr>
          <w:rFonts w:ascii="Times New Roman" w:hAnsi="Times New Roman" w:cs="Times New Roman"/>
          <w:sz w:val="24"/>
          <w:szCs w:val="24"/>
        </w:rPr>
        <w:t>ешения Совета депутатов  об</w:t>
      </w:r>
      <w:r w:rsidR="00486575" w:rsidRPr="004F2002">
        <w:rPr>
          <w:rFonts w:ascii="Times New Roman" w:hAnsi="Times New Roman" w:cs="Times New Roman"/>
          <w:sz w:val="24"/>
          <w:szCs w:val="24"/>
        </w:rPr>
        <w:t xml:space="preserve"> </w:t>
      </w:r>
      <w:r w:rsidRPr="004F2002">
        <w:rPr>
          <w:rFonts w:ascii="Times New Roman" w:hAnsi="Times New Roman" w:cs="Times New Roman"/>
          <w:sz w:val="24"/>
          <w:szCs w:val="24"/>
        </w:rPr>
        <w:t>объявлении конкурса с объявлением о проведении конкурса.</w:t>
      </w:r>
    </w:p>
    <w:p w:rsidR="00FA4B10" w:rsidRPr="004F2002"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Действие изменений (дополнений) распространяется  на правоотношения, возникающие с момента вступления изменений (дополнений) в силу.</w:t>
      </w:r>
    </w:p>
    <w:p w:rsidR="00FA4B10" w:rsidRDefault="00FA4B10" w:rsidP="00C3224A">
      <w:pPr>
        <w:pStyle w:val="ConsPlusNormal"/>
        <w:ind w:firstLine="709"/>
        <w:jc w:val="both"/>
        <w:rPr>
          <w:rFonts w:ascii="Times New Roman" w:hAnsi="Times New Roman" w:cs="Times New Roman"/>
          <w:sz w:val="24"/>
          <w:szCs w:val="24"/>
        </w:rPr>
      </w:pPr>
      <w:r w:rsidRPr="004F2002">
        <w:rPr>
          <w:rFonts w:ascii="Times New Roman" w:hAnsi="Times New Roman" w:cs="Times New Roman"/>
          <w:sz w:val="24"/>
          <w:szCs w:val="24"/>
        </w:rPr>
        <w:t xml:space="preserve">Действие изменений (дополнений) не распространяется  на конкурс, </w:t>
      </w:r>
      <w:proofErr w:type="gramStart"/>
      <w:r w:rsidRPr="004F2002">
        <w:rPr>
          <w:rFonts w:ascii="Times New Roman" w:hAnsi="Times New Roman" w:cs="Times New Roman"/>
          <w:sz w:val="24"/>
          <w:szCs w:val="24"/>
        </w:rPr>
        <w:t>решение</w:t>
      </w:r>
      <w:proofErr w:type="gramEnd"/>
      <w:r w:rsidRPr="004F2002">
        <w:rPr>
          <w:rFonts w:ascii="Times New Roman" w:hAnsi="Times New Roman" w:cs="Times New Roman"/>
          <w:sz w:val="24"/>
          <w:szCs w:val="24"/>
        </w:rPr>
        <w:t xml:space="preserve"> об объявлении которого опубликовано до момента вступления изменений (дополнений) в силу. </w:t>
      </w: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Default="00380FDE" w:rsidP="00C3224A">
      <w:pPr>
        <w:pStyle w:val="ConsPlusNormal"/>
        <w:ind w:firstLine="709"/>
        <w:jc w:val="both"/>
        <w:rPr>
          <w:rFonts w:ascii="Times New Roman" w:hAnsi="Times New Roman" w:cs="Times New Roman"/>
          <w:sz w:val="24"/>
          <w:szCs w:val="24"/>
        </w:rPr>
      </w:pPr>
    </w:p>
    <w:p w:rsidR="00380FDE" w:rsidRPr="004F2002" w:rsidRDefault="00380FDE" w:rsidP="00C3224A">
      <w:pPr>
        <w:pStyle w:val="ConsPlusNormal"/>
        <w:ind w:firstLine="709"/>
        <w:jc w:val="both"/>
        <w:rPr>
          <w:rFonts w:ascii="Times New Roman" w:hAnsi="Times New Roman" w:cs="Times New Roman"/>
          <w:sz w:val="24"/>
          <w:szCs w:val="24"/>
        </w:rPr>
      </w:pPr>
    </w:p>
    <w:p w:rsidR="00775BF9" w:rsidRDefault="00775BF9" w:rsidP="00C3224A">
      <w:pPr>
        <w:pStyle w:val="ConsPlusNormal"/>
        <w:jc w:val="right"/>
        <w:outlineLvl w:val="1"/>
        <w:rPr>
          <w:rFonts w:ascii="Times New Roman" w:hAnsi="Times New Roman" w:cs="Times New Roman"/>
          <w:sz w:val="24"/>
          <w:szCs w:val="24"/>
        </w:rPr>
      </w:pPr>
    </w:p>
    <w:p w:rsidR="00FA4B10" w:rsidRPr="004F2002" w:rsidRDefault="00FA4B10" w:rsidP="00C3224A">
      <w:pPr>
        <w:pStyle w:val="ConsPlusNormal"/>
        <w:jc w:val="right"/>
        <w:outlineLvl w:val="1"/>
        <w:rPr>
          <w:rFonts w:ascii="Times New Roman" w:hAnsi="Times New Roman" w:cs="Times New Roman"/>
          <w:sz w:val="24"/>
          <w:szCs w:val="24"/>
        </w:rPr>
      </w:pPr>
      <w:r w:rsidRPr="004F2002">
        <w:rPr>
          <w:rFonts w:ascii="Times New Roman" w:hAnsi="Times New Roman" w:cs="Times New Roman"/>
          <w:sz w:val="24"/>
          <w:szCs w:val="24"/>
        </w:rPr>
        <w:lastRenderedPageBreak/>
        <w:t>Приложение № 1</w:t>
      </w:r>
    </w:p>
    <w:p w:rsidR="00FA4B10" w:rsidRPr="004F2002" w:rsidRDefault="00FA4B10" w:rsidP="00C3224A">
      <w:pPr>
        <w:pStyle w:val="ConsPlusNormal"/>
        <w:jc w:val="right"/>
        <w:rPr>
          <w:rFonts w:ascii="Times New Roman" w:hAnsi="Times New Roman" w:cs="Times New Roman"/>
          <w:sz w:val="24"/>
          <w:szCs w:val="24"/>
        </w:rPr>
      </w:pPr>
      <w:r w:rsidRPr="004F2002">
        <w:rPr>
          <w:rFonts w:ascii="Times New Roman" w:hAnsi="Times New Roman" w:cs="Times New Roman"/>
          <w:sz w:val="24"/>
          <w:szCs w:val="24"/>
        </w:rPr>
        <w:t>к Положению «О порядке проведения</w:t>
      </w:r>
    </w:p>
    <w:p w:rsidR="00FA4B10" w:rsidRPr="004F2002" w:rsidRDefault="00FA4B10" w:rsidP="00C3224A">
      <w:pPr>
        <w:pStyle w:val="ConsPlusNormal"/>
        <w:jc w:val="right"/>
        <w:rPr>
          <w:rFonts w:ascii="Times New Roman" w:hAnsi="Times New Roman" w:cs="Times New Roman"/>
          <w:sz w:val="24"/>
          <w:szCs w:val="24"/>
        </w:rPr>
      </w:pPr>
      <w:r w:rsidRPr="004F2002">
        <w:rPr>
          <w:rFonts w:ascii="Times New Roman" w:hAnsi="Times New Roman" w:cs="Times New Roman"/>
          <w:sz w:val="24"/>
          <w:szCs w:val="24"/>
        </w:rPr>
        <w:t>конкурса по отбору кандидатур на должность</w:t>
      </w:r>
    </w:p>
    <w:p w:rsidR="00FA4B10" w:rsidRPr="004F2002" w:rsidRDefault="00FA4B10" w:rsidP="00C3224A">
      <w:pPr>
        <w:pStyle w:val="ConsPlusNormal"/>
        <w:jc w:val="right"/>
        <w:rPr>
          <w:rFonts w:ascii="Times New Roman" w:hAnsi="Times New Roman" w:cs="Times New Roman"/>
          <w:sz w:val="24"/>
          <w:szCs w:val="24"/>
        </w:rPr>
      </w:pPr>
      <w:r w:rsidRPr="004F2002">
        <w:rPr>
          <w:rFonts w:ascii="Times New Roman" w:hAnsi="Times New Roman" w:cs="Times New Roman"/>
          <w:sz w:val="24"/>
          <w:szCs w:val="24"/>
        </w:rPr>
        <w:t xml:space="preserve">главы муниципального образования </w:t>
      </w:r>
      <w:proofErr w:type="spellStart"/>
      <w:r w:rsidR="00A32F5A" w:rsidRPr="004F2002">
        <w:rPr>
          <w:rFonts w:ascii="Times New Roman" w:hAnsi="Times New Roman" w:cs="Times New Roman"/>
          <w:sz w:val="24"/>
          <w:szCs w:val="24"/>
        </w:rPr>
        <w:t>Новосергиевский</w:t>
      </w:r>
      <w:proofErr w:type="spellEnd"/>
      <w:r w:rsidR="00A32F5A" w:rsidRPr="004F2002">
        <w:rPr>
          <w:rFonts w:ascii="Times New Roman" w:hAnsi="Times New Roman" w:cs="Times New Roman"/>
          <w:sz w:val="24"/>
          <w:szCs w:val="24"/>
        </w:rPr>
        <w:t xml:space="preserve"> район</w:t>
      </w:r>
      <w:r w:rsidRPr="004F2002">
        <w:rPr>
          <w:rFonts w:ascii="Times New Roman" w:hAnsi="Times New Roman" w:cs="Times New Roman"/>
          <w:sz w:val="24"/>
          <w:szCs w:val="24"/>
        </w:rPr>
        <w:t xml:space="preserve"> </w:t>
      </w:r>
    </w:p>
    <w:p w:rsidR="00FA4B10" w:rsidRPr="004F2002" w:rsidRDefault="00FA4B10" w:rsidP="00C3224A">
      <w:pPr>
        <w:pStyle w:val="ConsPlusNormal"/>
        <w:jc w:val="right"/>
        <w:rPr>
          <w:rFonts w:ascii="Times New Roman" w:hAnsi="Times New Roman" w:cs="Times New Roman"/>
          <w:sz w:val="24"/>
          <w:szCs w:val="24"/>
        </w:rPr>
      </w:pPr>
      <w:r w:rsidRPr="004F2002">
        <w:rPr>
          <w:rFonts w:ascii="Times New Roman" w:hAnsi="Times New Roman" w:cs="Times New Roman"/>
          <w:sz w:val="24"/>
          <w:szCs w:val="24"/>
        </w:rPr>
        <w:t xml:space="preserve">Оренбургской области и избрания на должность главы </w:t>
      </w:r>
    </w:p>
    <w:p w:rsidR="00FA4B10" w:rsidRPr="004F2002" w:rsidRDefault="00FA4B10" w:rsidP="00C3224A">
      <w:pPr>
        <w:pStyle w:val="ConsPlusNormal"/>
        <w:jc w:val="right"/>
        <w:rPr>
          <w:rFonts w:ascii="Times New Roman" w:hAnsi="Times New Roman" w:cs="Times New Roman"/>
          <w:sz w:val="24"/>
          <w:szCs w:val="24"/>
        </w:rPr>
      </w:pPr>
      <w:r w:rsidRPr="004F2002">
        <w:rPr>
          <w:rFonts w:ascii="Times New Roman" w:hAnsi="Times New Roman" w:cs="Times New Roman"/>
          <w:sz w:val="24"/>
          <w:szCs w:val="24"/>
        </w:rPr>
        <w:t xml:space="preserve">муниципального образования </w:t>
      </w:r>
      <w:proofErr w:type="spellStart"/>
      <w:r w:rsidR="00A32F5A" w:rsidRPr="004F2002">
        <w:rPr>
          <w:rFonts w:ascii="Times New Roman" w:hAnsi="Times New Roman" w:cs="Times New Roman"/>
          <w:sz w:val="24"/>
          <w:szCs w:val="24"/>
        </w:rPr>
        <w:t>Новосергиевский</w:t>
      </w:r>
      <w:proofErr w:type="spellEnd"/>
      <w:r w:rsidR="00A32F5A" w:rsidRPr="004F2002">
        <w:rPr>
          <w:rFonts w:ascii="Times New Roman" w:hAnsi="Times New Roman" w:cs="Times New Roman"/>
          <w:sz w:val="24"/>
          <w:szCs w:val="24"/>
        </w:rPr>
        <w:t xml:space="preserve"> район</w:t>
      </w:r>
      <w:r w:rsidRPr="004F2002">
        <w:rPr>
          <w:rFonts w:ascii="Times New Roman" w:hAnsi="Times New Roman" w:cs="Times New Roman"/>
          <w:sz w:val="24"/>
          <w:szCs w:val="24"/>
        </w:rPr>
        <w:t xml:space="preserve"> Оренбургской области»</w:t>
      </w:r>
    </w:p>
    <w:p w:rsidR="00FA4B10" w:rsidRPr="004F2002" w:rsidRDefault="00FA4B10" w:rsidP="00C3224A">
      <w:pPr>
        <w:tabs>
          <w:tab w:val="left" w:pos="5387"/>
        </w:tabs>
        <w:rPr>
          <w:sz w:val="24"/>
          <w:szCs w:val="24"/>
        </w:rPr>
      </w:pPr>
    </w:p>
    <w:p w:rsidR="00FA4B10" w:rsidRPr="004F2002" w:rsidRDefault="00FA4B10" w:rsidP="00C3224A">
      <w:pPr>
        <w:pStyle w:val="ConsPlusNonformat"/>
        <w:tabs>
          <w:tab w:val="left" w:pos="5387"/>
        </w:tabs>
        <w:jc w:val="both"/>
        <w:rPr>
          <w:rFonts w:ascii="Times New Roman" w:hAnsi="Times New Roman" w:cs="Times New Roman"/>
          <w:sz w:val="24"/>
          <w:szCs w:val="24"/>
        </w:rPr>
      </w:pPr>
      <w:r w:rsidRPr="004F2002">
        <w:rPr>
          <w:rFonts w:ascii="Times New Roman" w:hAnsi="Times New Roman" w:cs="Times New Roman"/>
          <w:sz w:val="24"/>
          <w:szCs w:val="24"/>
        </w:rPr>
        <w:t>В конкурсную комиссию</w:t>
      </w:r>
    </w:p>
    <w:p w:rsidR="00FA4B10" w:rsidRPr="004F2002" w:rsidRDefault="00FA4B10" w:rsidP="00C3224A">
      <w:pPr>
        <w:pStyle w:val="ConsPlusNonformat"/>
        <w:tabs>
          <w:tab w:val="left" w:pos="5387"/>
        </w:tabs>
        <w:jc w:val="both"/>
        <w:rPr>
          <w:rFonts w:ascii="Times New Roman" w:hAnsi="Times New Roman" w:cs="Times New Roman"/>
          <w:sz w:val="24"/>
          <w:szCs w:val="24"/>
        </w:rPr>
      </w:pPr>
      <w:r w:rsidRPr="004F2002">
        <w:rPr>
          <w:rFonts w:ascii="Times New Roman" w:hAnsi="Times New Roman" w:cs="Times New Roman"/>
          <w:sz w:val="24"/>
          <w:szCs w:val="24"/>
        </w:rPr>
        <w:t>по проведению конкурса</w:t>
      </w:r>
    </w:p>
    <w:p w:rsidR="00FA4B10" w:rsidRPr="004F2002" w:rsidRDefault="00FA4B10" w:rsidP="00C3224A">
      <w:pPr>
        <w:pStyle w:val="ConsPlusNonformat"/>
        <w:tabs>
          <w:tab w:val="left" w:pos="5387"/>
        </w:tabs>
        <w:jc w:val="both"/>
        <w:rPr>
          <w:rFonts w:ascii="Times New Roman" w:hAnsi="Times New Roman" w:cs="Times New Roman"/>
          <w:sz w:val="24"/>
          <w:szCs w:val="24"/>
        </w:rPr>
      </w:pPr>
      <w:r w:rsidRPr="004F2002">
        <w:rPr>
          <w:rFonts w:ascii="Times New Roman" w:hAnsi="Times New Roman" w:cs="Times New Roman"/>
          <w:sz w:val="24"/>
          <w:szCs w:val="24"/>
        </w:rPr>
        <w:t>по отбору кандидатур</w:t>
      </w:r>
    </w:p>
    <w:p w:rsidR="00FA4B10" w:rsidRPr="004F2002" w:rsidRDefault="00FA4B10" w:rsidP="00C3224A">
      <w:pPr>
        <w:pStyle w:val="ConsPlusNonformat"/>
        <w:tabs>
          <w:tab w:val="left" w:pos="5387"/>
        </w:tabs>
        <w:jc w:val="both"/>
        <w:rPr>
          <w:rFonts w:ascii="Times New Roman" w:hAnsi="Times New Roman" w:cs="Times New Roman"/>
          <w:sz w:val="24"/>
          <w:szCs w:val="24"/>
        </w:rPr>
      </w:pPr>
      <w:r w:rsidRPr="004F2002">
        <w:rPr>
          <w:rFonts w:ascii="Times New Roman" w:hAnsi="Times New Roman" w:cs="Times New Roman"/>
          <w:sz w:val="24"/>
          <w:szCs w:val="24"/>
        </w:rPr>
        <w:t>на должность главы муниципального образования</w:t>
      </w:r>
    </w:p>
    <w:p w:rsidR="00FA4B10" w:rsidRPr="004F2002" w:rsidRDefault="00A32F5A" w:rsidP="00C3224A">
      <w:pPr>
        <w:pStyle w:val="ConsPlusNonformat"/>
        <w:tabs>
          <w:tab w:val="left" w:pos="5670"/>
        </w:tabs>
        <w:rPr>
          <w:rFonts w:ascii="Times New Roman" w:hAnsi="Times New Roman" w:cs="Times New Roman"/>
          <w:sz w:val="24"/>
          <w:szCs w:val="24"/>
        </w:rPr>
      </w:pPr>
      <w:proofErr w:type="spellStart"/>
      <w:r w:rsidRPr="004F2002">
        <w:rPr>
          <w:rFonts w:ascii="Times New Roman" w:hAnsi="Times New Roman" w:cs="Times New Roman"/>
          <w:sz w:val="24"/>
          <w:szCs w:val="24"/>
        </w:rPr>
        <w:t>Новосергиевский</w:t>
      </w:r>
      <w:proofErr w:type="spellEnd"/>
      <w:r w:rsidRPr="004F2002">
        <w:rPr>
          <w:rFonts w:ascii="Times New Roman" w:hAnsi="Times New Roman" w:cs="Times New Roman"/>
          <w:sz w:val="24"/>
          <w:szCs w:val="24"/>
        </w:rPr>
        <w:t xml:space="preserve"> район</w:t>
      </w:r>
      <w:r w:rsidR="00FA4B10" w:rsidRPr="004F2002">
        <w:rPr>
          <w:rFonts w:ascii="Times New Roman" w:hAnsi="Times New Roman" w:cs="Times New Roman"/>
          <w:sz w:val="24"/>
          <w:szCs w:val="24"/>
        </w:rPr>
        <w:t xml:space="preserve"> Оренбургской области             </w:t>
      </w:r>
    </w:p>
    <w:p w:rsidR="00FA4B10" w:rsidRPr="004F2002" w:rsidRDefault="00FA4B10" w:rsidP="00C3224A">
      <w:pPr>
        <w:pStyle w:val="ConsPlusNonformat"/>
        <w:tabs>
          <w:tab w:val="left" w:pos="5670"/>
        </w:tabs>
        <w:rPr>
          <w:rFonts w:ascii="Times New Roman" w:hAnsi="Times New Roman" w:cs="Times New Roman"/>
          <w:sz w:val="24"/>
          <w:szCs w:val="24"/>
        </w:rPr>
      </w:pPr>
      <w:r w:rsidRPr="004F2002">
        <w:rPr>
          <w:rFonts w:ascii="Times New Roman" w:hAnsi="Times New Roman" w:cs="Times New Roman"/>
          <w:sz w:val="24"/>
          <w:szCs w:val="24"/>
        </w:rPr>
        <w:t>от ______________________</w:t>
      </w:r>
      <w:r w:rsidR="007C383F" w:rsidRPr="004F2002">
        <w:rPr>
          <w:rFonts w:ascii="Times New Roman" w:hAnsi="Times New Roman" w:cs="Times New Roman"/>
          <w:sz w:val="24"/>
          <w:szCs w:val="24"/>
        </w:rPr>
        <w:t>_</w:t>
      </w:r>
    </w:p>
    <w:p w:rsidR="00A32F5A" w:rsidRPr="004F2002" w:rsidRDefault="00A32F5A" w:rsidP="00C3224A">
      <w:pPr>
        <w:pStyle w:val="ConsPlusNonformat"/>
        <w:tabs>
          <w:tab w:val="left" w:pos="5670"/>
        </w:tabs>
        <w:rPr>
          <w:rFonts w:ascii="Times New Roman" w:hAnsi="Times New Roman" w:cs="Times New Roman"/>
          <w:sz w:val="24"/>
          <w:szCs w:val="24"/>
        </w:rPr>
      </w:pPr>
      <w:r w:rsidRPr="004F2002">
        <w:rPr>
          <w:rFonts w:ascii="Times New Roman" w:hAnsi="Times New Roman" w:cs="Times New Roman"/>
          <w:sz w:val="24"/>
          <w:szCs w:val="24"/>
        </w:rPr>
        <w:t>_________________________</w:t>
      </w:r>
      <w:r w:rsidR="007C383F" w:rsidRPr="004F2002">
        <w:rPr>
          <w:rFonts w:ascii="Times New Roman" w:hAnsi="Times New Roman" w:cs="Times New Roman"/>
          <w:sz w:val="24"/>
          <w:szCs w:val="24"/>
        </w:rPr>
        <w:t>_</w:t>
      </w:r>
    </w:p>
    <w:p w:rsidR="00A32F5A" w:rsidRPr="004F2002" w:rsidRDefault="00A32F5A" w:rsidP="00C3224A">
      <w:pPr>
        <w:pStyle w:val="ConsPlusNonformat"/>
        <w:tabs>
          <w:tab w:val="left" w:pos="5670"/>
        </w:tabs>
        <w:rPr>
          <w:rFonts w:ascii="Times New Roman" w:hAnsi="Times New Roman" w:cs="Times New Roman"/>
          <w:sz w:val="24"/>
          <w:szCs w:val="24"/>
        </w:rPr>
      </w:pPr>
      <w:r w:rsidRPr="004F2002">
        <w:rPr>
          <w:rFonts w:ascii="Times New Roman" w:hAnsi="Times New Roman" w:cs="Times New Roman"/>
          <w:sz w:val="24"/>
          <w:szCs w:val="24"/>
        </w:rPr>
        <w:t>__________________________</w:t>
      </w:r>
    </w:p>
    <w:p w:rsidR="00A32F5A" w:rsidRPr="004F2002" w:rsidRDefault="00A32F5A" w:rsidP="00C3224A">
      <w:pPr>
        <w:pStyle w:val="ConsPlusNonformat"/>
        <w:tabs>
          <w:tab w:val="left" w:pos="5670"/>
        </w:tabs>
        <w:rPr>
          <w:rFonts w:ascii="Times New Roman" w:hAnsi="Times New Roman" w:cs="Times New Roman"/>
          <w:sz w:val="24"/>
          <w:szCs w:val="24"/>
        </w:rPr>
      </w:pPr>
      <w:r w:rsidRPr="004F2002">
        <w:rPr>
          <w:rFonts w:ascii="Times New Roman" w:hAnsi="Times New Roman" w:cs="Times New Roman"/>
          <w:sz w:val="24"/>
          <w:szCs w:val="24"/>
        </w:rPr>
        <w:t>__________________________</w:t>
      </w:r>
    </w:p>
    <w:p w:rsidR="00A32F5A" w:rsidRPr="004F2002" w:rsidRDefault="00A32F5A" w:rsidP="00C3224A">
      <w:pPr>
        <w:pStyle w:val="ConsPlusNonformat"/>
        <w:tabs>
          <w:tab w:val="left" w:pos="5670"/>
        </w:tabs>
        <w:rPr>
          <w:rFonts w:ascii="Times New Roman" w:hAnsi="Times New Roman" w:cs="Times New Roman"/>
          <w:sz w:val="24"/>
          <w:szCs w:val="24"/>
        </w:rPr>
      </w:pPr>
      <w:r w:rsidRPr="004F2002">
        <w:rPr>
          <w:rFonts w:ascii="Times New Roman" w:hAnsi="Times New Roman" w:cs="Times New Roman"/>
          <w:sz w:val="24"/>
          <w:szCs w:val="24"/>
        </w:rPr>
        <w:t>__________________________</w:t>
      </w:r>
    </w:p>
    <w:p w:rsidR="00FA4B10" w:rsidRPr="004F2002" w:rsidRDefault="00FA4B10" w:rsidP="00C3224A">
      <w:pPr>
        <w:pStyle w:val="ConsPlusNonformat"/>
        <w:tabs>
          <w:tab w:val="left" w:pos="5670"/>
        </w:tabs>
        <w:jc w:val="both"/>
        <w:rPr>
          <w:rFonts w:ascii="Times New Roman" w:hAnsi="Times New Roman" w:cs="Times New Roman"/>
          <w:sz w:val="24"/>
          <w:szCs w:val="24"/>
        </w:rPr>
      </w:pPr>
      <w:r w:rsidRPr="004F2002">
        <w:rPr>
          <w:rFonts w:ascii="Times New Roman" w:hAnsi="Times New Roman" w:cs="Times New Roman"/>
          <w:sz w:val="24"/>
          <w:szCs w:val="24"/>
        </w:rPr>
        <w:t xml:space="preserve"> (Ф.И.О., домашний адрес, телефон, адрес электронной почты)</w:t>
      </w:r>
    </w:p>
    <w:p w:rsidR="00FA4B10" w:rsidRPr="004F2002" w:rsidRDefault="00FA4B10" w:rsidP="00C3224A">
      <w:pPr>
        <w:pStyle w:val="ConsPlusNonformat"/>
        <w:jc w:val="center"/>
        <w:rPr>
          <w:rFonts w:ascii="Times New Roman" w:hAnsi="Times New Roman" w:cs="Times New Roman"/>
          <w:sz w:val="24"/>
          <w:szCs w:val="24"/>
        </w:rPr>
      </w:pPr>
      <w:bookmarkStart w:id="10" w:name="P318"/>
      <w:bookmarkEnd w:id="10"/>
    </w:p>
    <w:p w:rsidR="00FA4B10" w:rsidRPr="004F2002" w:rsidRDefault="00FA4B10" w:rsidP="00C3224A">
      <w:pPr>
        <w:pStyle w:val="ConsPlusNonformat"/>
        <w:jc w:val="center"/>
        <w:rPr>
          <w:rFonts w:ascii="Times New Roman" w:hAnsi="Times New Roman" w:cs="Times New Roman"/>
          <w:sz w:val="24"/>
          <w:szCs w:val="24"/>
        </w:rPr>
      </w:pPr>
      <w:r w:rsidRPr="004F2002">
        <w:rPr>
          <w:rFonts w:ascii="Times New Roman" w:hAnsi="Times New Roman" w:cs="Times New Roman"/>
          <w:sz w:val="24"/>
          <w:szCs w:val="24"/>
        </w:rPr>
        <w:t>ЗАЯВЛЕНИЕ</w:t>
      </w:r>
    </w:p>
    <w:p w:rsidR="00FA4B10" w:rsidRPr="004F2002" w:rsidRDefault="00FA4B10" w:rsidP="00C3224A">
      <w:pPr>
        <w:pStyle w:val="ConsPlusNonformat"/>
        <w:rPr>
          <w:rFonts w:ascii="Times New Roman" w:hAnsi="Times New Roman" w:cs="Times New Roman"/>
          <w:sz w:val="24"/>
          <w:szCs w:val="24"/>
        </w:rPr>
      </w:pPr>
    </w:p>
    <w:p w:rsidR="00FA4B10" w:rsidRPr="004F2002" w:rsidRDefault="00FA4B10" w:rsidP="00C3224A">
      <w:pPr>
        <w:pStyle w:val="ConsPlusNonformat"/>
        <w:ind w:firstLine="567"/>
        <w:jc w:val="both"/>
        <w:rPr>
          <w:rFonts w:ascii="Times New Roman" w:hAnsi="Times New Roman" w:cs="Times New Roman"/>
          <w:sz w:val="24"/>
          <w:szCs w:val="24"/>
        </w:rPr>
      </w:pPr>
      <w:r w:rsidRPr="004F2002">
        <w:rPr>
          <w:rFonts w:ascii="Times New Roman" w:hAnsi="Times New Roman" w:cs="Times New Roman"/>
          <w:sz w:val="24"/>
          <w:szCs w:val="24"/>
        </w:rPr>
        <w:t xml:space="preserve">Прошу принять мои документы для участия в конкурсе по отбору кандидатур на должность главы муниципального образования </w:t>
      </w:r>
      <w:proofErr w:type="spellStart"/>
      <w:r w:rsidR="00380FDE">
        <w:rPr>
          <w:rFonts w:ascii="Times New Roman" w:hAnsi="Times New Roman" w:cs="Times New Roman"/>
          <w:sz w:val="24"/>
          <w:szCs w:val="24"/>
        </w:rPr>
        <w:t>Новосергиевский</w:t>
      </w:r>
      <w:proofErr w:type="spellEnd"/>
      <w:r w:rsidR="00380FDE">
        <w:rPr>
          <w:rFonts w:ascii="Times New Roman" w:hAnsi="Times New Roman" w:cs="Times New Roman"/>
          <w:sz w:val="24"/>
          <w:szCs w:val="24"/>
        </w:rPr>
        <w:t xml:space="preserve"> муниципальный район</w:t>
      </w:r>
      <w:r w:rsidRPr="004F2002">
        <w:rPr>
          <w:rFonts w:ascii="Times New Roman" w:hAnsi="Times New Roman" w:cs="Times New Roman"/>
          <w:sz w:val="24"/>
          <w:szCs w:val="24"/>
        </w:rPr>
        <w:t xml:space="preserve"> Оренбургской области.</w:t>
      </w:r>
    </w:p>
    <w:p w:rsidR="00FA4B10" w:rsidRPr="004F2002" w:rsidRDefault="00FA4B10" w:rsidP="00C3224A">
      <w:pPr>
        <w:pStyle w:val="ConsPlusNonformat"/>
        <w:ind w:firstLine="567"/>
        <w:jc w:val="both"/>
        <w:rPr>
          <w:rFonts w:ascii="Times New Roman" w:hAnsi="Times New Roman" w:cs="Times New Roman"/>
          <w:sz w:val="24"/>
          <w:szCs w:val="24"/>
        </w:rPr>
      </w:pPr>
      <w:r w:rsidRPr="004F2002">
        <w:rPr>
          <w:rFonts w:ascii="Times New Roman" w:hAnsi="Times New Roman" w:cs="Times New Roman"/>
          <w:sz w:val="24"/>
          <w:szCs w:val="24"/>
        </w:rPr>
        <w:t>Сведения, содержащиеся в представленных мною документах для участия в конкурсе, являются полными и достоверными, а сами документы не являются подложными.</w:t>
      </w:r>
    </w:p>
    <w:p w:rsidR="00FA4B10" w:rsidRPr="004F2002" w:rsidRDefault="00FA4B10" w:rsidP="00C3224A">
      <w:pPr>
        <w:pStyle w:val="ConsPlusNonformat"/>
        <w:ind w:firstLine="567"/>
        <w:jc w:val="both"/>
        <w:rPr>
          <w:rFonts w:ascii="Times New Roman" w:hAnsi="Times New Roman" w:cs="Times New Roman"/>
          <w:sz w:val="24"/>
          <w:szCs w:val="24"/>
        </w:rPr>
      </w:pPr>
      <w:r w:rsidRPr="004F2002">
        <w:rPr>
          <w:rFonts w:ascii="Times New Roman" w:hAnsi="Times New Roman" w:cs="Times New Roman"/>
          <w:sz w:val="24"/>
          <w:szCs w:val="24"/>
        </w:rPr>
        <w:t>Не имею возражений против проведения проверки документов                                        и сведений, представленных мной в конкурсную комиссию.</w:t>
      </w:r>
    </w:p>
    <w:p w:rsidR="00FA4B10" w:rsidRPr="004F2002" w:rsidRDefault="00FA4B10" w:rsidP="00C3224A">
      <w:pPr>
        <w:pStyle w:val="ConsPlusNonformat"/>
        <w:ind w:firstLine="567"/>
        <w:jc w:val="both"/>
        <w:rPr>
          <w:rFonts w:ascii="Times New Roman" w:hAnsi="Times New Roman" w:cs="Times New Roman"/>
          <w:sz w:val="24"/>
          <w:szCs w:val="24"/>
        </w:rPr>
      </w:pPr>
      <w:r w:rsidRPr="004F2002">
        <w:rPr>
          <w:rFonts w:ascii="Times New Roman" w:hAnsi="Times New Roman" w:cs="Times New Roman"/>
          <w:sz w:val="24"/>
          <w:szCs w:val="24"/>
        </w:rPr>
        <w:t>С условиями и порядком проведения конкурса ознакомле</w:t>
      </w:r>
      <w:proofErr w:type="gramStart"/>
      <w:r w:rsidRPr="004F2002">
        <w:rPr>
          <w:rFonts w:ascii="Times New Roman" w:hAnsi="Times New Roman" w:cs="Times New Roman"/>
          <w:sz w:val="24"/>
          <w:szCs w:val="24"/>
        </w:rPr>
        <w:t>н(</w:t>
      </w:r>
      <w:proofErr w:type="gramEnd"/>
      <w:r w:rsidRPr="004F2002">
        <w:rPr>
          <w:rFonts w:ascii="Times New Roman" w:hAnsi="Times New Roman" w:cs="Times New Roman"/>
          <w:sz w:val="24"/>
          <w:szCs w:val="24"/>
        </w:rPr>
        <w:t>а)</w:t>
      </w:r>
      <w:r w:rsidR="00486575" w:rsidRPr="004F2002">
        <w:rPr>
          <w:rFonts w:ascii="Times New Roman" w:hAnsi="Times New Roman" w:cs="Times New Roman"/>
          <w:sz w:val="24"/>
          <w:szCs w:val="24"/>
        </w:rPr>
        <w:t xml:space="preserve"> </w:t>
      </w:r>
      <w:r w:rsidRPr="004F2002">
        <w:rPr>
          <w:rFonts w:ascii="Times New Roman" w:hAnsi="Times New Roman" w:cs="Times New Roman"/>
          <w:sz w:val="24"/>
          <w:szCs w:val="24"/>
        </w:rPr>
        <w:t>и согласен(на).</w:t>
      </w:r>
    </w:p>
    <w:p w:rsidR="00FA4B10" w:rsidRPr="004F2002" w:rsidRDefault="00FA4B10" w:rsidP="00C3224A">
      <w:pPr>
        <w:pStyle w:val="ConsPlusNonformat"/>
        <w:ind w:firstLine="567"/>
        <w:jc w:val="both"/>
        <w:rPr>
          <w:rFonts w:ascii="Times New Roman" w:hAnsi="Times New Roman" w:cs="Times New Roman"/>
          <w:sz w:val="24"/>
          <w:szCs w:val="24"/>
        </w:rPr>
      </w:pPr>
      <w:r w:rsidRPr="004F2002">
        <w:rPr>
          <w:rFonts w:ascii="Times New Roman" w:hAnsi="Times New Roman" w:cs="Times New Roman"/>
          <w:sz w:val="24"/>
          <w:szCs w:val="24"/>
        </w:rPr>
        <w:t xml:space="preserve">В случае избрания на должность главы муниципального образования </w:t>
      </w:r>
      <w:proofErr w:type="spellStart"/>
      <w:r w:rsidR="007C383F" w:rsidRPr="004F2002">
        <w:rPr>
          <w:rFonts w:ascii="Times New Roman" w:hAnsi="Times New Roman" w:cs="Times New Roman"/>
          <w:sz w:val="24"/>
          <w:szCs w:val="24"/>
        </w:rPr>
        <w:t>Новосергиевский</w:t>
      </w:r>
      <w:proofErr w:type="spellEnd"/>
      <w:r w:rsidR="00380FDE">
        <w:rPr>
          <w:rFonts w:ascii="Times New Roman" w:hAnsi="Times New Roman" w:cs="Times New Roman"/>
          <w:sz w:val="24"/>
          <w:szCs w:val="24"/>
        </w:rPr>
        <w:t xml:space="preserve"> муниципальный</w:t>
      </w:r>
      <w:r w:rsidR="007C383F" w:rsidRPr="004F2002">
        <w:rPr>
          <w:rFonts w:ascii="Times New Roman" w:hAnsi="Times New Roman" w:cs="Times New Roman"/>
          <w:sz w:val="24"/>
          <w:szCs w:val="24"/>
        </w:rPr>
        <w:t xml:space="preserve"> район</w:t>
      </w:r>
      <w:r w:rsidRPr="004F2002">
        <w:rPr>
          <w:rFonts w:ascii="Times New Roman" w:hAnsi="Times New Roman" w:cs="Times New Roman"/>
          <w:sz w:val="24"/>
          <w:szCs w:val="24"/>
        </w:rPr>
        <w:t xml:space="preserve"> Оренбургской области обязуюсь прекратить деятельность,</w:t>
      </w:r>
      <w:r w:rsidR="007C383F" w:rsidRPr="004F2002">
        <w:rPr>
          <w:rFonts w:ascii="Times New Roman" w:hAnsi="Times New Roman" w:cs="Times New Roman"/>
          <w:sz w:val="24"/>
          <w:szCs w:val="24"/>
        </w:rPr>
        <w:t xml:space="preserve"> </w:t>
      </w:r>
      <w:r w:rsidRPr="004F2002">
        <w:rPr>
          <w:rFonts w:ascii="Times New Roman" w:hAnsi="Times New Roman" w:cs="Times New Roman"/>
          <w:sz w:val="24"/>
          <w:szCs w:val="24"/>
        </w:rPr>
        <w:t>не совместимую со статусом главы муниципального образования.</w:t>
      </w:r>
    </w:p>
    <w:p w:rsidR="00FA4B10" w:rsidRPr="004F2002" w:rsidRDefault="00FA4B10" w:rsidP="00C3224A">
      <w:pPr>
        <w:pStyle w:val="ConsPlusNonformat"/>
        <w:rPr>
          <w:rFonts w:ascii="Times New Roman" w:hAnsi="Times New Roman" w:cs="Times New Roman"/>
          <w:sz w:val="24"/>
          <w:szCs w:val="24"/>
        </w:rPr>
      </w:pPr>
    </w:p>
    <w:p w:rsidR="00FA4B10" w:rsidRPr="004F2002" w:rsidRDefault="00FA4B10" w:rsidP="00C3224A">
      <w:pPr>
        <w:pStyle w:val="ConsPlusNonformat"/>
        <w:ind w:firstLine="709"/>
        <w:jc w:val="both"/>
        <w:rPr>
          <w:rFonts w:ascii="Times New Roman" w:hAnsi="Times New Roman" w:cs="Times New Roman"/>
          <w:sz w:val="24"/>
          <w:szCs w:val="24"/>
        </w:rPr>
      </w:pPr>
      <w:r w:rsidRPr="004F2002">
        <w:rPr>
          <w:rFonts w:ascii="Times New Roman" w:hAnsi="Times New Roman" w:cs="Times New Roman"/>
          <w:sz w:val="24"/>
          <w:szCs w:val="24"/>
        </w:rPr>
        <w:t>Приложения:</w:t>
      </w:r>
    </w:p>
    <w:p w:rsidR="00FA4B10" w:rsidRPr="004F2002" w:rsidRDefault="00FA4B10" w:rsidP="00C3224A">
      <w:pPr>
        <w:pStyle w:val="ConsPlusNonformat"/>
        <w:ind w:firstLine="709"/>
        <w:jc w:val="both"/>
        <w:rPr>
          <w:rFonts w:ascii="Times New Roman" w:hAnsi="Times New Roman" w:cs="Times New Roman"/>
          <w:sz w:val="24"/>
          <w:szCs w:val="24"/>
        </w:rPr>
      </w:pPr>
      <w:r w:rsidRPr="004F2002">
        <w:rPr>
          <w:rFonts w:ascii="Times New Roman" w:hAnsi="Times New Roman" w:cs="Times New Roman"/>
          <w:sz w:val="24"/>
          <w:szCs w:val="24"/>
        </w:rPr>
        <w:t>1) анкета;</w:t>
      </w:r>
    </w:p>
    <w:p w:rsidR="00FA4B10" w:rsidRPr="004F2002" w:rsidRDefault="00FA4B10" w:rsidP="00C3224A">
      <w:pPr>
        <w:pStyle w:val="ConsPlusNonformat"/>
        <w:ind w:firstLine="709"/>
        <w:jc w:val="both"/>
        <w:rPr>
          <w:rFonts w:ascii="Times New Roman" w:hAnsi="Times New Roman" w:cs="Times New Roman"/>
          <w:sz w:val="24"/>
          <w:szCs w:val="24"/>
        </w:rPr>
      </w:pPr>
      <w:r w:rsidRPr="004F2002">
        <w:rPr>
          <w:rFonts w:ascii="Times New Roman" w:hAnsi="Times New Roman" w:cs="Times New Roman"/>
          <w:sz w:val="24"/>
          <w:szCs w:val="24"/>
        </w:rPr>
        <w:t>2) копия паспорта гражданина Российской Федерации или иного документа, заменяющего паспорт гражданина Российской Федерации;</w:t>
      </w:r>
    </w:p>
    <w:p w:rsidR="00FA4B10" w:rsidRPr="004F2002" w:rsidRDefault="00FA4B10" w:rsidP="00C3224A">
      <w:pPr>
        <w:pStyle w:val="ConsPlusNonformat"/>
        <w:ind w:firstLine="709"/>
        <w:jc w:val="both"/>
        <w:rPr>
          <w:rFonts w:ascii="Times New Roman" w:hAnsi="Times New Roman" w:cs="Times New Roman"/>
          <w:sz w:val="24"/>
          <w:szCs w:val="24"/>
        </w:rPr>
      </w:pPr>
      <w:r w:rsidRPr="004F2002">
        <w:rPr>
          <w:rFonts w:ascii="Times New Roman" w:hAnsi="Times New Roman" w:cs="Times New Roman"/>
          <w:sz w:val="24"/>
          <w:szCs w:val="24"/>
        </w:rPr>
        <w:t>3) копия документов об образовании и о квалификации, заверенные нотариально или кадровой службой по месту работы (службы);</w:t>
      </w:r>
    </w:p>
    <w:p w:rsidR="00FA4B10" w:rsidRPr="004F2002" w:rsidRDefault="00FA4B10" w:rsidP="00C3224A">
      <w:pPr>
        <w:pStyle w:val="ConsPlusNonformat"/>
        <w:ind w:firstLine="709"/>
        <w:jc w:val="both"/>
        <w:rPr>
          <w:rFonts w:ascii="Times New Roman" w:hAnsi="Times New Roman" w:cs="Times New Roman"/>
          <w:sz w:val="24"/>
          <w:szCs w:val="24"/>
        </w:rPr>
      </w:pPr>
      <w:proofErr w:type="gramStart"/>
      <w:r w:rsidRPr="004F2002">
        <w:rPr>
          <w:rFonts w:ascii="Times New Roman" w:hAnsi="Times New Roman" w:cs="Times New Roman"/>
          <w:sz w:val="24"/>
          <w:szCs w:val="24"/>
        </w:rPr>
        <w:t>4) копия трудовой книжки, заверенная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 деятельность гражданина;</w:t>
      </w:r>
      <w:proofErr w:type="gramEnd"/>
    </w:p>
    <w:p w:rsidR="00FA4B10" w:rsidRPr="004F2002" w:rsidRDefault="00FA4B10" w:rsidP="00C3224A">
      <w:pPr>
        <w:pStyle w:val="ConsPlusNonformat"/>
        <w:ind w:firstLine="709"/>
        <w:jc w:val="both"/>
        <w:rPr>
          <w:rFonts w:ascii="Times New Roman" w:hAnsi="Times New Roman" w:cs="Times New Roman"/>
          <w:sz w:val="24"/>
          <w:szCs w:val="24"/>
        </w:rPr>
      </w:pPr>
      <w:r w:rsidRPr="004F2002">
        <w:rPr>
          <w:rFonts w:ascii="Times New Roman" w:hAnsi="Times New Roman" w:cs="Times New Roman"/>
          <w:sz w:val="24"/>
          <w:szCs w:val="24"/>
        </w:rPr>
        <w:t>5) письменное согласие на обработку персональных данных;</w:t>
      </w:r>
    </w:p>
    <w:p w:rsidR="00FA4B10" w:rsidRPr="004F2002" w:rsidRDefault="00FA4B10" w:rsidP="00C3224A">
      <w:pPr>
        <w:pStyle w:val="ConsPlusNonformat"/>
        <w:ind w:firstLine="709"/>
        <w:jc w:val="both"/>
        <w:rPr>
          <w:rFonts w:ascii="Times New Roman" w:hAnsi="Times New Roman" w:cs="Times New Roman"/>
          <w:sz w:val="24"/>
          <w:szCs w:val="24"/>
        </w:rPr>
      </w:pPr>
      <w:r w:rsidRPr="004F2002">
        <w:rPr>
          <w:rFonts w:ascii="Times New Roman" w:hAnsi="Times New Roman" w:cs="Times New Roman"/>
          <w:sz w:val="24"/>
          <w:szCs w:val="24"/>
        </w:rPr>
        <w:t>6) иные документы ____________________________________________</w:t>
      </w:r>
    </w:p>
    <w:p w:rsidR="00FA4B10" w:rsidRPr="004F2002" w:rsidRDefault="00FA4B10" w:rsidP="00C3224A">
      <w:pPr>
        <w:pStyle w:val="ConsPlusNonformat"/>
        <w:jc w:val="both"/>
        <w:rPr>
          <w:rFonts w:ascii="Times New Roman" w:hAnsi="Times New Roman" w:cs="Times New Roman"/>
          <w:sz w:val="24"/>
          <w:szCs w:val="24"/>
        </w:rPr>
      </w:pPr>
      <w:r w:rsidRPr="004F2002">
        <w:rPr>
          <w:rFonts w:ascii="Times New Roman" w:hAnsi="Times New Roman" w:cs="Times New Roman"/>
          <w:sz w:val="24"/>
          <w:szCs w:val="24"/>
        </w:rPr>
        <w:t xml:space="preserve">                                                                  (указать наименования документов)</w:t>
      </w:r>
    </w:p>
    <w:p w:rsidR="00FA4B10" w:rsidRDefault="00FA4B10" w:rsidP="00C3224A">
      <w:pPr>
        <w:pStyle w:val="ConsPlusNonformat"/>
        <w:jc w:val="both"/>
        <w:rPr>
          <w:rFonts w:ascii="Times New Roman" w:hAnsi="Times New Roman" w:cs="Times New Roman"/>
          <w:sz w:val="24"/>
          <w:szCs w:val="24"/>
        </w:rPr>
      </w:pPr>
    </w:p>
    <w:p w:rsidR="00380FDE" w:rsidRPr="004F2002" w:rsidRDefault="00380FDE" w:rsidP="00C3224A">
      <w:pPr>
        <w:pStyle w:val="ConsPlusNonformat"/>
        <w:jc w:val="both"/>
        <w:rPr>
          <w:rFonts w:ascii="Times New Roman" w:hAnsi="Times New Roman" w:cs="Times New Roman"/>
          <w:sz w:val="24"/>
          <w:szCs w:val="24"/>
        </w:rPr>
      </w:pPr>
    </w:p>
    <w:p w:rsidR="00FA4B10" w:rsidRPr="004F2002" w:rsidRDefault="00FA4B10" w:rsidP="00C3224A">
      <w:pPr>
        <w:pStyle w:val="ConsPlusNonformat"/>
        <w:jc w:val="both"/>
        <w:rPr>
          <w:rFonts w:ascii="Times New Roman" w:hAnsi="Times New Roman" w:cs="Times New Roman"/>
          <w:color w:val="000000" w:themeColor="text1"/>
          <w:sz w:val="24"/>
          <w:szCs w:val="24"/>
        </w:rPr>
      </w:pPr>
      <w:r w:rsidRPr="004F2002">
        <w:rPr>
          <w:rFonts w:ascii="Times New Roman" w:hAnsi="Times New Roman" w:cs="Times New Roman"/>
          <w:sz w:val="24"/>
          <w:szCs w:val="24"/>
        </w:rPr>
        <w:t xml:space="preserve"> «_____» _____________ 20___ г.                               Подпись _______________</w:t>
      </w:r>
    </w:p>
    <w:p w:rsidR="00FA4B10" w:rsidRPr="004F2002" w:rsidRDefault="00FA4B10" w:rsidP="00C3224A">
      <w:pPr>
        <w:pStyle w:val="ConsPlusNormal"/>
        <w:jc w:val="right"/>
        <w:rPr>
          <w:rFonts w:ascii="Times New Roman" w:hAnsi="Times New Roman" w:cs="Times New Roman"/>
          <w:color w:val="000000" w:themeColor="text1"/>
          <w:sz w:val="24"/>
          <w:szCs w:val="24"/>
        </w:rPr>
      </w:pPr>
    </w:p>
    <w:p w:rsidR="00FA4B10" w:rsidRPr="004F2002" w:rsidRDefault="00FA4B10" w:rsidP="00C3224A">
      <w:pPr>
        <w:pStyle w:val="ConsPlusNormal"/>
        <w:jc w:val="right"/>
        <w:rPr>
          <w:rFonts w:ascii="Times New Roman" w:hAnsi="Times New Roman" w:cs="Times New Roman"/>
          <w:color w:val="000000" w:themeColor="text1"/>
          <w:sz w:val="24"/>
          <w:szCs w:val="24"/>
        </w:rPr>
      </w:pPr>
    </w:p>
    <w:p w:rsidR="00FA4B10" w:rsidRPr="004F2002" w:rsidRDefault="00FA4B10" w:rsidP="00C3224A">
      <w:pPr>
        <w:pStyle w:val="ConsPlusNormal"/>
        <w:jc w:val="right"/>
        <w:outlineLvl w:val="1"/>
        <w:rPr>
          <w:rFonts w:ascii="Times New Roman" w:hAnsi="Times New Roman" w:cs="Times New Roman"/>
          <w:sz w:val="24"/>
          <w:szCs w:val="24"/>
        </w:rPr>
      </w:pPr>
      <w:r w:rsidRPr="004F2002">
        <w:rPr>
          <w:rFonts w:ascii="Times New Roman" w:hAnsi="Times New Roman" w:cs="Times New Roman"/>
          <w:sz w:val="24"/>
          <w:szCs w:val="24"/>
        </w:rPr>
        <w:lastRenderedPageBreak/>
        <w:t>Приложение № 2</w:t>
      </w:r>
    </w:p>
    <w:p w:rsidR="00FA4B10" w:rsidRPr="004F2002" w:rsidRDefault="00FA4B10" w:rsidP="00C3224A">
      <w:pPr>
        <w:pStyle w:val="ConsPlusNormal"/>
        <w:jc w:val="right"/>
        <w:rPr>
          <w:rFonts w:ascii="Times New Roman" w:hAnsi="Times New Roman" w:cs="Times New Roman"/>
          <w:sz w:val="24"/>
          <w:szCs w:val="24"/>
        </w:rPr>
      </w:pPr>
      <w:r w:rsidRPr="004F2002">
        <w:rPr>
          <w:rFonts w:ascii="Times New Roman" w:hAnsi="Times New Roman" w:cs="Times New Roman"/>
          <w:sz w:val="24"/>
          <w:szCs w:val="24"/>
        </w:rPr>
        <w:t>к Положению «О порядке проведения</w:t>
      </w:r>
    </w:p>
    <w:p w:rsidR="00FA4B10" w:rsidRPr="004F2002" w:rsidRDefault="00FA4B10" w:rsidP="00C3224A">
      <w:pPr>
        <w:pStyle w:val="ConsPlusNormal"/>
        <w:jc w:val="right"/>
        <w:rPr>
          <w:rFonts w:ascii="Times New Roman" w:hAnsi="Times New Roman" w:cs="Times New Roman"/>
          <w:sz w:val="24"/>
          <w:szCs w:val="24"/>
        </w:rPr>
      </w:pPr>
      <w:r w:rsidRPr="004F2002">
        <w:rPr>
          <w:rFonts w:ascii="Times New Roman" w:hAnsi="Times New Roman" w:cs="Times New Roman"/>
          <w:sz w:val="24"/>
          <w:szCs w:val="24"/>
        </w:rPr>
        <w:t>конкурса по отбору кандидатур на должность</w:t>
      </w:r>
    </w:p>
    <w:p w:rsidR="00FA4B10" w:rsidRPr="004F2002" w:rsidRDefault="00FA4B10" w:rsidP="00C3224A">
      <w:pPr>
        <w:pStyle w:val="ConsPlusNormal"/>
        <w:jc w:val="right"/>
        <w:rPr>
          <w:rFonts w:ascii="Times New Roman" w:hAnsi="Times New Roman" w:cs="Times New Roman"/>
          <w:sz w:val="24"/>
          <w:szCs w:val="24"/>
        </w:rPr>
      </w:pPr>
      <w:r w:rsidRPr="004F2002">
        <w:rPr>
          <w:rFonts w:ascii="Times New Roman" w:hAnsi="Times New Roman" w:cs="Times New Roman"/>
          <w:sz w:val="24"/>
          <w:szCs w:val="24"/>
        </w:rPr>
        <w:t xml:space="preserve">главы муниципального образования </w:t>
      </w:r>
      <w:proofErr w:type="spellStart"/>
      <w:r w:rsidR="007C383F" w:rsidRPr="004F2002">
        <w:rPr>
          <w:rFonts w:ascii="Times New Roman" w:hAnsi="Times New Roman" w:cs="Times New Roman"/>
          <w:sz w:val="24"/>
          <w:szCs w:val="24"/>
        </w:rPr>
        <w:t>Новосергиевский</w:t>
      </w:r>
      <w:proofErr w:type="spellEnd"/>
      <w:r w:rsidR="007C383F" w:rsidRPr="004F2002">
        <w:rPr>
          <w:rFonts w:ascii="Times New Roman" w:hAnsi="Times New Roman" w:cs="Times New Roman"/>
          <w:sz w:val="24"/>
          <w:szCs w:val="24"/>
        </w:rPr>
        <w:t xml:space="preserve"> район</w:t>
      </w:r>
      <w:r w:rsidRPr="004F2002">
        <w:rPr>
          <w:rFonts w:ascii="Times New Roman" w:hAnsi="Times New Roman" w:cs="Times New Roman"/>
          <w:sz w:val="24"/>
          <w:szCs w:val="24"/>
        </w:rPr>
        <w:t xml:space="preserve"> </w:t>
      </w:r>
    </w:p>
    <w:p w:rsidR="00FA4B10" w:rsidRPr="004F2002" w:rsidRDefault="00FA4B10" w:rsidP="00C3224A">
      <w:pPr>
        <w:pStyle w:val="ConsPlusNormal"/>
        <w:jc w:val="right"/>
        <w:rPr>
          <w:rFonts w:ascii="Times New Roman" w:hAnsi="Times New Roman" w:cs="Times New Roman"/>
          <w:sz w:val="24"/>
          <w:szCs w:val="24"/>
        </w:rPr>
      </w:pPr>
      <w:r w:rsidRPr="004F2002">
        <w:rPr>
          <w:rFonts w:ascii="Times New Roman" w:hAnsi="Times New Roman" w:cs="Times New Roman"/>
          <w:sz w:val="24"/>
          <w:szCs w:val="24"/>
        </w:rPr>
        <w:t xml:space="preserve">Оренбургской области и избрания на должность главы </w:t>
      </w:r>
    </w:p>
    <w:p w:rsidR="00FA4B10" w:rsidRPr="004F2002" w:rsidRDefault="00FA4B10" w:rsidP="00C3224A">
      <w:pPr>
        <w:pStyle w:val="ConsPlusNormal"/>
        <w:jc w:val="right"/>
        <w:rPr>
          <w:rFonts w:ascii="Times New Roman" w:hAnsi="Times New Roman" w:cs="Times New Roman"/>
          <w:sz w:val="24"/>
          <w:szCs w:val="24"/>
        </w:rPr>
      </w:pPr>
      <w:r w:rsidRPr="004F2002">
        <w:rPr>
          <w:rFonts w:ascii="Times New Roman" w:hAnsi="Times New Roman" w:cs="Times New Roman"/>
          <w:sz w:val="24"/>
          <w:szCs w:val="24"/>
        </w:rPr>
        <w:t xml:space="preserve">муниципального образования </w:t>
      </w:r>
      <w:proofErr w:type="spellStart"/>
      <w:r w:rsidR="007C383F" w:rsidRPr="004F2002">
        <w:rPr>
          <w:rFonts w:ascii="Times New Roman" w:hAnsi="Times New Roman" w:cs="Times New Roman"/>
          <w:sz w:val="24"/>
          <w:szCs w:val="24"/>
        </w:rPr>
        <w:t>Новосергиевский</w:t>
      </w:r>
      <w:proofErr w:type="spellEnd"/>
      <w:r w:rsidR="007C383F" w:rsidRPr="004F2002">
        <w:rPr>
          <w:rFonts w:ascii="Times New Roman" w:hAnsi="Times New Roman" w:cs="Times New Roman"/>
          <w:sz w:val="24"/>
          <w:szCs w:val="24"/>
        </w:rPr>
        <w:t xml:space="preserve"> район</w:t>
      </w:r>
      <w:r w:rsidRPr="004F2002">
        <w:rPr>
          <w:rFonts w:ascii="Times New Roman" w:hAnsi="Times New Roman" w:cs="Times New Roman"/>
          <w:sz w:val="24"/>
          <w:szCs w:val="24"/>
        </w:rPr>
        <w:t xml:space="preserve"> Оренбургской области»</w:t>
      </w:r>
    </w:p>
    <w:p w:rsidR="00FA4B10" w:rsidRPr="004F2002" w:rsidRDefault="00FA4B10" w:rsidP="00C3224A">
      <w:pPr>
        <w:tabs>
          <w:tab w:val="left" w:pos="5387"/>
        </w:tabs>
        <w:rPr>
          <w:sz w:val="24"/>
          <w:szCs w:val="24"/>
        </w:rPr>
      </w:pPr>
    </w:p>
    <w:tbl>
      <w:tblPr>
        <w:tblW w:w="0" w:type="auto"/>
        <w:tblLayout w:type="fixed"/>
        <w:tblCellMar>
          <w:top w:w="102" w:type="dxa"/>
          <w:left w:w="62" w:type="dxa"/>
          <w:bottom w:w="102" w:type="dxa"/>
          <w:right w:w="62" w:type="dxa"/>
        </w:tblCellMar>
        <w:tblLook w:val="0000"/>
      </w:tblPr>
      <w:tblGrid>
        <w:gridCol w:w="9560"/>
      </w:tblGrid>
      <w:tr w:rsidR="00FA4B10" w:rsidRPr="004F2002" w:rsidTr="0062596E">
        <w:tc>
          <w:tcPr>
            <w:tcW w:w="9560" w:type="dxa"/>
            <w:tcBorders>
              <w:top w:val="nil"/>
              <w:left w:val="nil"/>
              <w:bottom w:val="nil"/>
              <w:right w:val="nil"/>
            </w:tcBorders>
          </w:tcPr>
          <w:p w:rsidR="00FA4B10" w:rsidRPr="004F2002" w:rsidRDefault="00FA4B10" w:rsidP="00C3224A">
            <w:pPr>
              <w:pStyle w:val="ConsPlusNormal"/>
              <w:jc w:val="center"/>
              <w:rPr>
                <w:rFonts w:ascii="Times New Roman" w:hAnsi="Times New Roman" w:cs="Times New Roman"/>
                <w:sz w:val="24"/>
                <w:szCs w:val="24"/>
              </w:rPr>
            </w:pPr>
            <w:bookmarkStart w:id="11" w:name="P57"/>
            <w:bookmarkEnd w:id="11"/>
          </w:p>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АНКЕТА</w:t>
            </w:r>
          </w:p>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для поступления на государственную службу Российской Федерации и муниципальную службу в Российской Федерации</w:t>
            </w:r>
          </w:p>
        </w:tc>
      </w:tr>
      <w:tr w:rsidR="00FA4B10" w:rsidRPr="004F2002" w:rsidTr="0062596E">
        <w:tc>
          <w:tcPr>
            <w:tcW w:w="9560" w:type="dxa"/>
            <w:tcBorders>
              <w:top w:val="nil"/>
              <w:left w:val="nil"/>
              <w:bottom w:val="nil"/>
              <w:right w:val="nil"/>
            </w:tcBorders>
          </w:tcPr>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(не заполняется лицами, поступающими на военную службу по контракту в органы федеральной службы безопасности)</w:t>
            </w:r>
          </w:p>
        </w:tc>
      </w:tr>
    </w:tbl>
    <w:p w:rsidR="00FA4B10" w:rsidRPr="004F2002" w:rsidRDefault="00FA4B10" w:rsidP="00C3224A">
      <w:pPr>
        <w:pStyle w:val="ConsPlusNormal"/>
        <w:jc w:val="center"/>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674"/>
        <w:gridCol w:w="765"/>
        <w:gridCol w:w="1229"/>
        <w:gridCol w:w="3782"/>
        <w:gridCol w:w="340"/>
        <w:gridCol w:w="2266"/>
      </w:tblGrid>
      <w:tr w:rsidR="00FA4B10" w:rsidRPr="004F2002" w:rsidTr="0062596E">
        <w:tc>
          <w:tcPr>
            <w:tcW w:w="6450" w:type="dxa"/>
            <w:gridSpan w:val="4"/>
            <w:tcBorders>
              <w:top w:val="nil"/>
              <w:left w:val="nil"/>
              <w:bottom w:val="nil"/>
              <w:right w:val="nil"/>
            </w:tcBorders>
          </w:tcPr>
          <w:p w:rsidR="00FA4B10" w:rsidRPr="004F2002" w:rsidRDefault="00FA4B10" w:rsidP="00C3224A">
            <w:pPr>
              <w:pStyle w:val="ConsPlusNormal"/>
              <w:rPr>
                <w:rFonts w:ascii="Times New Roman" w:hAnsi="Times New Roman" w:cs="Times New Roman"/>
                <w:sz w:val="24"/>
                <w:szCs w:val="24"/>
              </w:rPr>
            </w:pPr>
          </w:p>
        </w:tc>
        <w:tc>
          <w:tcPr>
            <w:tcW w:w="340" w:type="dxa"/>
            <w:tcBorders>
              <w:top w:val="nil"/>
              <w:left w:val="nil"/>
              <w:bottom w:val="nil"/>
              <w:right w:val="single" w:sz="4" w:space="0" w:color="auto"/>
            </w:tcBorders>
          </w:tcPr>
          <w:p w:rsidR="00FA4B10" w:rsidRPr="004F2002" w:rsidRDefault="00FA4B10" w:rsidP="00C3224A">
            <w:pPr>
              <w:pStyle w:val="ConsPlusNormal"/>
              <w:rPr>
                <w:rFonts w:ascii="Times New Roman" w:hAnsi="Times New Roman" w:cs="Times New Roman"/>
                <w:sz w:val="24"/>
                <w:szCs w:val="24"/>
              </w:rPr>
            </w:pPr>
          </w:p>
        </w:tc>
        <w:tc>
          <w:tcPr>
            <w:tcW w:w="2266" w:type="dxa"/>
            <w:vMerge w:val="restart"/>
            <w:tcBorders>
              <w:top w:val="single" w:sz="4" w:space="0" w:color="auto"/>
              <w:left w:val="single" w:sz="4" w:space="0" w:color="auto"/>
              <w:bottom w:val="single" w:sz="4" w:space="0" w:color="auto"/>
              <w:right w:val="single" w:sz="4" w:space="0" w:color="auto"/>
            </w:tcBorders>
            <w:vAlign w:val="center"/>
          </w:tcPr>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Место</w:t>
            </w:r>
          </w:p>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для</w:t>
            </w:r>
          </w:p>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фотографии</w:t>
            </w:r>
          </w:p>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 xml:space="preserve">(4 см </w:t>
            </w:r>
            <w:proofErr w:type="spellStart"/>
            <w:r w:rsidRPr="004F2002">
              <w:rPr>
                <w:rFonts w:ascii="Times New Roman" w:hAnsi="Times New Roman" w:cs="Times New Roman"/>
                <w:sz w:val="24"/>
                <w:szCs w:val="24"/>
              </w:rPr>
              <w:t>x</w:t>
            </w:r>
            <w:proofErr w:type="spellEnd"/>
            <w:r w:rsidRPr="004F2002">
              <w:rPr>
                <w:rFonts w:ascii="Times New Roman" w:hAnsi="Times New Roman" w:cs="Times New Roman"/>
                <w:sz w:val="24"/>
                <w:szCs w:val="24"/>
              </w:rPr>
              <w:t xml:space="preserve"> 6 см)</w:t>
            </w:r>
          </w:p>
        </w:tc>
      </w:tr>
      <w:tr w:rsidR="00FA4B10" w:rsidRPr="004F2002" w:rsidTr="0062596E">
        <w:tc>
          <w:tcPr>
            <w:tcW w:w="1439" w:type="dxa"/>
            <w:gridSpan w:val="2"/>
            <w:tcBorders>
              <w:top w:val="nil"/>
              <w:left w:val="nil"/>
              <w:bottom w:val="nil"/>
              <w:right w:val="nil"/>
            </w:tcBorders>
            <w:vAlign w:val="bottom"/>
          </w:tcPr>
          <w:p w:rsidR="00FA4B10" w:rsidRPr="004F2002" w:rsidRDefault="00FA4B10" w:rsidP="00C3224A">
            <w:pPr>
              <w:pStyle w:val="ConsPlusNormal"/>
              <w:rPr>
                <w:rFonts w:ascii="Times New Roman" w:hAnsi="Times New Roman" w:cs="Times New Roman"/>
                <w:sz w:val="24"/>
                <w:szCs w:val="24"/>
              </w:rPr>
            </w:pPr>
            <w:r w:rsidRPr="004F2002">
              <w:rPr>
                <w:rFonts w:ascii="Times New Roman" w:hAnsi="Times New Roman" w:cs="Times New Roman"/>
                <w:sz w:val="24"/>
                <w:szCs w:val="24"/>
              </w:rPr>
              <w:t>1. Фамилия</w:t>
            </w:r>
          </w:p>
        </w:tc>
        <w:tc>
          <w:tcPr>
            <w:tcW w:w="5011" w:type="dxa"/>
            <w:gridSpan w:val="2"/>
            <w:tcBorders>
              <w:top w:val="nil"/>
              <w:left w:val="nil"/>
              <w:bottom w:val="single" w:sz="4" w:space="0" w:color="auto"/>
              <w:right w:val="nil"/>
            </w:tcBorders>
          </w:tcPr>
          <w:p w:rsidR="00FA4B10" w:rsidRPr="004F2002" w:rsidRDefault="00FA4B10" w:rsidP="00C3224A">
            <w:pPr>
              <w:pStyle w:val="ConsPlusNormal"/>
              <w:jc w:val="both"/>
              <w:rPr>
                <w:rFonts w:ascii="Times New Roman" w:hAnsi="Times New Roman" w:cs="Times New Roman"/>
                <w:sz w:val="24"/>
                <w:szCs w:val="24"/>
              </w:rPr>
            </w:pPr>
          </w:p>
        </w:tc>
        <w:tc>
          <w:tcPr>
            <w:tcW w:w="340" w:type="dxa"/>
            <w:tcBorders>
              <w:top w:val="nil"/>
              <w:left w:val="nil"/>
              <w:bottom w:val="nil"/>
              <w:right w:val="single" w:sz="4" w:space="0" w:color="auto"/>
            </w:tcBorders>
          </w:tcPr>
          <w:p w:rsidR="00FA4B10" w:rsidRPr="004F2002" w:rsidRDefault="00FA4B10" w:rsidP="00C3224A">
            <w:pPr>
              <w:pStyle w:val="ConsPlusNormal"/>
              <w:rPr>
                <w:rFonts w:ascii="Times New Roman" w:hAnsi="Times New Roman" w:cs="Times New Roman"/>
                <w:sz w:val="24"/>
                <w:szCs w:val="24"/>
              </w:rPr>
            </w:pPr>
          </w:p>
        </w:tc>
        <w:tc>
          <w:tcPr>
            <w:tcW w:w="2266" w:type="dxa"/>
            <w:vMerge/>
            <w:tcBorders>
              <w:top w:val="single" w:sz="4" w:space="0" w:color="auto"/>
              <w:left w:val="single" w:sz="4" w:space="0" w:color="auto"/>
              <w:bottom w:val="single" w:sz="4" w:space="0" w:color="auto"/>
              <w:right w:val="single" w:sz="4" w:space="0" w:color="auto"/>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674" w:type="dxa"/>
            <w:tcBorders>
              <w:top w:val="nil"/>
              <w:left w:val="nil"/>
              <w:bottom w:val="nil"/>
              <w:right w:val="nil"/>
            </w:tcBorders>
            <w:vAlign w:val="bottom"/>
          </w:tcPr>
          <w:p w:rsidR="00FA4B10" w:rsidRPr="004F2002" w:rsidRDefault="00FA4B10" w:rsidP="00C3224A">
            <w:pPr>
              <w:pStyle w:val="ConsPlusNormal"/>
              <w:rPr>
                <w:rFonts w:ascii="Times New Roman" w:hAnsi="Times New Roman" w:cs="Times New Roman"/>
                <w:sz w:val="24"/>
                <w:szCs w:val="24"/>
              </w:rPr>
            </w:pPr>
            <w:r w:rsidRPr="004F2002">
              <w:rPr>
                <w:rFonts w:ascii="Times New Roman" w:hAnsi="Times New Roman" w:cs="Times New Roman"/>
                <w:sz w:val="24"/>
                <w:szCs w:val="24"/>
              </w:rPr>
              <w:t>Имя</w:t>
            </w:r>
          </w:p>
        </w:tc>
        <w:tc>
          <w:tcPr>
            <w:tcW w:w="5776" w:type="dxa"/>
            <w:gridSpan w:val="3"/>
            <w:tcBorders>
              <w:top w:val="nil"/>
              <w:left w:val="nil"/>
              <w:bottom w:val="single" w:sz="4" w:space="0" w:color="auto"/>
              <w:right w:val="nil"/>
            </w:tcBorders>
          </w:tcPr>
          <w:p w:rsidR="00FA4B10" w:rsidRPr="004F2002" w:rsidRDefault="00FA4B10" w:rsidP="00C3224A">
            <w:pPr>
              <w:pStyle w:val="ConsPlusNormal"/>
              <w:jc w:val="both"/>
              <w:rPr>
                <w:rFonts w:ascii="Times New Roman" w:hAnsi="Times New Roman" w:cs="Times New Roman"/>
                <w:sz w:val="24"/>
                <w:szCs w:val="24"/>
              </w:rPr>
            </w:pPr>
          </w:p>
        </w:tc>
        <w:tc>
          <w:tcPr>
            <w:tcW w:w="340" w:type="dxa"/>
            <w:tcBorders>
              <w:top w:val="nil"/>
              <w:left w:val="nil"/>
              <w:bottom w:val="nil"/>
              <w:right w:val="single" w:sz="4" w:space="0" w:color="auto"/>
            </w:tcBorders>
          </w:tcPr>
          <w:p w:rsidR="00FA4B10" w:rsidRPr="004F2002" w:rsidRDefault="00FA4B10" w:rsidP="00C3224A">
            <w:pPr>
              <w:pStyle w:val="ConsPlusNormal"/>
              <w:rPr>
                <w:rFonts w:ascii="Times New Roman" w:hAnsi="Times New Roman" w:cs="Times New Roman"/>
                <w:sz w:val="24"/>
                <w:szCs w:val="24"/>
              </w:rPr>
            </w:pPr>
          </w:p>
        </w:tc>
        <w:tc>
          <w:tcPr>
            <w:tcW w:w="2266" w:type="dxa"/>
            <w:vMerge/>
            <w:tcBorders>
              <w:top w:val="single" w:sz="4" w:space="0" w:color="auto"/>
              <w:left w:val="single" w:sz="4" w:space="0" w:color="auto"/>
              <w:bottom w:val="single" w:sz="4" w:space="0" w:color="auto"/>
              <w:right w:val="single" w:sz="4" w:space="0" w:color="auto"/>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2668" w:type="dxa"/>
            <w:gridSpan w:val="3"/>
            <w:tcBorders>
              <w:top w:val="nil"/>
              <w:left w:val="nil"/>
              <w:bottom w:val="nil"/>
              <w:right w:val="nil"/>
            </w:tcBorders>
            <w:vAlign w:val="bottom"/>
          </w:tcPr>
          <w:p w:rsidR="00FA4B10" w:rsidRPr="004F2002" w:rsidRDefault="00FA4B10" w:rsidP="00C3224A">
            <w:pPr>
              <w:pStyle w:val="ConsPlusNormal"/>
              <w:rPr>
                <w:rFonts w:ascii="Times New Roman" w:hAnsi="Times New Roman" w:cs="Times New Roman"/>
                <w:sz w:val="24"/>
                <w:szCs w:val="24"/>
              </w:rPr>
            </w:pPr>
            <w:proofErr w:type="gramStart"/>
            <w:r w:rsidRPr="004F2002">
              <w:rPr>
                <w:rFonts w:ascii="Times New Roman" w:hAnsi="Times New Roman" w:cs="Times New Roman"/>
                <w:sz w:val="24"/>
                <w:szCs w:val="24"/>
              </w:rPr>
              <w:t>Отчество (при наличии</w:t>
            </w:r>
            <w:proofErr w:type="gramEnd"/>
          </w:p>
        </w:tc>
        <w:tc>
          <w:tcPr>
            <w:tcW w:w="3782" w:type="dxa"/>
            <w:tcBorders>
              <w:top w:val="single" w:sz="4" w:space="0" w:color="auto"/>
              <w:left w:val="nil"/>
              <w:bottom w:val="single" w:sz="4" w:space="0" w:color="auto"/>
              <w:right w:val="nil"/>
            </w:tcBorders>
          </w:tcPr>
          <w:p w:rsidR="00FA4B10" w:rsidRPr="004F2002" w:rsidRDefault="00FA4B10" w:rsidP="00C3224A">
            <w:pPr>
              <w:pStyle w:val="ConsPlusNormal"/>
              <w:jc w:val="both"/>
              <w:rPr>
                <w:rFonts w:ascii="Times New Roman" w:hAnsi="Times New Roman" w:cs="Times New Roman"/>
                <w:sz w:val="24"/>
                <w:szCs w:val="24"/>
              </w:rPr>
            </w:pPr>
          </w:p>
        </w:tc>
        <w:tc>
          <w:tcPr>
            <w:tcW w:w="340" w:type="dxa"/>
            <w:tcBorders>
              <w:top w:val="nil"/>
              <w:left w:val="nil"/>
              <w:bottom w:val="nil"/>
              <w:right w:val="single" w:sz="4" w:space="0" w:color="auto"/>
            </w:tcBorders>
          </w:tcPr>
          <w:p w:rsidR="00FA4B10" w:rsidRPr="004F2002" w:rsidRDefault="00FA4B10" w:rsidP="00C3224A">
            <w:pPr>
              <w:pStyle w:val="ConsPlusNormal"/>
              <w:rPr>
                <w:rFonts w:ascii="Times New Roman" w:hAnsi="Times New Roman" w:cs="Times New Roman"/>
                <w:sz w:val="24"/>
                <w:szCs w:val="24"/>
              </w:rPr>
            </w:pPr>
          </w:p>
        </w:tc>
        <w:tc>
          <w:tcPr>
            <w:tcW w:w="2266" w:type="dxa"/>
            <w:vMerge/>
            <w:tcBorders>
              <w:top w:val="single" w:sz="4" w:space="0" w:color="auto"/>
              <w:left w:val="single" w:sz="4" w:space="0" w:color="auto"/>
              <w:bottom w:val="single" w:sz="4" w:space="0" w:color="auto"/>
              <w:right w:val="single" w:sz="4" w:space="0" w:color="auto"/>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6450" w:type="dxa"/>
            <w:gridSpan w:val="4"/>
            <w:tcBorders>
              <w:top w:val="nil"/>
              <w:left w:val="nil"/>
              <w:bottom w:val="nil"/>
              <w:right w:val="nil"/>
            </w:tcBorders>
          </w:tcPr>
          <w:p w:rsidR="00FA4B10" w:rsidRPr="004F2002" w:rsidRDefault="00FA4B10" w:rsidP="00C3224A">
            <w:pPr>
              <w:pStyle w:val="ConsPlusNormal"/>
              <w:rPr>
                <w:rFonts w:ascii="Times New Roman" w:hAnsi="Times New Roman" w:cs="Times New Roman"/>
                <w:sz w:val="24"/>
                <w:szCs w:val="24"/>
              </w:rPr>
            </w:pPr>
          </w:p>
        </w:tc>
        <w:tc>
          <w:tcPr>
            <w:tcW w:w="340" w:type="dxa"/>
            <w:tcBorders>
              <w:top w:val="nil"/>
              <w:left w:val="nil"/>
              <w:bottom w:val="nil"/>
              <w:right w:val="single" w:sz="4" w:space="0" w:color="auto"/>
            </w:tcBorders>
          </w:tcPr>
          <w:p w:rsidR="00FA4B10" w:rsidRPr="004F2002" w:rsidRDefault="00FA4B10" w:rsidP="00C3224A">
            <w:pPr>
              <w:pStyle w:val="ConsPlusNormal"/>
              <w:rPr>
                <w:rFonts w:ascii="Times New Roman" w:hAnsi="Times New Roman" w:cs="Times New Roman"/>
                <w:sz w:val="24"/>
                <w:szCs w:val="24"/>
              </w:rPr>
            </w:pPr>
          </w:p>
        </w:tc>
        <w:tc>
          <w:tcPr>
            <w:tcW w:w="2266" w:type="dxa"/>
            <w:vMerge/>
            <w:tcBorders>
              <w:top w:val="single" w:sz="4" w:space="0" w:color="auto"/>
              <w:left w:val="single" w:sz="4" w:space="0" w:color="auto"/>
              <w:bottom w:val="single" w:sz="4" w:space="0" w:color="auto"/>
              <w:right w:val="single" w:sz="4" w:space="0" w:color="auto"/>
            </w:tcBorders>
          </w:tcPr>
          <w:p w:rsidR="00FA4B10" w:rsidRPr="004F2002" w:rsidRDefault="00FA4B10" w:rsidP="00C3224A">
            <w:pPr>
              <w:pStyle w:val="ConsPlusNormal"/>
              <w:rPr>
                <w:rFonts w:ascii="Times New Roman" w:hAnsi="Times New Roman" w:cs="Times New Roman"/>
                <w:sz w:val="24"/>
                <w:szCs w:val="24"/>
              </w:rPr>
            </w:pPr>
          </w:p>
        </w:tc>
      </w:tr>
    </w:tbl>
    <w:p w:rsidR="00FA4B10" w:rsidRPr="004F2002" w:rsidRDefault="00FA4B10" w:rsidP="00C3224A">
      <w:pPr>
        <w:pStyle w:val="ConsPlusNormal"/>
        <w:ind w:firstLine="540"/>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675"/>
        <w:gridCol w:w="4885"/>
      </w:tblGrid>
      <w:tr w:rsidR="00FA4B10" w:rsidRPr="004F2002" w:rsidTr="0062596E">
        <w:tc>
          <w:tcPr>
            <w:tcW w:w="4675" w:type="dxa"/>
            <w:tcBorders>
              <w:lef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 xml:space="preserve">2. </w:t>
            </w:r>
            <w:proofErr w:type="gramStart"/>
            <w:r w:rsidRPr="004F2002">
              <w:rPr>
                <w:rFonts w:ascii="Times New Roman" w:hAnsi="Times New Roman" w:cs="Times New Roman"/>
                <w:sz w:val="24"/>
                <w:szCs w:val="24"/>
              </w:rPr>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roofErr w:type="gramEnd"/>
          </w:p>
        </w:tc>
        <w:tc>
          <w:tcPr>
            <w:tcW w:w="4885" w:type="dxa"/>
            <w:tcBorders>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4675" w:type="dxa"/>
            <w:tcBorders>
              <w:lef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3. Число, месяц, год рождения. 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4885" w:type="dxa"/>
            <w:tcBorders>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4675" w:type="dxa"/>
            <w:tcBorders>
              <w:lef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 xml:space="preserve">4. Место рождения (населенный пункт, субъект Российской Федерации, административно-территориальная 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w:t>
            </w:r>
            <w:r w:rsidRPr="004F2002">
              <w:rPr>
                <w:rFonts w:ascii="Times New Roman" w:hAnsi="Times New Roman" w:cs="Times New Roman"/>
                <w:sz w:val="24"/>
                <w:szCs w:val="24"/>
              </w:rPr>
              <w:lastRenderedPageBreak/>
              <w:t>рождении</w:t>
            </w:r>
          </w:p>
        </w:tc>
        <w:tc>
          <w:tcPr>
            <w:tcW w:w="4885" w:type="dxa"/>
            <w:tcBorders>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4675" w:type="dxa"/>
            <w:tcBorders>
              <w:lef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lastRenderedPageBreak/>
              <w:t>5. Паспорт или документ, его заменяющий: вид документа, его серия и номер, наименование органа, выдавшего документ, дата его выдачи, код подразделения</w:t>
            </w:r>
          </w:p>
        </w:tc>
        <w:tc>
          <w:tcPr>
            <w:tcW w:w="4885" w:type="dxa"/>
            <w:tcBorders>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4675" w:type="dxa"/>
            <w:tcBorders>
              <w:lef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6. 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4885" w:type="dxa"/>
            <w:tcBorders>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4675" w:type="dxa"/>
            <w:tcBorders>
              <w:lef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7. Имеете (имели) ли вид на жительство и (или) иной документ, подтверждающий право на постоянное проживание на территории иностранного государства (срок его действия), ходатайствовали ли о выезде (въезде) на постоянное место жительства в другое государство (дата подачи заявления, какое государство)</w:t>
            </w:r>
          </w:p>
        </w:tc>
        <w:tc>
          <w:tcPr>
            <w:tcW w:w="4885" w:type="dxa"/>
            <w:tcBorders>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4675" w:type="dxa"/>
            <w:tcBorders>
              <w:lef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8. Страховой номер индивидуального лицевого счета (при наличии)</w:t>
            </w:r>
          </w:p>
        </w:tc>
        <w:tc>
          <w:tcPr>
            <w:tcW w:w="4885" w:type="dxa"/>
            <w:tcBorders>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4675" w:type="dxa"/>
            <w:tcBorders>
              <w:lef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9. Полис обязательного медицинского страхования (при наличии)</w:t>
            </w:r>
          </w:p>
        </w:tc>
        <w:tc>
          <w:tcPr>
            <w:tcW w:w="4885" w:type="dxa"/>
            <w:tcBorders>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4675" w:type="dxa"/>
            <w:tcBorders>
              <w:lef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10. Идентификационный номер налогоплательщика (при наличии)</w:t>
            </w:r>
          </w:p>
        </w:tc>
        <w:tc>
          <w:tcPr>
            <w:tcW w:w="4885" w:type="dxa"/>
            <w:tcBorders>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4675" w:type="dxa"/>
            <w:tcBorders>
              <w:lef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 xml:space="preserve">11. </w:t>
            </w:r>
            <w:proofErr w:type="gramStart"/>
            <w:r w:rsidRPr="004F2002">
              <w:rPr>
                <w:rFonts w:ascii="Times New Roman" w:hAnsi="Times New Roman" w:cs="Times New Roman"/>
                <w:sz w:val="24"/>
                <w:szCs w:val="24"/>
              </w:rPr>
              <w:t>Образование: уровень образования, вид документа об образовании и (или) 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roofErr w:type="gramEnd"/>
          </w:p>
        </w:tc>
        <w:tc>
          <w:tcPr>
            <w:tcW w:w="4885" w:type="dxa"/>
            <w:tcBorders>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4675" w:type="dxa"/>
            <w:tcBorders>
              <w:lef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12. Дополнительное профессиональное образование (при наличии) и профессиональное обучение (при прохождении): вид документа о квалификации, его серия и номер, наименование организации, выдавшей документ, дата его выдачи, квалификация</w:t>
            </w:r>
          </w:p>
        </w:tc>
        <w:tc>
          <w:tcPr>
            <w:tcW w:w="4885" w:type="dxa"/>
            <w:tcBorders>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4675" w:type="dxa"/>
            <w:tcBorders>
              <w:lef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 xml:space="preserve">13. Владение иностранными языками и </w:t>
            </w:r>
            <w:r w:rsidRPr="004F2002">
              <w:rPr>
                <w:rFonts w:ascii="Times New Roman" w:hAnsi="Times New Roman" w:cs="Times New Roman"/>
                <w:sz w:val="24"/>
                <w:szCs w:val="24"/>
              </w:rPr>
              <w:lastRenderedPageBreak/>
              <w:t>языками народов Российской Федерации. В какой степени (читаете и переводите со словарем, читаете и можете объясняться, владеете свободно)</w:t>
            </w:r>
          </w:p>
        </w:tc>
        <w:tc>
          <w:tcPr>
            <w:tcW w:w="4885" w:type="dxa"/>
            <w:tcBorders>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4675" w:type="dxa"/>
            <w:tcBorders>
              <w:lef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lastRenderedPageBreak/>
              <w:t>14.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наименование документа о присвоении чина, ранга или звания, номер и дата документа</w:t>
            </w:r>
          </w:p>
        </w:tc>
        <w:tc>
          <w:tcPr>
            <w:tcW w:w="4885" w:type="dxa"/>
            <w:tcBorders>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4675" w:type="dxa"/>
            <w:tcBorders>
              <w:lef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 xml:space="preserve">15. Отношение к воинской обязанности, наличие удостоверения гражданина, подлежащего призыву на военную службу, или военного билета (временного удостоверения или справки, </w:t>
            </w:r>
            <w:proofErr w:type="gramStart"/>
            <w:r w:rsidRPr="004F2002">
              <w:rPr>
                <w:rFonts w:ascii="Times New Roman" w:hAnsi="Times New Roman" w:cs="Times New Roman"/>
                <w:sz w:val="24"/>
                <w:szCs w:val="24"/>
              </w:rPr>
              <w:t>выданных</w:t>
            </w:r>
            <w:proofErr w:type="gramEnd"/>
            <w:r w:rsidRPr="004F2002">
              <w:rPr>
                <w:rFonts w:ascii="Times New Roman" w:hAnsi="Times New Roman" w:cs="Times New Roman"/>
                <w:sz w:val="24"/>
                <w:szCs w:val="24"/>
              </w:rPr>
              <w:t xml:space="preserve"> взамен военного билета): вид документа, его серия и номер, наименование органа, выдавшего документ, дата его выдачи, наименование военного комиссариата, в котором состоите на воинском учете</w:t>
            </w:r>
          </w:p>
        </w:tc>
        <w:tc>
          <w:tcPr>
            <w:tcW w:w="4885" w:type="dxa"/>
            <w:tcBorders>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4675" w:type="dxa"/>
            <w:tcBorders>
              <w:lef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 xml:space="preserve">16. Допуск к государственной тайне, оформленный за период работы, службы, учебы (указывается последний оформленный допуск к государственной тайне): наименование органа или организации, </w:t>
            </w:r>
            <w:proofErr w:type="gramStart"/>
            <w:r w:rsidRPr="004F2002">
              <w:rPr>
                <w:rFonts w:ascii="Times New Roman" w:hAnsi="Times New Roman" w:cs="Times New Roman"/>
                <w:sz w:val="24"/>
                <w:szCs w:val="24"/>
              </w:rPr>
              <w:t>оформивших</w:t>
            </w:r>
            <w:proofErr w:type="gramEnd"/>
            <w:r w:rsidRPr="004F2002">
              <w:rPr>
                <w:rFonts w:ascii="Times New Roman" w:hAnsi="Times New Roman" w:cs="Times New Roman"/>
                <w:sz w:val="24"/>
                <w:szCs w:val="24"/>
              </w:rPr>
              <w:t xml:space="preserve"> допуск, форма допуска, год оформления</w:t>
            </w:r>
          </w:p>
        </w:tc>
        <w:tc>
          <w:tcPr>
            <w:tcW w:w="4885" w:type="dxa"/>
            <w:tcBorders>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4675" w:type="dxa"/>
            <w:tcBorders>
              <w:lef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17. Паспорт, удостоверяющий личность гражданина Российской Федерации 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4885" w:type="dxa"/>
            <w:tcBorders>
              <w:right w:val="nil"/>
            </w:tcBorders>
          </w:tcPr>
          <w:p w:rsidR="00FA4B10" w:rsidRPr="004F2002" w:rsidRDefault="00FA4B10" w:rsidP="00C3224A">
            <w:pPr>
              <w:pStyle w:val="ConsPlusNormal"/>
              <w:rPr>
                <w:rFonts w:ascii="Times New Roman" w:hAnsi="Times New Roman" w:cs="Times New Roman"/>
                <w:sz w:val="24"/>
                <w:szCs w:val="24"/>
              </w:rPr>
            </w:pPr>
          </w:p>
        </w:tc>
      </w:tr>
    </w:tbl>
    <w:p w:rsidR="00FA4B10" w:rsidRPr="004F2002" w:rsidRDefault="00FA4B10" w:rsidP="00C3224A">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9560"/>
      </w:tblGrid>
      <w:tr w:rsidR="00FA4B10" w:rsidRPr="004F2002" w:rsidTr="0062596E">
        <w:tc>
          <w:tcPr>
            <w:tcW w:w="9560" w:type="dxa"/>
            <w:tcBorders>
              <w:top w:val="nil"/>
              <w:left w:val="nil"/>
              <w:bottom w:val="nil"/>
              <w:righ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18. Заполняется при поступлении на службу:</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в органы внешней разведки Российской Федерации;</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в органы внутренних дел Российской Федерации;</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lastRenderedPageBreak/>
              <w:t>в органы государственной охраны;</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в органы и организации прокуратуры Российской Федерации;</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в органы принудительного исполнения Российской Федерации;</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в Следственный комитет Российской Федерации;</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 xml:space="preserve">в федеральный орган </w:t>
            </w:r>
            <w:proofErr w:type="gramStart"/>
            <w:r w:rsidRPr="004F2002">
              <w:rPr>
                <w:rFonts w:ascii="Times New Roman" w:hAnsi="Times New Roman" w:cs="Times New Roman"/>
                <w:sz w:val="24"/>
                <w:szCs w:val="24"/>
              </w:rPr>
              <w:t>обеспечения мобилизационной подготовки органов государственной власти Российской Федерации</w:t>
            </w:r>
            <w:proofErr w:type="gramEnd"/>
            <w:r w:rsidRPr="004F2002">
              <w:rPr>
                <w:rFonts w:ascii="Times New Roman" w:hAnsi="Times New Roman" w:cs="Times New Roman"/>
                <w:sz w:val="24"/>
                <w:szCs w:val="24"/>
              </w:rPr>
              <w:t>;</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tc>
      </w:tr>
      <w:tr w:rsidR="00FA4B10" w:rsidRPr="004F2002" w:rsidTr="0062596E">
        <w:tc>
          <w:tcPr>
            <w:tcW w:w="9560" w:type="dxa"/>
            <w:tcBorders>
              <w:top w:val="nil"/>
              <w:left w:val="nil"/>
              <w:bottom w:val="nil"/>
              <w:righ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lastRenderedPageBreak/>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 _________________________________________________________________</w:t>
            </w:r>
          </w:p>
        </w:tc>
      </w:tr>
      <w:tr w:rsidR="00FA4B10" w:rsidRPr="004F2002" w:rsidTr="0062596E">
        <w:tc>
          <w:tcPr>
            <w:tcW w:w="9560" w:type="dxa"/>
            <w:tcBorders>
              <w:top w:val="nil"/>
              <w:left w:val="nil"/>
              <w:bottom w:val="single" w:sz="4" w:space="0" w:color="auto"/>
              <w:right w:val="nil"/>
            </w:tcBorders>
          </w:tcPr>
          <w:p w:rsidR="00FA4B10" w:rsidRPr="004F2002" w:rsidRDefault="00FA4B10" w:rsidP="00C3224A">
            <w:pPr>
              <w:pStyle w:val="ConsPlusNormal"/>
              <w:ind w:firstLine="283"/>
              <w:jc w:val="both"/>
              <w:rPr>
                <w:rFonts w:ascii="Times New Roman" w:hAnsi="Times New Roman" w:cs="Times New Roman"/>
                <w:sz w:val="24"/>
                <w:szCs w:val="24"/>
              </w:rPr>
            </w:pPr>
          </w:p>
        </w:tc>
      </w:tr>
      <w:tr w:rsidR="00FA4B10" w:rsidRPr="004F2002" w:rsidTr="0062596E">
        <w:tblPrEx>
          <w:tblBorders>
            <w:insideH w:val="single" w:sz="4" w:space="0" w:color="auto"/>
          </w:tblBorders>
        </w:tblPrEx>
        <w:tc>
          <w:tcPr>
            <w:tcW w:w="9560" w:type="dxa"/>
            <w:tcBorders>
              <w:top w:val="single" w:sz="4" w:space="0" w:color="auto"/>
              <w:left w:val="nil"/>
              <w:bottom w:val="single" w:sz="4" w:space="0" w:color="auto"/>
              <w:right w:val="nil"/>
            </w:tcBorders>
          </w:tcPr>
          <w:p w:rsidR="00FA4B10" w:rsidRPr="004F2002" w:rsidRDefault="00FA4B10" w:rsidP="00C3224A">
            <w:pPr>
              <w:pStyle w:val="ConsPlusNormal"/>
              <w:ind w:firstLine="283"/>
              <w:jc w:val="both"/>
              <w:rPr>
                <w:rFonts w:ascii="Times New Roman" w:hAnsi="Times New Roman" w:cs="Times New Roman"/>
                <w:sz w:val="24"/>
                <w:szCs w:val="24"/>
              </w:rPr>
            </w:pPr>
          </w:p>
        </w:tc>
      </w:tr>
      <w:tr w:rsidR="00FA4B10" w:rsidRPr="004F2002" w:rsidTr="0062596E">
        <w:tc>
          <w:tcPr>
            <w:tcW w:w="9560" w:type="dxa"/>
            <w:tcBorders>
              <w:top w:val="single" w:sz="4" w:space="0" w:color="auto"/>
              <w:left w:val="nil"/>
              <w:bottom w:val="nil"/>
              <w:righ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19. Имеете ли статус иностранного агента (дата решения о включении в реестр иностранных агентов) ______________________________________________________</w:t>
            </w:r>
          </w:p>
        </w:tc>
      </w:tr>
      <w:tr w:rsidR="00FA4B10" w:rsidRPr="004F2002" w:rsidTr="0062596E">
        <w:tc>
          <w:tcPr>
            <w:tcW w:w="9560" w:type="dxa"/>
            <w:tcBorders>
              <w:top w:val="nil"/>
              <w:left w:val="nil"/>
              <w:bottom w:val="nil"/>
              <w:righ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 xml:space="preserve">20. Имеется ли вступившее в законную силу решение суда о признании Вас </w:t>
            </w:r>
            <w:proofErr w:type="gramStart"/>
            <w:r w:rsidRPr="004F2002">
              <w:rPr>
                <w:rFonts w:ascii="Times New Roman" w:hAnsi="Times New Roman" w:cs="Times New Roman"/>
                <w:sz w:val="24"/>
                <w:szCs w:val="24"/>
              </w:rPr>
              <w:t>недееспособным</w:t>
            </w:r>
            <w:proofErr w:type="gramEnd"/>
            <w:r w:rsidRPr="004F2002">
              <w:rPr>
                <w:rFonts w:ascii="Times New Roman" w:hAnsi="Times New Roman" w:cs="Times New Roman"/>
                <w:sz w:val="24"/>
                <w:szCs w:val="24"/>
              </w:rPr>
              <w:t xml:space="preserve"> или ограниченно дееспособным (дата и номер решения суда) _________________________________________________________________________</w:t>
            </w:r>
          </w:p>
        </w:tc>
      </w:tr>
      <w:tr w:rsidR="00FA4B10" w:rsidRPr="004F2002" w:rsidTr="0062596E">
        <w:tc>
          <w:tcPr>
            <w:tcW w:w="9560" w:type="dxa"/>
            <w:tcBorders>
              <w:top w:val="nil"/>
              <w:left w:val="nil"/>
              <w:bottom w:val="nil"/>
              <w:righ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21. Замещаете ли государственную должность Российской Федерации, государственную должность субъекта Российской Федерации, муниципальную должность (полное наименование должности) _________________________________</w:t>
            </w:r>
          </w:p>
        </w:tc>
      </w:tr>
      <w:tr w:rsidR="00FA4B10" w:rsidRPr="004F2002" w:rsidTr="0062596E">
        <w:tc>
          <w:tcPr>
            <w:tcW w:w="9560" w:type="dxa"/>
            <w:tcBorders>
              <w:top w:val="nil"/>
              <w:left w:val="nil"/>
              <w:bottom w:val="single" w:sz="4" w:space="0" w:color="auto"/>
              <w:right w:val="nil"/>
            </w:tcBorders>
          </w:tcPr>
          <w:p w:rsidR="00FA4B10" w:rsidRPr="004F2002" w:rsidRDefault="00FA4B10" w:rsidP="00C3224A">
            <w:pPr>
              <w:pStyle w:val="ConsPlusNormal"/>
              <w:ind w:firstLine="283"/>
              <w:jc w:val="both"/>
              <w:rPr>
                <w:rFonts w:ascii="Times New Roman" w:hAnsi="Times New Roman" w:cs="Times New Roman"/>
                <w:sz w:val="24"/>
                <w:szCs w:val="24"/>
              </w:rPr>
            </w:pPr>
          </w:p>
        </w:tc>
      </w:tr>
      <w:tr w:rsidR="00FA4B10" w:rsidRPr="004F2002" w:rsidTr="0062596E">
        <w:tblPrEx>
          <w:tblBorders>
            <w:insideH w:val="single" w:sz="4" w:space="0" w:color="auto"/>
          </w:tblBorders>
        </w:tblPrEx>
        <w:tc>
          <w:tcPr>
            <w:tcW w:w="9560" w:type="dxa"/>
            <w:tcBorders>
              <w:top w:val="single" w:sz="4" w:space="0" w:color="auto"/>
              <w:left w:val="nil"/>
              <w:bottom w:val="single" w:sz="4" w:space="0" w:color="auto"/>
              <w:right w:val="nil"/>
            </w:tcBorders>
          </w:tcPr>
          <w:p w:rsidR="00FA4B10" w:rsidRPr="004F2002" w:rsidRDefault="00FA4B10" w:rsidP="00C3224A">
            <w:pPr>
              <w:pStyle w:val="ConsPlusNormal"/>
              <w:ind w:firstLine="283"/>
              <w:jc w:val="both"/>
              <w:rPr>
                <w:rFonts w:ascii="Times New Roman" w:hAnsi="Times New Roman" w:cs="Times New Roman"/>
                <w:sz w:val="24"/>
                <w:szCs w:val="24"/>
              </w:rPr>
            </w:pPr>
          </w:p>
        </w:tc>
      </w:tr>
      <w:tr w:rsidR="00FA4B10" w:rsidRPr="004F2002" w:rsidTr="0062596E">
        <w:tc>
          <w:tcPr>
            <w:tcW w:w="9560" w:type="dxa"/>
            <w:tcBorders>
              <w:top w:val="single" w:sz="4" w:space="0" w:color="auto"/>
              <w:left w:val="nil"/>
              <w:bottom w:val="nil"/>
              <w:righ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22. Входите ли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(полное наименование органа, организации и Ваш статус) _________________________________________________________________________</w:t>
            </w:r>
          </w:p>
        </w:tc>
      </w:tr>
      <w:tr w:rsidR="00FA4B10" w:rsidRPr="004F2002" w:rsidTr="0062596E">
        <w:tc>
          <w:tcPr>
            <w:tcW w:w="9560" w:type="dxa"/>
            <w:tcBorders>
              <w:top w:val="nil"/>
              <w:left w:val="nil"/>
              <w:bottom w:val="single" w:sz="4" w:space="0" w:color="auto"/>
              <w:right w:val="nil"/>
            </w:tcBorders>
          </w:tcPr>
          <w:p w:rsidR="00FA4B10" w:rsidRPr="004F2002" w:rsidRDefault="00FA4B10" w:rsidP="00C3224A">
            <w:pPr>
              <w:pStyle w:val="ConsPlusNormal"/>
              <w:ind w:firstLine="283"/>
              <w:jc w:val="both"/>
              <w:rPr>
                <w:rFonts w:ascii="Times New Roman" w:hAnsi="Times New Roman" w:cs="Times New Roman"/>
                <w:sz w:val="24"/>
                <w:szCs w:val="24"/>
              </w:rPr>
            </w:pPr>
          </w:p>
        </w:tc>
      </w:tr>
      <w:tr w:rsidR="00FA4B10" w:rsidRPr="004F2002" w:rsidTr="0062596E">
        <w:tblPrEx>
          <w:tblBorders>
            <w:insideH w:val="single" w:sz="4" w:space="0" w:color="auto"/>
          </w:tblBorders>
        </w:tblPrEx>
        <w:tc>
          <w:tcPr>
            <w:tcW w:w="9560" w:type="dxa"/>
            <w:tcBorders>
              <w:top w:val="single" w:sz="4" w:space="0" w:color="auto"/>
              <w:left w:val="nil"/>
              <w:bottom w:val="single" w:sz="4" w:space="0" w:color="auto"/>
              <w:right w:val="nil"/>
            </w:tcBorders>
          </w:tcPr>
          <w:p w:rsidR="00FA4B10" w:rsidRPr="004F2002" w:rsidRDefault="00FA4B10" w:rsidP="00C3224A">
            <w:pPr>
              <w:pStyle w:val="ConsPlusNormal"/>
              <w:ind w:firstLine="283"/>
              <w:jc w:val="both"/>
              <w:rPr>
                <w:rFonts w:ascii="Times New Roman" w:hAnsi="Times New Roman" w:cs="Times New Roman"/>
                <w:sz w:val="24"/>
                <w:szCs w:val="24"/>
              </w:rPr>
            </w:pPr>
          </w:p>
        </w:tc>
      </w:tr>
      <w:tr w:rsidR="00FA4B10" w:rsidRPr="004F2002" w:rsidTr="0062596E">
        <w:tblPrEx>
          <w:tblBorders>
            <w:insideH w:val="single" w:sz="4" w:space="0" w:color="auto"/>
          </w:tblBorders>
        </w:tblPrEx>
        <w:tc>
          <w:tcPr>
            <w:tcW w:w="9560" w:type="dxa"/>
            <w:tcBorders>
              <w:top w:val="single" w:sz="4" w:space="0" w:color="auto"/>
              <w:left w:val="nil"/>
              <w:bottom w:val="nil"/>
              <w:righ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 xml:space="preserve">23. 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w:t>
            </w:r>
            <w:proofErr w:type="gramStart"/>
            <w:r w:rsidRPr="004F2002">
              <w:rPr>
                <w:rFonts w:ascii="Times New Roman" w:hAnsi="Times New Roman" w:cs="Times New Roman"/>
                <w:sz w:val="24"/>
                <w:szCs w:val="24"/>
              </w:rPr>
              <w:t>другое</w:t>
            </w:r>
            <w:proofErr w:type="gramEnd"/>
            <w:r w:rsidRPr="004F2002">
              <w:rPr>
                <w:rFonts w:ascii="Times New Roman" w:hAnsi="Times New Roman" w:cs="Times New Roman"/>
                <w:sz w:val="24"/>
                <w:szCs w:val="24"/>
              </w:rPr>
              <w:t>).</w:t>
            </w:r>
          </w:p>
          <w:p w:rsidR="00FA4B10" w:rsidRPr="004F2002" w:rsidRDefault="00FA4B10" w:rsidP="00C3224A">
            <w:pPr>
              <w:pStyle w:val="ConsPlusNormal"/>
              <w:ind w:firstLine="283"/>
              <w:jc w:val="both"/>
              <w:rPr>
                <w:rFonts w:ascii="Times New Roman" w:hAnsi="Times New Roman" w:cs="Times New Roman"/>
                <w:sz w:val="24"/>
                <w:szCs w:val="24"/>
              </w:rPr>
            </w:pPr>
            <w:proofErr w:type="gramStart"/>
            <w:r w:rsidRPr="004F2002">
              <w:rPr>
                <w:rFonts w:ascii="Times New Roman" w:hAnsi="Times New Roman" w:cs="Times New Roman"/>
                <w:sz w:val="24"/>
                <w:szCs w:val="24"/>
              </w:rPr>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roofErr w:type="gramEnd"/>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 xml:space="preserve">Наименования организации, органа указываются полностью так, как они 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w:t>
            </w:r>
            <w:r w:rsidRPr="004F2002">
              <w:rPr>
                <w:rFonts w:ascii="Times New Roman" w:hAnsi="Times New Roman" w:cs="Times New Roman"/>
                <w:sz w:val="24"/>
                <w:szCs w:val="24"/>
              </w:rPr>
              <w:lastRenderedPageBreak/>
              <w:t>ее представительстве</w:t>
            </w:r>
          </w:p>
        </w:tc>
      </w:tr>
    </w:tbl>
    <w:p w:rsidR="00FA4B10" w:rsidRPr="004F2002" w:rsidRDefault="00FA4B10" w:rsidP="00C3224A">
      <w:pPr>
        <w:pStyle w:val="ConsPlusNormal"/>
        <w:ind w:firstLine="540"/>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50"/>
        <w:gridCol w:w="1560"/>
        <w:gridCol w:w="3900"/>
        <w:gridCol w:w="2750"/>
      </w:tblGrid>
      <w:tr w:rsidR="00FA4B10" w:rsidRPr="004F2002" w:rsidTr="0062596E">
        <w:tc>
          <w:tcPr>
            <w:tcW w:w="2910" w:type="dxa"/>
            <w:gridSpan w:val="2"/>
            <w:tcBorders>
              <w:left w:val="nil"/>
            </w:tcBorders>
          </w:tcPr>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Месяц и год</w:t>
            </w:r>
          </w:p>
        </w:tc>
        <w:tc>
          <w:tcPr>
            <w:tcW w:w="3900" w:type="dxa"/>
            <w:vMerge w:val="restart"/>
          </w:tcPr>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Должность с указанием наименования организации, органа</w:t>
            </w:r>
          </w:p>
        </w:tc>
        <w:tc>
          <w:tcPr>
            <w:tcW w:w="2750" w:type="dxa"/>
            <w:vMerge w:val="restart"/>
            <w:tcBorders>
              <w:right w:val="nil"/>
            </w:tcBorders>
          </w:tcPr>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Адрес организации, органа</w:t>
            </w:r>
          </w:p>
        </w:tc>
      </w:tr>
      <w:tr w:rsidR="00FA4B10" w:rsidRPr="004F2002" w:rsidTr="0062596E">
        <w:tc>
          <w:tcPr>
            <w:tcW w:w="1350" w:type="dxa"/>
            <w:tcBorders>
              <w:left w:val="nil"/>
            </w:tcBorders>
          </w:tcPr>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приема</w:t>
            </w:r>
          </w:p>
        </w:tc>
        <w:tc>
          <w:tcPr>
            <w:tcW w:w="1560" w:type="dxa"/>
          </w:tcPr>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увольнения</w:t>
            </w:r>
          </w:p>
        </w:tc>
        <w:tc>
          <w:tcPr>
            <w:tcW w:w="3900" w:type="dxa"/>
            <w:vMerge/>
          </w:tcPr>
          <w:p w:rsidR="00FA4B10" w:rsidRPr="004F2002" w:rsidRDefault="00FA4B10" w:rsidP="00C3224A">
            <w:pPr>
              <w:pStyle w:val="ConsPlusNormal"/>
              <w:rPr>
                <w:rFonts w:ascii="Times New Roman" w:hAnsi="Times New Roman" w:cs="Times New Roman"/>
                <w:sz w:val="24"/>
                <w:szCs w:val="24"/>
              </w:rPr>
            </w:pPr>
          </w:p>
        </w:tc>
        <w:tc>
          <w:tcPr>
            <w:tcW w:w="2750" w:type="dxa"/>
            <w:vMerge/>
            <w:tcBorders>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1350" w:type="dxa"/>
            <w:tcBorders>
              <w:left w:val="nil"/>
            </w:tcBorders>
          </w:tcPr>
          <w:p w:rsidR="00FA4B10" w:rsidRPr="004F2002" w:rsidRDefault="00FA4B10" w:rsidP="00C3224A">
            <w:pPr>
              <w:pStyle w:val="ConsPlusNormal"/>
              <w:rPr>
                <w:rFonts w:ascii="Times New Roman" w:hAnsi="Times New Roman" w:cs="Times New Roman"/>
                <w:sz w:val="24"/>
                <w:szCs w:val="24"/>
              </w:rPr>
            </w:pPr>
          </w:p>
        </w:tc>
        <w:tc>
          <w:tcPr>
            <w:tcW w:w="1560" w:type="dxa"/>
          </w:tcPr>
          <w:p w:rsidR="00FA4B10" w:rsidRPr="004F2002" w:rsidRDefault="00FA4B10" w:rsidP="00C3224A">
            <w:pPr>
              <w:pStyle w:val="ConsPlusNormal"/>
              <w:rPr>
                <w:rFonts w:ascii="Times New Roman" w:hAnsi="Times New Roman" w:cs="Times New Roman"/>
                <w:sz w:val="24"/>
                <w:szCs w:val="24"/>
              </w:rPr>
            </w:pPr>
          </w:p>
        </w:tc>
        <w:tc>
          <w:tcPr>
            <w:tcW w:w="3900" w:type="dxa"/>
          </w:tcPr>
          <w:p w:rsidR="00FA4B10" w:rsidRPr="004F2002" w:rsidRDefault="00FA4B10" w:rsidP="00C3224A">
            <w:pPr>
              <w:pStyle w:val="ConsPlusNormal"/>
              <w:rPr>
                <w:rFonts w:ascii="Times New Roman" w:hAnsi="Times New Roman" w:cs="Times New Roman"/>
                <w:sz w:val="24"/>
                <w:szCs w:val="24"/>
              </w:rPr>
            </w:pPr>
          </w:p>
        </w:tc>
        <w:tc>
          <w:tcPr>
            <w:tcW w:w="2750" w:type="dxa"/>
            <w:tcBorders>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1350" w:type="dxa"/>
            <w:tcBorders>
              <w:left w:val="nil"/>
            </w:tcBorders>
          </w:tcPr>
          <w:p w:rsidR="00FA4B10" w:rsidRPr="004F2002" w:rsidRDefault="00FA4B10" w:rsidP="00C3224A">
            <w:pPr>
              <w:pStyle w:val="ConsPlusNormal"/>
              <w:rPr>
                <w:rFonts w:ascii="Times New Roman" w:hAnsi="Times New Roman" w:cs="Times New Roman"/>
                <w:sz w:val="24"/>
                <w:szCs w:val="24"/>
              </w:rPr>
            </w:pPr>
          </w:p>
        </w:tc>
        <w:tc>
          <w:tcPr>
            <w:tcW w:w="1560" w:type="dxa"/>
          </w:tcPr>
          <w:p w:rsidR="00FA4B10" w:rsidRPr="004F2002" w:rsidRDefault="00FA4B10" w:rsidP="00C3224A">
            <w:pPr>
              <w:pStyle w:val="ConsPlusNormal"/>
              <w:rPr>
                <w:rFonts w:ascii="Times New Roman" w:hAnsi="Times New Roman" w:cs="Times New Roman"/>
                <w:sz w:val="24"/>
                <w:szCs w:val="24"/>
              </w:rPr>
            </w:pPr>
          </w:p>
        </w:tc>
        <w:tc>
          <w:tcPr>
            <w:tcW w:w="3900" w:type="dxa"/>
          </w:tcPr>
          <w:p w:rsidR="00FA4B10" w:rsidRPr="004F2002" w:rsidRDefault="00FA4B10" w:rsidP="00C3224A">
            <w:pPr>
              <w:pStyle w:val="ConsPlusNormal"/>
              <w:rPr>
                <w:rFonts w:ascii="Times New Roman" w:hAnsi="Times New Roman" w:cs="Times New Roman"/>
                <w:sz w:val="24"/>
                <w:szCs w:val="24"/>
              </w:rPr>
            </w:pPr>
          </w:p>
        </w:tc>
        <w:tc>
          <w:tcPr>
            <w:tcW w:w="2750" w:type="dxa"/>
            <w:tcBorders>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1350" w:type="dxa"/>
            <w:tcBorders>
              <w:left w:val="nil"/>
            </w:tcBorders>
          </w:tcPr>
          <w:p w:rsidR="00FA4B10" w:rsidRPr="004F2002" w:rsidRDefault="00FA4B10" w:rsidP="00C3224A">
            <w:pPr>
              <w:pStyle w:val="ConsPlusNormal"/>
              <w:rPr>
                <w:rFonts w:ascii="Times New Roman" w:hAnsi="Times New Roman" w:cs="Times New Roman"/>
                <w:sz w:val="24"/>
                <w:szCs w:val="24"/>
              </w:rPr>
            </w:pPr>
          </w:p>
        </w:tc>
        <w:tc>
          <w:tcPr>
            <w:tcW w:w="1560" w:type="dxa"/>
          </w:tcPr>
          <w:p w:rsidR="00FA4B10" w:rsidRPr="004F2002" w:rsidRDefault="00FA4B10" w:rsidP="00C3224A">
            <w:pPr>
              <w:pStyle w:val="ConsPlusNormal"/>
              <w:rPr>
                <w:rFonts w:ascii="Times New Roman" w:hAnsi="Times New Roman" w:cs="Times New Roman"/>
                <w:sz w:val="24"/>
                <w:szCs w:val="24"/>
              </w:rPr>
            </w:pPr>
          </w:p>
        </w:tc>
        <w:tc>
          <w:tcPr>
            <w:tcW w:w="3900" w:type="dxa"/>
          </w:tcPr>
          <w:p w:rsidR="00FA4B10" w:rsidRPr="004F2002" w:rsidRDefault="00FA4B10" w:rsidP="00C3224A">
            <w:pPr>
              <w:pStyle w:val="ConsPlusNormal"/>
              <w:rPr>
                <w:rFonts w:ascii="Times New Roman" w:hAnsi="Times New Roman" w:cs="Times New Roman"/>
                <w:sz w:val="24"/>
                <w:szCs w:val="24"/>
              </w:rPr>
            </w:pPr>
          </w:p>
        </w:tc>
        <w:tc>
          <w:tcPr>
            <w:tcW w:w="2750" w:type="dxa"/>
            <w:tcBorders>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1350" w:type="dxa"/>
            <w:tcBorders>
              <w:left w:val="nil"/>
            </w:tcBorders>
          </w:tcPr>
          <w:p w:rsidR="00FA4B10" w:rsidRPr="004F2002" w:rsidRDefault="00FA4B10" w:rsidP="00C3224A">
            <w:pPr>
              <w:pStyle w:val="ConsPlusNormal"/>
              <w:rPr>
                <w:rFonts w:ascii="Times New Roman" w:hAnsi="Times New Roman" w:cs="Times New Roman"/>
                <w:sz w:val="24"/>
                <w:szCs w:val="24"/>
              </w:rPr>
            </w:pPr>
          </w:p>
        </w:tc>
        <w:tc>
          <w:tcPr>
            <w:tcW w:w="1560" w:type="dxa"/>
          </w:tcPr>
          <w:p w:rsidR="00FA4B10" w:rsidRPr="004F2002" w:rsidRDefault="00FA4B10" w:rsidP="00C3224A">
            <w:pPr>
              <w:pStyle w:val="ConsPlusNormal"/>
              <w:rPr>
                <w:rFonts w:ascii="Times New Roman" w:hAnsi="Times New Roman" w:cs="Times New Roman"/>
                <w:sz w:val="24"/>
                <w:szCs w:val="24"/>
              </w:rPr>
            </w:pPr>
          </w:p>
        </w:tc>
        <w:tc>
          <w:tcPr>
            <w:tcW w:w="3900" w:type="dxa"/>
          </w:tcPr>
          <w:p w:rsidR="00FA4B10" w:rsidRPr="004F2002" w:rsidRDefault="00FA4B10" w:rsidP="00C3224A">
            <w:pPr>
              <w:pStyle w:val="ConsPlusNormal"/>
              <w:rPr>
                <w:rFonts w:ascii="Times New Roman" w:hAnsi="Times New Roman" w:cs="Times New Roman"/>
                <w:sz w:val="24"/>
                <w:szCs w:val="24"/>
              </w:rPr>
            </w:pPr>
          </w:p>
        </w:tc>
        <w:tc>
          <w:tcPr>
            <w:tcW w:w="2750" w:type="dxa"/>
            <w:tcBorders>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1350" w:type="dxa"/>
            <w:tcBorders>
              <w:left w:val="nil"/>
            </w:tcBorders>
          </w:tcPr>
          <w:p w:rsidR="00FA4B10" w:rsidRPr="004F2002" w:rsidRDefault="00FA4B10" w:rsidP="00C3224A">
            <w:pPr>
              <w:pStyle w:val="ConsPlusNormal"/>
              <w:rPr>
                <w:rFonts w:ascii="Times New Roman" w:hAnsi="Times New Roman" w:cs="Times New Roman"/>
                <w:sz w:val="24"/>
                <w:szCs w:val="24"/>
              </w:rPr>
            </w:pPr>
          </w:p>
        </w:tc>
        <w:tc>
          <w:tcPr>
            <w:tcW w:w="1560" w:type="dxa"/>
          </w:tcPr>
          <w:p w:rsidR="00FA4B10" w:rsidRPr="004F2002" w:rsidRDefault="00FA4B10" w:rsidP="00C3224A">
            <w:pPr>
              <w:pStyle w:val="ConsPlusNormal"/>
              <w:rPr>
                <w:rFonts w:ascii="Times New Roman" w:hAnsi="Times New Roman" w:cs="Times New Roman"/>
                <w:sz w:val="24"/>
                <w:szCs w:val="24"/>
              </w:rPr>
            </w:pPr>
          </w:p>
        </w:tc>
        <w:tc>
          <w:tcPr>
            <w:tcW w:w="3900" w:type="dxa"/>
          </w:tcPr>
          <w:p w:rsidR="00FA4B10" w:rsidRPr="004F2002" w:rsidRDefault="00FA4B10" w:rsidP="00C3224A">
            <w:pPr>
              <w:pStyle w:val="ConsPlusNormal"/>
              <w:rPr>
                <w:rFonts w:ascii="Times New Roman" w:hAnsi="Times New Roman" w:cs="Times New Roman"/>
                <w:sz w:val="24"/>
                <w:szCs w:val="24"/>
              </w:rPr>
            </w:pPr>
          </w:p>
        </w:tc>
        <w:tc>
          <w:tcPr>
            <w:tcW w:w="2750" w:type="dxa"/>
            <w:tcBorders>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1350" w:type="dxa"/>
            <w:tcBorders>
              <w:left w:val="nil"/>
            </w:tcBorders>
          </w:tcPr>
          <w:p w:rsidR="00FA4B10" w:rsidRPr="004F2002" w:rsidRDefault="00FA4B10" w:rsidP="00C3224A">
            <w:pPr>
              <w:pStyle w:val="ConsPlusNormal"/>
              <w:rPr>
                <w:rFonts w:ascii="Times New Roman" w:hAnsi="Times New Roman" w:cs="Times New Roman"/>
                <w:sz w:val="24"/>
                <w:szCs w:val="24"/>
              </w:rPr>
            </w:pPr>
          </w:p>
        </w:tc>
        <w:tc>
          <w:tcPr>
            <w:tcW w:w="1560" w:type="dxa"/>
          </w:tcPr>
          <w:p w:rsidR="00FA4B10" w:rsidRPr="004F2002" w:rsidRDefault="00FA4B10" w:rsidP="00C3224A">
            <w:pPr>
              <w:pStyle w:val="ConsPlusNormal"/>
              <w:rPr>
                <w:rFonts w:ascii="Times New Roman" w:hAnsi="Times New Roman" w:cs="Times New Roman"/>
                <w:sz w:val="24"/>
                <w:szCs w:val="24"/>
              </w:rPr>
            </w:pPr>
          </w:p>
        </w:tc>
        <w:tc>
          <w:tcPr>
            <w:tcW w:w="3900" w:type="dxa"/>
          </w:tcPr>
          <w:p w:rsidR="00FA4B10" w:rsidRPr="004F2002" w:rsidRDefault="00FA4B10" w:rsidP="00C3224A">
            <w:pPr>
              <w:pStyle w:val="ConsPlusNormal"/>
              <w:rPr>
                <w:rFonts w:ascii="Times New Roman" w:hAnsi="Times New Roman" w:cs="Times New Roman"/>
                <w:sz w:val="24"/>
                <w:szCs w:val="24"/>
              </w:rPr>
            </w:pPr>
          </w:p>
        </w:tc>
        <w:tc>
          <w:tcPr>
            <w:tcW w:w="2750" w:type="dxa"/>
            <w:tcBorders>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1350" w:type="dxa"/>
            <w:tcBorders>
              <w:left w:val="nil"/>
            </w:tcBorders>
          </w:tcPr>
          <w:p w:rsidR="00FA4B10" w:rsidRPr="004F2002" w:rsidRDefault="00FA4B10" w:rsidP="00C3224A">
            <w:pPr>
              <w:pStyle w:val="ConsPlusNormal"/>
              <w:rPr>
                <w:rFonts w:ascii="Times New Roman" w:hAnsi="Times New Roman" w:cs="Times New Roman"/>
                <w:sz w:val="24"/>
                <w:szCs w:val="24"/>
              </w:rPr>
            </w:pPr>
          </w:p>
        </w:tc>
        <w:tc>
          <w:tcPr>
            <w:tcW w:w="1560" w:type="dxa"/>
          </w:tcPr>
          <w:p w:rsidR="00FA4B10" w:rsidRPr="004F2002" w:rsidRDefault="00FA4B10" w:rsidP="00C3224A">
            <w:pPr>
              <w:pStyle w:val="ConsPlusNormal"/>
              <w:rPr>
                <w:rFonts w:ascii="Times New Roman" w:hAnsi="Times New Roman" w:cs="Times New Roman"/>
                <w:sz w:val="24"/>
                <w:szCs w:val="24"/>
              </w:rPr>
            </w:pPr>
          </w:p>
        </w:tc>
        <w:tc>
          <w:tcPr>
            <w:tcW w:w="3900" w:type="dxa"/>
          </w:tcPr>
          <w:p w:rsidR="00FA4B10" w:rsidRPr="004F2002" w:rsidRDefault="00FA4B10" w:rsidP="00C3224A">
            <w:pPr>
              <w:pStyle w:val="ConsPlusNormal"/>
              <w:rPr>
                <w:rFonts w:ascii="Times New Roman" w:hAnsi="Times New Roman" w:cs="Times New Roman"/>
                <w:sz w:val="24"/>
                <w:szCs w:val="24"/>
              </w:rPr>
            </w:pPr>
          </w:p>
        </w:tc>
        <w:tc>
          <w:tcPr>
            <w:tcW w:w="2750" w:type="dxa"/>
            <w:tcBorders>
              <w:right w:val="nil"/>
            </w:tcBorders>
          </w:tcPr>
          <w:p w:rsidR="00FA4B10" w:rsidRPr="004F2002" w:rsidRDefault="00FA4B10" w:rsidP="00C3224A">
            <w:pPr>
              <w:pStyle w:val="ConsPlusNormal"/>
              <w:rPr>
                <w:rFonts w:ascii="Times New Roman" w:hAnsi="Times New Roman" w:cs="Times New Roman"/>
                <w:sz w:val="24"/>
                <w:szCs w:val="24"/>
              </w:rPr>
            </w:pPr>
          </w:p>
        </w:tc>
      </w:tr>
    </w:tbl>
    <w:p w:rsidR="00FA4B10" w:rsidRPr="004F2002" w:rsidRDefault="00FA4B10" w:rsidP="00C3224A">
      <w:pPr>
        <w:pStyle w:val="ConsPlusNormal"/>
        <w:ind w:firstLine="540"/>
        <w:jc w:val="both"/>
        <w:rPr>
          <w:rFonts w:ascii="Times New Roman" w:hAnsi="Times New Roman" w:cs="Times New Roman"/>
          <w:sz w:val="24"/>
          <w:szCs w:val="24"/>
        </w:rPr>
      </w:pPr>
    </w:p>
    <w:tbl>
      <w:tblPr>
        <w:tblW w:w="0" w:type="auto"/>
        <w:tblBorders>
          <w:insideH w:val="nil"/>
        </w:tblBorders>
        <w:tblLayout w:type="fixed"/>
        <w:tblCellMar>
          <w:top w:w="102" w:type="dxa"/>
          <w:left w:w="62" w:type="dxa"/>
          <w:bottom w:w="102" w:type="dxa"/>
          <w:right w:w="62" w:type="dxa"/>
        </w:tblCellMar>
        <w:tblLook w:val="0000"/>
      </w:tblPr>
      <w:tblGrid>
        <w:gridCol w:w="9560"/>
      </w:tblGrid>
      <w:tr w:rsidR="00FA4B10" w:rsidRPr="004F2002" w:rsidTr="0062596E">
        <w:tc>
          <w:tcPr>
            <w:tcW w:w="9560" w:type="dxa"/>
            <w:tcBorders>
              <w:top w:val="nil"/>
              <w:left w:val="nil"/>
              <w:bottom w:val="nil"/>
              <w:righ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 xml:space="preserve">24. </w:t>
            </w:r>
            <w:proofErr w:type="gramStart"/>
            <w:r w:rsidRPr="004F2002">
              <w:rPr>
                <w:rFonts w:ascii="Times New Roman" w:hAnsi="Times New Roman" w:cs="Times New Roman"/>
                <w:sz w:val="24"/>
                <w:szCs w:val="24"/>
              </w:rPr>
              <w:t>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 дату прекращения брака, наименование органа, выдавшего соответствующий документ, дату его выдачи) ___________________________________________________________</w:t>
            </w:r>
            <w:proofErr w:type="gramEnd"/>
          </w:p>
        </w:tc>
      </w:tr>
      <w:tr w:rsidR="00FA4B10" w:rsidRPr="004F2002" w:rsidTr="0062596E">
        <w:tc>
          <w:tcPr>
            <w:tcW w:w="9560" w:type="dxa"/>
            <w:tcBorders>
              <w:top w:val="nil"/>
              <w:left w:val="nil"/>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blPrEx>
          <w:tblBorders>
            <w:insideH w:val="single" w:sz="4" w:space="0" w:color="auto"/>
          </w:tblBorders>
        </w:tblPrEx>
        <w:tc>
          <w:tcPr>
            <w:tcW w:w="9560" w:type="dxa"/>
            <w:tcBorders>
              <w:left w:val="nil"/>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blPrEx>
          <w:tblBorders>
            <w:insideH w:val="single" w:sz="4" w:space="0" w:color="auto"/>
          </w:tblBorders>
        </w:tblPrEx>
        <w:tc>
          <w:tcPr>
            <w:tcW w:w="9560" w:type="dxa"/>
            <w:tcBorders>
              <w:left w:val="nil"/>
              <w:bottom w:val="nil"/>
              <w:righ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 xml:space="preserve">25. </w:t>
            </w:r>
            <w:proofErr w:type="gramStart"/>
            <w:r w:rsidRPr="004F2002">
              <w:rPr>
                <w:rFonts w:ascii="Times New Roman" w:hAnsi="Times New Roman" w:cs="Times New Roman"/>
                <w:sz w:val="24"/>
                <w:szCs w:val="24"/>
              </w:rPr>
              <w:t xml:space="preserve">Члены семьи и близкие родственники: супруга (супруг), Ваши и Вашей супруги (супруга) отец, мать, дети, братья, сестры, усыновители, усыновленные дети, </w:t>
            </w:r>
            <w:proofErr w:type="spellStart"/>
            <w:r w:rsidRPr="004F2002">
              <w:rPr>
                <w:rFonts w:ascii="Times New Roman" w:hAnsi="Times New Roman" w:cs="Times New Roman"/>
                <w:sz w:val="24"/>
                <w:szCs w:val="24"/>
              </w:rPr>
              <w:t>неполнородные</w:t>
            </w:r>
            <w:proofErr w:type="spellEnd"/>
            <w:r w:rsidRPr="004F2002">
              <w:rPr>
                <w:rFonts w:ascii="Times New Roman" w:hAnsi="Times New Roman" w:cs="Times New Roman"/>
                <w:sz w:val="24"/>
                <w:szCs w:val="24"/>
              </w:rPr>
              <w:t xml:space="preserve"> братья и сестры.</w:t>
            </w:r>
            <w:proofErr w:type="gramEnd"/>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 xml:space="preserve">При поступлении на службу в федеральный орган </w:t>
            </w:r>
            <w:proofErr w:type="gramStart"/>
            <w:r w:rsidRPr="004F2002">
              <w:rPr>
                <w:rFonts w:ascii="Times New Roman" w:hAnsi="Times New Roman" w:cs="Times New Roman"/>
                <w:sz w:val="24"/>
                <w:szCs w:val="24"/>
              </w:rPr>
              <w:t>обеспечения мобилизационной подготовки органов государственной власти Российской Федерации</w:t>
            </w:r>
            <w:proofErr w:type="gramEnd"/>
            <w:r w:rsidRPr="004F2002">
              <w:rPr>
                <w:rFonts w:ascii="Times New Roman" w:hAnsi="Times New Roman" w:cs="Times New Roman"/>
                <w:sz w:val="24"/>
                <w:szCs w:val="24"/>
              </w:rPr>
              <w:t xml:space="preserve"> необходимо также указать сведения о бывших супругах.</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в одном жилом помещении, и сведения о бывших супругах.</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Если члены семьи и близкие родственники изменяли фамилию, имя, отчество, необходимо также указать их прежние фамилию, имя, отчество</w:t>
            </w:r>
          </w:p>
        </w:tc>
      </w:tr>
    </w:tbl>
    <w:p w:rsidR="00FA4B10" w:rsidRPr="004F2002" w:rsidRDefault="00FA4B10" w:rsidP="00C3224A">
      <w:pPr>
        <w:pStyle w:val="ConsPlusNormal"/>
        <w:ind w:firstLine="540"/>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20"/>
        <w:gridCol w:w="1214"/>
        <w:gridCol w:w="2956"/>
        <w:gridCol w:w="880"/>
        <w:gridCol w:w="1192"/>
        <w:gridCol w:w="2298"/>
      </w:tblGrid>
      <w:tr w:rsidR="00FA4B10" w:rsidRPr="004F2002" w:rsidTr="0062596E">
        <w:tc>
          <w:tcPr>
            <w:tcW w:w="1020" w:type="dxa"/>
            <w:tcBorders>
              <w:left w:val="nil"/>
            </w:tcBorders>
          </w:tcPr>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Степень родства</w:t>
            </w:r>
          </w:p>
        </w:tc>
        <w:tc>
          <w:tcPr>
            <w:tcW w:w="1214" w:type="dxa"/>
          </w:tcPr>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Фамилия, имя, отчество (при наличии)</w:t>
            </w:r>
          </w:p>
        </w:tc>
        <w:tc>
          <w:tcPr>
            <w:tcW w:w="2956" w:type="dxa"/>
          </w:tcPr>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Дата и место рождения</w:t>
            </w:r>
          </w:p>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 xml:space="preserve">(указываются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w:t>
            </w:r>
            <w:r w:rsidRPr="004F2002">
              <w:rPr>
                <w:rFonts w:ascii="Times New Roman" w:hAnsi="Times New Roman" w:cs="Times New Roman"/>
                <w:sz w:val="24"/>
                <w:szCs w:val="24"/>
              </w:rPr>
              <w:lastRenderedPageBreak/>
              <w:t>соответствии со свидетельством о рождении)</w:t>
            </w:r>
          </w:p>
        </w:tc>
        <w:tc>
          <w:tcPr>
            <w:tcW w:w="880" w:type="dxa"/>
          </w:tcPr>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lastRenderedPageBreak/>
              <w:t>Гражданство (подданство)</w:t>
            </w:r>
          </w:p>
        </w:tc>
        <w:tc>
          <w:tcPr>
            <w:tcW w:w="1192" w:type="dxa"/>
          </w:tcPr>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 xml:space="preserve">Место работы, учебы (наименование и адрес организации, органа), </w:t>
            </w:r>
            <w:r w:rsidRPr="004F2002">
              <w:rPr>
                <w:rFonts w:ascii="Times New Roman" w:hAnsi="Times New Roman" w:cs="Times New Roman"/>
                <w:sz w:val="24"/>
                <w:szCs w:val="24"/>
              </w:rPr>
              <w:lastRenderedPageBreak/>
              <w:t>должность</w:t>
            </w:r>
          </w:p>
        </w:tc>
        <w:tc>
          <w:tcPr>
            <w:tcW w:w="2298" w:type="dxa"/>
            <w:tcBorders>
              <w:right w:val="nil"/>
            </w:tcBorders>
          </w:tcPr>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lastRenderedPageBreak/>
              <w:t>Место жительства</w:t>
            </w:r>
          </w:p>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(адрес регистрации, фактического проживания; в случае смерти родственника указываются дата его смерти и место захоронения)</w:t>
            </w:r>
          </w:p>
        </w:tc>
      </w:tr>
      <w:tr w:rsidR="00FA4B10" w:rsidRPr="004F2002" w:rsidTr="0062596E">
        <w:tc>
          <w:tcPr>
            <w:tcW w:w="1020" w:type="dxa"/>
            <w:tcBorders>
              <w:left w:val="nil"/>
            </w:tcBorders>
          </w:tcPr>
          <w:p w:rsidR="00FA4B10" w:rsidRPr="004F2002" w:rsidRDefault="00FA4B10" w:rsidP="00C3224A">
            <w:pPr>
              <w:pStyle w:val="ConsPlusNormal"/>
              <w:rPr>
                <w:rFonts w:ascii="Times New Roman" w:hAnsi="Times New Roman" w:cs="Times New Roman"/>
                <w:sz w:val="24"/>
                <w:szCs w:val="24"/>
              </w:rPr>
            </w:pPr>
          </w:p>
        </w:tc>
        <w:tc>
          <w:tcPr>
            <w:tcW w:w="1214" w:type="dxa"/>
          </w:tcPr>
          <w:p w:rsidR="00FA4B10" w:rsidRPr="004F2002" w:rsidRDefault="00FA4B10" w:rsidP="00C3224A">
            <w:pPr>
              <w:pStyle w:val="ConsPlusNormal"/>
              <w:rPr>
                <w:rFonts w:ascii="Times New Roman" w:hAnsi="Times New Roman" w:cs="Times New Roman"/>
                <w:sz w:val="24"/>
                <w:szCs w:val="24"/>
              </w:rPr>
            </w:pPr>
          </w:p>
        </w:tc>
        <w:tc>
          <w:tcPr>
            <w:tcW w:w="2956" w:type="dxa"/>
          </w:tcPr>
          <w:p w:rsidR="00FA4B10" w:rsidRPr="004F2002" w:rsidRDefault="00FA4B10" w:rsidP="00C3224A">
            <w:pPr>
              <w:pStyle w:val="ConsPlusNormal"/>
              <w:rPr>
                <w:rFonts w:ascii="Times New Roman" w:hAnsi="Times New Roman" w:cs="Times New Roman"/>
                <w:sz w:val="24"/>
                <w:szCs w:val="24"/>
              </w:rPr>
            </w:pPr>
          </w:p>
        </w:tc>
        <w:tc>
          <w:tcPr>
            <w:tcW w:w="880" w:type="dxa"/>
          </w:tcPr>
          <w:p w:rsidR="00FA4B10" w:rsidRPr="004F2002" w:rsidRDefault="00FA4B10" w:rsidP="00C3224A">
            <w:pPr>
              <w:pStyle w:val="ConsPlusNormal"/>
              <w:rPr>
                <w:rFonts w:ascii="Times New Roman" w:hAnsi="Times New Roman" w:cs="Times New Roman"/>
                <w:sz w:val="24"/>
                <w:szCs w:val="24"/>
              </w:rPr>
            </w:pPr>
          </w:p>
        </w:tc>
        <w:tc>
          <w:tcPr>
            <w:tcW w:w="1192" w:type="dxa"/>
          </w:tcPr>
          <w:p w:rsidR="00FA4B10" w:rsidRPr="004F2002" w:rsidRDefault="00FA4B10" w:rsidP="00C3224A">
            <w:pPr>
              <w:pStyle w:val="ConsPlusNormal"/>
              <w:rPr>
                <w:rFonts w:ascii="Times New Roman" w:hAnsi="Times New Roman" w:cs="Times New Roman"/>
                <w:sz w:val="24"/>
                <w:szCs w:val="24"/>
              </w:rPr>
            </w:pPr>
          </w:p>
        </w:tc>
        <w:tc>
          <w:tcPr>
            <w:tcW w:w="2298" w:type="dxa"/>
            <w:tcBorders>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1020" w:type="dxa"/>
            <w:tcBorders>
              <w:left w:val="nil"/>
            </w:tcBorders>
          </w:tcPr>
          <w:p w:rsidR="00FA4B10" w:rsidRPr="004F2002" w:rsidRDefault="00FA4B10" w:rsidP="00C3224A">
            <w:pPr>
              <w:pStyle w:val="ConsPlusNormal"/>
              <w:rPr>
                <w:rFonts w:ascii="Times New Roman" w:hAnsi="Times New Roman" w:cs="Times New Roman"/>
                <w:sz w:val="24"/>
                <w:szCs w:val="24"/>
              </w:rPr>
            </w:pPr>
          </w:p>
        </w:tc>
        <w:tc>
          <w:tcPr>
            <w:tcW w:w="1214" w:type="dxa"/>
          </w:tcPr>
          <w:p w:rsidR="00FA4B10" w:rsidRPr="004F2002" w:rsidRDefault="00FA4B10" w:rsidP="00C3224A">
            <w:pPr>
              <w:pStyle w:val="ConsPlusNormal"/>
              <w:rPr>
                <w:rFonts w:ascii="Times New Roman" w:hAnsi="Times New Roman" w:cs="Times New Roman"/>
                <w:sz w:val="24"/>
                <w:szCs w:val="24"/>
              </w:rPr>
            </w:pPr>
          </w:p>
        </w:tc>
        <w:tc>
          <w:tcPr>
            <w:tcW w:w="2956" w:type="dxa"/>
          </w:tcPr>
          <w:p w:rsidR="00FA4B10" w:rsidRPr="004F2002" w:rsidRDefault="00FA4B10" w:rsidP="00C3224A">
            <w:pPr>
              <w:pStyle w:val="ConsPlusNormal"/>
              <w:rPr>
                <w:rFonts w:ascii="Times New Roman" w:hAnsi="Times New Roman" w:cs="Times New Roman"/>
                <w:sz w:val="24"/>
                <w:szCs w:val="24"/>
              </w:rPr>
            </w:pPr>
          </w:p>
        </w:tc>
        <w:tc>
          <w:tcPr>
            <w:tcW w:w="880" w:type="dxa"/>
          </w:tcPr>
          <w:p w:rsidR="00FA4B10" w:rsidRPr="004F2002" w:rsidRDefault="00FA4B10" w:rsidP="00C3224A">
            <w:pPr>
              <w:pStyle w:val="ConsPlusNormal"/>
              <w:rPr>
                <w:rFonts w:ascii="Times New Roman" w:hAnsi="Times New Roman" w:cs="Times New Roman"/>
                <w:sz w:val="24"/>
                <w:szCs w:val="24"/>
              </w:rPr>
            </w:pPr>
          </w:p>
        </w:tc>
        <w:tc>
          <w:tcPr>
            <w:tcW w:w="1192" w:type="dxa"/>
          </w:tcPr>
          <w:p w:rsidR="00FA4B10" w:rsidRPr="004F2002" w:rsidRDefault="00FA4B10" w:rsidP="00C3224A">
            <w:pPr>
              <w:pStyle w:val="ConsPlusNormal"/>
              <w:rPr>
                <w:rFonts w:ascii="Times New Roman" w:hAnsi="Times New Roman" w:cs="Times New Roman"/>
                <w:sz w:val="24"/>
                <w:szCs w:val="24"/>
              </w:rPr>
            </w:pPr>
          </w:p>
        </w:tc>
        <w:tc>
          <w:tcPr>
            <w:tcW w:w="2298" w:type="dxa"/>
            <w:tcBorders>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1020" w:type="dxa"/>
            <w:tcBorders>
              <w:left w:val="nil"/>
            </w:tcBorders>
          </w:tcPr>
          <w:p w:rsidR="00FA4B10" w:rsidRPr="004F2002" w:rsidRDefault="00FA4B10" w:rsidP="00C3224A">
            <w:pPr>
              <w:pStyle w:val="ConsPlusNormal"/>
              <w:rPr>
                <w:rFonts w:ascii="Times New Roman" w:hAnsi="Times New Roman" w:cs="Times New Roman"/>
                <w:sz w:val="24"/>
                <w:szCs w:val="24"/>
              </w:rPr>
            </w:pPr>
          </w:p>
        </w:tc>
        <w:tc>
          <w:tcPr>
            <w:tcW w:w="1214" w:type="dxa"/>
          </w:tcPr>
          <w:p w:rsidR="00FA4B10" w:rsidRPr="004F2002" w:rsidRDefault="00FA4B10" w:rsidP="00C3224A">
            <w:pPr>
              <w:pStyle w:val="ConsPlusNormal"/>
              <w:rPr>
                <w:rFonts w:ascii="Times New Roman" w:hAnsi="Times New Roman" w:cs="Times New Roman"/>
                <w:sz w:val="24"/>
                <w:szCs w:val="24"/>
              </w:rPr>
            </w:pPr>
          </w:p>
        </w:tc>
        <w:tc>
          <w:tcPr>
            <w:tcW w:w="2956" w:type="dxa"/>
          </w:tcPr>
          <w:p w:rsidR="00FA4B10" w:rsidRPr="004F2002" w:rsidRDefault="00FA4B10" w:rsidP="00C3224A">
            <w:pPr>
              <w:pStyle w:val="ConsPlusNormal"/>
              <w:rPr>
                <w:rFonts w:ascii="Times New Roman" w:hAnsi="Times New Roman" w:cs="Times New Roman"/>
                <w:sz w:val="24"/>
                <w:szCs w:val="24"/>
              </w:rPr>
            </w:pPr>
          </w:p>
        </w:tc>
        <w:tc>
          <w:tcPr>
            <w:tcW w:w="880" w:type="dxa"/>
          </w:tcPr>
          <w:p w:rsidR="00FA4B10" w:rsidRPr="004F2002" w:rsidRDefault="00FA4B10" w:rsidP="00C3224A">
            <w:pPr>
              <w:pStyle w:val="ConsPlusNormal"/>
              <w:rPr>
                <w:rFonts w:ascii="Times New Roman" w:hAnsi="Times New Roman" w:cs="Times New Roman"/>
                <w:sz w:val="24"/>
                <w:szCs w:val="24"/>
              </w:rPr>
            </w:pPr>
          </w:p>
        </w:tc>
        <w:tc>
          <w:tcPr>
            <w:tcW w:w="1192" w:type="dxa"/>
          </w:tcPr>
          <w:p w:rsidR="00FA4B10" w:rsidRPr="004F2002" w:rsidRDefault="00FA4B10" w:rsidP="00C3224A">
            <w:pPr>
              <w:pStyle w:val="ConsPlusNormal"/>
              <w:rPr>
                <w:rFonts w:ascii="Times New Roman" w:hAnsi="Times New Roman" w:cs="Times New Roman"/>
                <w:sz w:val="24"/>
                <w:szCs w:val="24"/>
              </w:rPr>
            </w:pPr>
          </w:p>
        </w:tc>
        <w:tc>
          <w:tcPr>
            <w:tcW w:w="2298" w:type="dxa"/>
            <w:tcBorders>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1020" w:type="dxa"/>
            <w:tcBorders>
              <w:left w:val="nil"/>
            </w:tcBorders>
          </w:tcPr>
          <w:p w:rsidR="00FA4B10" w:rsidRPr="004F2002" w:rsidRDefault="00FA4B10" w:rsidP="00C3224A">
            <w:pPr>
              <w:pStyle w:val="ConsPlusNormal"/>
              <w:rPr>
                <w:rFonts w:ascii="Times New Roman" w:hAnsi="Times New Roman" w:cs="Times New Roman"/>
                <w:sz w:val="24"/>
                <w:szCs w:val="24"/>
              </w:rPr>
            </w:pPr>
          </w:p>
        </w:tc>
        <w:tc>
          <w:tcPr>
            <w:tcW w:w="1214" w:type="dxa"/>
          </w:tcPr>
          <w:p w:rsidR="00FA4B10" w:rsidRPr="004F2002" w:rsidRDefault="00FA4B10" w:rsidP="00C3224A">
            <w:pPr>
              <w:pStyle w:val="ConsPlusNormal"/>
              <w:rPr>
                <w:rFonts w:ascii="Times New Roman" w:hAnsi="Times New Roman" w:cs="Times New Roman"/>
                <w:sz w:val="24"/>
                <w:szCs w:val="24"/>
              </w:rPr>
            </w:pPr>
          </w:p>
        </w:tc>
        <w:tc>
          <w:tcPr>
            <w:tcW w:w="2956" w:type="dxa"/>
          </w:tcPr>
          <w:p w:rsidR="00FA4B10" w:rsidRPr="004F2002" w:rsidRDefault="00FA4B10" w:rsidP="00C3224A">
            <w:pPr>
              <w:pStyle w:val="ConsPlusNormal"/>
              <w:rPr>
                <w:rFonts w:ascii="Times New Roman" w:hAnsi="Times New Roman" w:cs="Times New Roman"/>
                <w:sz w:val="24"/>
                <w:szCs w:val="24"/>
              </w:rPr>
            </w:pPr>
          </w:p>
        </w:tc>
        <w:tc>
          <w:tcPr>
            <w:tcW w:w="880" w:type="dxa"/>
          </w:tcPr>
          <w:p w:rsidR="00FA4B10" w:rsidRPr="004F2002" w:rsidRDefault="00FA4B10" w:rsidP="00C3224A">
            <w:pPr>
              <w:pStyle w:val="ConsPlusNormal"/>
              <w:rPr>
                <w:rFonts w:ascii="Times New Roman" w:hAnsi="Times New Roman" w:cs="Times New Roman"/>
                <w:sz w:val="24"/>
                <w:szCs w:val="24"/>
              </w:rPr>
            </w:pPr>
          </w:p>
        </w:tc>
        <w:tc>
          <w:tcPr>
            <w:tcW w:w="1192" w:type="dxa"/>
          </w:tcPr>
          <w:p w:rsidR="00FA4B10" w:rsidRPr="004F2002" w:rsidRDefault="00FA4B10" w:rsidP="00C3224A">
            <w:pPr>
              <w:pStyle w:val="ConsPlusNormal"/>
              <w:rPr>
                <w:rFonts w:ascii="Times New Roman" w:hAnsi="Times New Roman" w:cs="Times New Roman"/>
                <w:sz w:val="24"/>
                <w:szCs w:val="24"/>
              </w:rPr>
            </w:pPr>
          </w:p>
        </w:tc>
        <w:tc>
          <w:tcPr>
            <w:tcW w:w="2298" w:type="dxa"/>
            <w:tcBorders>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1020" w:type="dxa"/>
            <w:tcBorders>
              <w:left w:val="nil"/>
            </w:tcBorders>
          </w:tcPr>
          <w:p w:rsidR="00FA4B10" w:rsidRPr="004F2002" w:rsidRDefault="00FA4B10" w:rsidP="00C3224A">
            <w:pPr>
              <w:pStyle w:val="ConsPlusNormal"/>
              <w:rPr>
                <w:rFonts w:ascii="Times New Roman" w:hAnsi="Times New Roman" w:cs="Times New Roman"/>
                <w:sz w:val="24"/>
                <w:szCs w:val="24"/>
              </w:rPr>
            </w:pPr>
          </w:p>
        </w:tc>
        <w:tc>
          <w:tcPr>
            <w:tcW w:w="1214" w:type="dxa"/>
          </w:tcPr>
          <w:p w:rsidR="00FA4B10" w:rsidRPr="004F2002" w:rsidRDefault="00FA4B10" w:rsidP="00C3224A">
            <w:pPr>
              <w:pStyle w:val="ConsPlusNormal"/>
              <w:rPr>
                <w:rFonts w:ascii="Times New Roman" w:hAnsi="Times New Roman" w:cs="Times New Roman"/>
                <w:sz w:val="24"/>
                <w:szCs w:val="24"/>
              </w:rPr>
            </w:pPr>
          </w:p>
        </w:tc>
        <w:tc>
          <w:tcPr>
            <w:tcW w:w="2956" w:type="dxa"/>
          </w:tcPr>
          <w:p w:rsidR="00FA4B10" w:rsidRPr="004F2002" w:rsidRDefault="00FA4B10" w:rsidP="00C3224A">
            <w:pPr>
              <w:pStyle w:val="ConsPlusNormal"/>
              <w:rPr>
                <w:rFonts w:ascii="Times New Roman" w:hAnsi="Times New Roman" w:cs="Times New Roman"/>
                <w:sz w:val="24"/>
                <w:szCs w:val="24"/>
              </w:rPr>
            </w:pPr>
          </w:p>
        </w:tc>
        <w:tc>
          <w:tcPr>
            <w:tcW w:w="880" w:type="dxa"/>
          </w:tcPr>
          <w:p w:rsidR="00FA4B10" w:rsidRPr="004F2002" w:rsidRDefault="00FA4B10" w:rsidP="00C3224A">
            <w:pPr>
              <w:pStyle w:val="ConsPlusNormal"/>
              <w:rPr>
                <w:rFonts w:ascii="Times New Roman" w:hAnsi="Times New Roman" w:cs="Times New Roman"/>
                <w:sz w:val="24"/>
                <w:szCs w:val="24"/>
              </w:rPr>
            </w:pPr>
          </w:p>
        </w:tc>
        <w:tc>
          <w:tcPr>
            <w:tcW w:w="1192" w:type="dxa"/>
          </w:tcPr>
          <w:p w:rsidR="00FA4B10" w:rsidRPr="004F2002" w:rsidRDefault="00FA4B10" w:rsidP="00C3224A">
            <w:pPr>
              <w:pStyle w:val="ConsPlusNormal"/>
              <w:rPr>
                <w:rFonts w:ascii="Times New Roman" w:hAnsi="Times New Roman" w:cs="Times New Roman"/>
                <w:sz w:val="24"/>
                <w:szCs w:val="24"/>
              </w:rPr>
            </w:pPr>
          </w:p>
        </w:tc>
        <w:tc>
          <w:tcPr>
            <w:tcW w:w="2298" w:type="dxa"/>
            <w:tcBorders>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1020" w:type="dxa"/>
            <w:tcBorders>
              <w:left w:val="nil"/>
            </w:tcBorders>
          </w:tcPr>
          <w:p w:rsidR="00FA4B10" w:rsidRPr="004F2002" w:rsidRDefault="00FA4B10" w:rsidP="00C3224A">
            <w:pPr>
              <w:pStyle w:val="ConsPlusNormal"/>
              <w:rPr>
                <w:rFonts w:ascii="Times New Roman" w:hAnsi="Times New Roman" w:cs="Times New Roman"/>
                <w:sz w:val="24"/>
                <w:szCs w:val="24"/>
              </w:rPr>
            </w:pPr>
          </w:p>
        </w:tc>
        <w:tc>
          <w:tcPr>
            <w:tcW w:w="1214" w:type="dxa"/>
          </w:tcPr>
          <w:p w:rsidR="00FA4B10" w:rsidRPr="004F2002" w:rsidRDefault="00FA4B10" w:rsidP="00C3224A">
            <w:pPr>
              <w:pStyle w:val="ConsPlusNormal"/>
              <w:rPr>
                <w:rFonts w:ascii="Times New Roman" w:hAnsi="Times New Roman" w:cs="Times New Roman"/>
                <w:sz w:val="24"/>
                <w:szCs w:val="24"/>
              </w:rPr>
            </w:pPr>
          </w:p>
        </w:tc>
        <w:tc>
          <w:tcPr>
            <w:tcW w:w="2956" w:type="dxa"/>
          </w:tcPr>
          <w:p w:rsidR="00FA4B10" w:rsidRPr="004F2002" w:rsidRDefault="00FA4B10" w:rsidP="00C3224A">
            <w:pPr>
              <w:pStyle w:val="ConsPlusNormal"/>
              <w:rPr>
                <w:rFonts w:ascii="Times New Roman" w:hAnsi="Times New Roman" w:cs="Times New Roman"/>
                <w:sz w:val="24"/>
                <w:szCs w:val="24"/>
              </w:rPr>
            </w:pPr>
          </w:p>
        </w:tc>
        <w:tc>
          <w:tcPr>
            <w:tcW w:w="880" w:type="dxa"/>
          </w:tcPr>
          <w:p w:rsidR="00FA4B10" w:rsidRPr="004F2002" w:rsidRDefault="00FA4B10" w:rsidP="00C3224A">
            <w:pPr>
              <w:pStyle w:val="ConsPlusNormal"/>
              <w:rPr>
                <w:rFonts w:ascii="Times New Roman" w:hAnsi="Times New Roman" w:cs="Times New Roman"/>
                <w:sz w:val="24"/>
                <w:szCs w:val="24"/>
              </w:rPr>
            </w:pPr>
          </w:p>
        </w:tc>
        <w:tc>
          <w:tcPr>
            <w:tcW w:w="1192" w:type="dxa"/>
          </w:tcPr>
          <w:p w:rsidR="00FA4B10" w:rsidRPr="004F2002" w:rsidRDefault="00FA4B10" w:rsidP="00C3224A">
            <w:pPr>
              <w:pStyle w:val="ConsPlusNormal"/>
              <w:rPr>
                <w:rFonts w:ascii="Times New Roman" w:hAnsi="Times New Roman" w:cs="Times New Roman"/>
                <w:sz w:val="24"/>
                <w:szCs w:val="24"/>
              </w:rPr>
            </w:pPr>
          </w:p>
        </w:tc>
        <w:tc>
          <w:tcPr>
            <w:tcW w:w="2298" w:type="dxa"/>
            <w:tcBorders>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1020" w:type="dxa"/>
            <w:tcBorders>
              <w:left w:val="nil"/>
            </w:tcBorders>
          </w:tcPr>
          <w:p w:rsidR="00FA4B10" w:rsidRPr="004F2002" w:rsidRDefault="00FA4B10" w:rsidP="00C3224A">
            <w:pPr>
              <w:pStyle w:val="ConsPlusNormal"/>
              <w:rPr>
                <w:rFonts w:ascii="Times New Roman" w:hAnsi="Times New Roman" w:cs="Times New Roman"/>
                <w:sz w:val="24"/>
                <w:szCs w:val="24"/>
              </w:rPr>
            </w:pPr>
          </w:p>
        </w:tc>
        <w:tc>
          <w:tcPr>
            <w:tcW w:w="1214" w:type="dxa"/>
          </w:tcPr>
          <w:p w:rsidR="00FA4B10" w:rsidRPr="004F2002" w:rsidRDefault="00FA4B10" w:rsidP="00C3224A">
            <w:pPr>
              <w:pStyle w:val="ConsPlusNormal"/>
              <w:rPr>
                <w:rFonts w:ascii="Times New Roman" w:hAnsi="Times New Roman" w:cs="Times New Roman"/>
                <w:sz w:val="24"/>
                <w:szCs w:val="24"/>
              </w:rPr>
            </w:pPr>
          </w:p>
        </w:tc>
        <w:tc>
          <w:tcPr>
            <w:tcW w:w="2956" w:type="dxa"/>
          </w:tcPr>
          <w:p w:rsidR="00FA4B10" w:rsidRPr="004F2002" w:rsidRDefault="00FA4B10" w:rsidP="00C3224A">
            <w:pPr>
              <w:pStyle w:val="ConsPlusNormal"/>
              <w:rPr>
                <w:rFonts w:ascii="Times New Roman" w:hAnsi="Times New Roman" w:cs="Times New Roman"/>
                <w:sz w:val="24"/>
                <w:szCs w:val="24"/>
              </w:rPr>
            </w:pPr>
          </w:p>
        </w:tc>
        <w:tc>
          <w:tcPr>
            <w:tcW w:w="880" w:type="dxa"/>
          </w:tcPr>
          <w:p w:rsidR="00FA4B10" w:rsidRPr="004F2002" w:rsidRDefault="00FA4B10" w:rsidP="00C3224A">
            <w:pPr>
              <w:pStyle w:val="ConsPlusNormal"/>
              <w:rPr>
                <w:rFonts w:ascii="Times New Roman" w:hAnsi="Times New Roman" w:cs="Times New Roman"/>
                <w:sz w:val="24"/>
                <w:szCs w:val="24"/>
              </w:rPr>
            </w:pPr>
          </w:p>
        </w:tc>
        <w:tc>
          <w:tcPr>
            <w:tcW w:w="1192" w:type="dxa"/>
          </w:tcPr>
          <w:p w:rsidR="00FA4B10" w:rsidRPr="004F2002" w:rsidRDefault="00FA4B10" w:rsidP="00C3224A">
            <w:pPr>
              <w:pStyle w:val="ConsPlusNormal"/>
              <w:rPr>
                <w:rFonts w:ascii="Times New Roman" w:hAnsi="Times New Roman" w:cs="Times New Roman"/>
                <w:sz w:val="24"/>
                <w:szCs w:val="24"/>
              </w:rPr>
            </w:pPr>
          </w:p>
        </w:tc>
        <w:tc>
          <w:tcPr>
            <w:tcW w:w="2298" w:type="dxa"/>
            <w:tcBorders>
              <w:right w:val="nil"/>
            </w:tcBorders>
          </w:tcPr>
          <w:p w:rsidR="00FA4B10" w:rsidRPr="004F2002" w:rsidRDefault="00FA4B10" w:rsidP="00C3224A">
            <w:pPr>
              <w:pStyle w:val="ConsPlusNormal"/>
              <w:rPr>
                <w:rFonts w:ascii="Times New Roman" w:hAnsi="Times New Roman" w:cs="Times New Roman"/>
                <w:sz w:val="24"/>
                <w:szCs w:val="24"/>
              </w:rPr>
            </w:pPr>
          </w:p>
        </w:tc>
      </w:tr>
    </w:tbl>
    <w:p w:rsidR="00FA4B10" w:rsidRPr="004F2002" w:rsidRDefault="00FA4B10" w:rsidP="00C3224A">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9560"/>
      </w:tblGrid>
      <w:tr w:rsidR="00FA4B10" w:rsidRPr="004F2002" w:rsidTr="0062596E">
        <w:tc>
          <w:tcPr>
            <w:tcW w:w="9560" w:type="dxa"/>
            <w:tcBorders>
              <w:top w:val="nil"/>
              <w:left w:val="nil"/>
              <w:bottom w:val="nil"/>
              <w:righ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 xml:space="preserve">26. </w:t>
            </w:r>
            <w:proofErr w:type="gramStart"/>
            <w:r w:rsidRPr="004F2002">
              <w:rPr>
                <w:rFonts w:ascii="Times New Roman" w:hAnsi="Times New Roman" w:cs="Times New Roman"/>
                <w:sz w:val="24"/>
                <w:szCs w:val="24"/>
              </w:rPr>
              <w:t>Ваши отец, мать, супруга (супруг), дети, братья, сестры, постоянно проживающие 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w:t>
            </w:r>
            <w:proofErr w:type="gramEnd"/>
            <w:r w:rsidRPr="004F2002">
              <w:rPr>
                <w:rFonts w:ascii="Times New Roman" w:hAnsi="Times New Roman" w:cs="Times New Roman"/>
                <w:sz w:val="24"/>
                <w:szCs w:val="24"/>
              </w:rPr>
              <w:t xml:space="preserve"> право на постоянное проживание гражданина на территории иностранного государства</w:t>
            </w:r>
          </w:p>
        </w:tc>
      </w:tr>
    </w:tbl>
    <w:p w:rsidR="00FA4B10" w:rsidRPr="004F2002" w:rsidRDefault="00FA4B10" w:rsidP="00C3224A">
      <w:pPr>
        <w:pStyle w:val="ConsPlusNormal"/>
        <w:ind w:firstLine="540"/>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75"/>
        <w:gridCol w:w="1531"/>
        <w:gridCol w:w="2564"/>
        <w:gridCol w:w="1982"/>
        <w:gridCol w:w="2208"/>
      </w:tblGrid>
      <w:tr w:rsidR="00FA4B10" w:rsidRPr="004F2002" w:rsidTr="0062596E">
        <w:tc>
          <w:tcPr>
            <w:tcW w:w="1275" w:type="dxa"/>
            <w:tcBorders>
              <w:left w:val="nil"/>
            </w:tcBorders>
          </w:tcPr>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Степень родства</w:t>
            </w:r>
          </w:p>
        </w:tc>
        <w:tc>
          <w:tcPr>
            <w:tcW w:w="1531" w:type="dxa"/>
          </w:tcPr>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Фамилия, имя, отчество (при наличии)</w:t>
            </w:r>
          </w:p>
        </w:tc>
        <w:tc>
          <w:tcPr>
            <w:tcW w:w="2564" w:type="dxa"/>
          </w:tcPr>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Период (месяц и год) пребывания за границей</w:t>
            </w:r>
          </w:p>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(указывается в отношении лиц, постоянно проживающих за границей)</w:t>
            </w:r>
          </w:p>
        </w:tc>
        <w:tc>
          <w:tcPr>
            <w:tcW w:w="1982" w:type="dxa"/>
          </w:tcPr>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Государство пребывания</w:t>
            </w:r>
          </w:p>
        </w:tc>
        <w:tc>
          <w:tcPr>
            <w:tcW w:w="2208" w:type="dxa"/>
            <w:tcBorders>
              <w:right w:val="nil"/>
            </w:tcBorders>
          </w:tcPr>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Цель пребывания</w:t>
            </w:r>
          </w:p>
        </w:tc>
      </w:tr>
      <w:tr w:rsidR="00FA4B10" w:rsidRPr="004F2002" w:rsidTr="0062596E">
        <w:tc>
          <w:tcPr>
            <w:tcW w:w="1275" w:type="dxa"/>
            <w:tcBorders>
              <w:left w:val="nil"/>
            </w:tcBorders>
          </w:tcPr>
          <w:p w:rsidR="00FA4B10" w:rsidRPr="004F2002" w:rsidRDefault="00FA4B10" w:rsidP="00C3224A">
            <w:pPr>
              <w:pStyle w:val="ConsPlusNormal"/>
              <w:rPr>
                <w:rFonts w:ascii="Times New Roman" w:hAnsi="Times New Roman" w:cs="Times New Roman"/>
                <w:sz w:val="24"/>
                <w:szCs w:val="24"/>
              </w:rPr>
            </w:pPr>
          </w:p>
        </w:tc>
        <w:tc>
          <w:tcPr>
            <w:tcW w:w="1531" w:type="dxa"/>
          </w:tcPr>
          <w:p w:rsidR="00FA4B10" w:rsidRPr="004F2002" w:rsidRDefault="00FA4B10" w:rsidP="00C3224A">
            <w:pPr>
              <w:pStyle w:val="ConsPlusNormal"/>
              <w:rPr>
                <w:rFonts w:ascii="Times New Roman" w:hAnsi="Times New Roman" w:cs="Times New Roman"/>
                <w:sz w:val="24"/>
                <w:szCs w:val="24"/>
              </w:rPr>
            </w:pPr>
          </w:p>
        </w:tc>
        <w:tc>
          <w:tcPr>
            <w:tcW w:w="2564" w:type="dxa"/>
          </w:tcPr>
          <w:p w:rsidR="00FA4B10" w:rsidRPr="004F2002" w:rsidRDefault="00FA4B10" w:rsidP="00C3224A">
            <w:pPr>
              <w:pStyle w:val="ConsPlusNormal"/>
              <w:rPr>
                <w:rFonts w:ascii="Times New Roman" w:hAnsi="Times New Roman" w:cs="Times New Roman"/>
                <w:sz w:val="24"/>
                <w:szCs w:val="24"/>
              </w:rPr>
            </w:pPr>
          </w:p>
        </w:tc>
        <w:tc>
          <w:tcPr>
            <w:tcW w:w="1982" w:type="dxa"/>
          </w:tcPr>
          <w:p w:rsidR="00FA4B10" w:rsidRPr="004F2002" w:rsidRDefault="00FA4B10" w:rsidP="00C3224A">
            <w:pPr>
              <w:pStyle w:val="ConsPlusNormal"/>
              <w:rPr>
                <w:rFonts w:ascii="Times New Roman" w:hAnsi="Times New Roman" w:cs="Times New Roman"/>
                <w:sz w:val="24"/>
                <w:szCs w:val="24"/>
              </w:rPr>
            </w:pPr>
          </w:p>
        </w:tc>
        <w:tc>
          <w:tcPr>
            <w:tcW w:w="2208" w:type="dxa"/>
            <w:tcBorders>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1275" w:type="dxa"/>
            <w:tcBorders>
              <w:left w:val="nil"/>
            </w:tcBorders>
          </w:tcPr>
          <w:p w:rsidR="00FA4B10" w:rsidRPr="004F2002" w:rsidRDefault="00FA4B10" w:rsidP="00C3224A">
            <w:pPr>
              <w:pStyle w:val="ConsPlusNormal"/>
              <w:rPr>
                <w:rFonts w:ascii="Times New Roman" w:hAnsi="Times New Roman" w:cs="Times New Roman"/>
                <w:sz w:val="24"/>
                <w:szCs w:val="24"/>
              </w:rPr>
            </w:pPr>
          </w:p>
        </w:tc>
        <w:tc>
          <w:tcPr>
            <w:tcW w:w="1531" w:type="dxa"/>
          </w:tcPr>
          <w:p w:rsidR="00FA4B10" w:rsidRPr="004F2002" w:rsidRDefault="00FA4B10" w:rsidP="00C3224A">
            <w:pPr>
              <w:pStyle w:val="ConsPlusNormal"/>
              <w:rPr>
                <w:rFonts w:ascii="Times New Roman" w:hAnsi="Times New Roman" w:cs="Times New Roman"/>
                <w:sz w:val="24"/>
                <w:szCs w:val="24"/>
              </w:rPr>
            </w:pPr>
          </w:p>
        </w:tc>
        <w:tc>
          <w:tcPr>
            <w:tcW w:w="2564" w:type="dxa"/>
          </w:tcPr>
          <w:p w:rsidR="00FA4B10" w:rsidRPr="004F2002" w:rsidRDefault="00FA4B10" w:rsidP="00C3224A">
            <w:pPr>
              <w:pStyle w:val="ConsPlusNormal"/>
              <w:rPr>
                <w:rFonts w:ascii="Times New Roman" w:hAnsi="Times New Roman" w:cs="Times New Roman"/>
                <w:sz w:val="24"/>
                <w:szCs w:val="24"/>
              </w:rPr>
            </w:pPr>
          </w:p>
        </w:tc>
        <w:tc>
          <w:tcPr>
            <w:tcW w:w="1982" w:type="dxa"/>
          </w:tcPr>
          <w:p w:rsidR="00FA4B10" w:rsidRPr="004F2002" w:rsidRDefault="00FA4B10" w:rsidP="00C3224A">
            <w:pPr>
              <w:pStyle w:val="ConsPlusNormal"/>
              <w:rPr>
                <w:rFonts w:ascii="Times New Roman" w:hAnsi="Times New Roman" w:cs="Times New Roman"/>
                <w:sz w:val="24"/>
                <w:szCs w:val="24"/>
              </w:rPr>
            </w:pPr>
          </w:p>
        </w:tc>
        <w:tc>
          <w:tcPr>
            <w:tcW w:w="2208" w:type="dxa"/>
            <w:tcBorders>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1275" w:type="dxa"/>
            <w:tcBorders>
              <w:left w:val="nil"/>
            </w:tcBorders>
          </w:tcPr>
          <w:p w:rsidR="00FA4B10" w:rsidRPr="004F2002" w:rsidRDefault="00FA4B10" w:rsidP="00C3224A">
            <w:pPr>
              <w:pStyle w:val="ConsPlusNormal"/>
              <w:rPr>
                <w:rFonts w:ascii="Times New Roman" w:hAnsi="Times New Roman" w:cs="Times New Roman"/>
                <w:sz w:val="24"/>
                <w:szCs w:val="24"/>
              </w:rPr>
            </w:pPr>
          </w:p>
        </w:tc>
        <w:tc>
          <w:tcPr>
            <w:tcW w:w="1531" w:type="dxa"/>
          </w:tcPr>
          <w:p w:rsidR="00FA4B10" w:rsidRPr="004F2002" w:rsidRDefault="00FA4B10" w:rsidP="00C3224A">
            <w:pPr>
              <w:pStyle w:val="ConsPlusNormal"/>
              <w:rPr>
                <w:rFonts w:ascii="Times New Roman" w:hAnsi="Times New Roman" w:cs="Times New Roman"/>
                <w:sz w:val="24"/>
                <w:szCs w:val="24"/>
              </w:rPr>
            </w:pPr>
          </w:p>
        </w:tc>
        <w:tc>
          <w:tcPr>
            <w:tcW w:w="2564" w:type="dxa"/>
          </w:tcPr>
          <w:p w:rsidR="00FA4B10" w:rsidRPr="004F2002" w:rsidRDefault="00FA4B10" w:rsidP="00C3224A">
            <w:pPr>
              <w:pStyle w:val="ConsPlusNormal"/>
              <w:rPr>
                <w:rFonts w:ascii="Times New Roman" w:hAnsi="Times New Roman" w:cs="Times New Roman"/>
                <w:sz w:val="24"/>
                <w:szCs w:val="24"/>
              </w:rPr>
            </w:pPr>
          </w:p>
        </w:tc>
        <w:tc>
          <w:tcPr>
            <w:tcW w:w="1982" w:type="dxa"/>
          </w:tcPr>
          <w:p w:rsidR="00FA4B10" w:rsidRPr="004F2002" w:rsidRDefault="00FA4B10" w:rsidP="00C3224A">
            <w:pPr>
              <w:pStyle w:val="ConsPlusNormal"/>
              <w:rPr>
                <w:rFonts w:ascii="Times New Roman" w:hAnsi="Times New Roman" w:cs="Times New Roman"/>
                <w:sz w:val="24"/>
                <w:szCs w:val="24"/>
              </w:rPr>
            </w:pPr>
          </w:p>
        </w:tc>
        <w:tc>
          <w:tcPr>
            <w:tcW w:w="2208" w:type="dxa"/>
            <w:tcBorders>
              <w:right w:val="nil"/>
            </w:tcBorders>
          </w:tcPr>
          <w:p w:rsidR="00FA4B10" w:rsidRPr="004F2002" w:rsidRDefault="00FA4B10" w:rsidP="00C3224A">
            <w:pPr>
              <w:pStyle w:val="ConsPlusNormal"/>
              <w:rPr>
                <w:rFonts w:ascii="Times New Roman" w:hAnsi="Times New Roman" w:cs="Times New Roman"/>
                <w:sz w:val="24"/>
                <w:szCs w:val="24"/>
              </w:rPr>
            </w:pPr>
          </w:p>
        </w:tc>
      </w:tr>
    </w:tbl>
    <w:p w:rsidR="00FA4B10" w:rsidRPr="004F2002" w:rsidRDefault="00FA4B10" w:rsidP="00C3224A">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9560"/>
      </w:tblGrid>
      <w:tr w:rsidR="00FA4B10" w:rsidRPr="004F2002" w:rsidTr="0062596E">
        <w:tc>
          <w:tcPr>
            <w:tcW w:w="9560" w:type="dxa"/>
            <w:tcBorders>
              <w:top w:val="nil"/>
              <w:left w:val="nil"/>
              <w:bottom w:val="nil"/>
              <w:righ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27. Привлекались ли к уголовной ответственности (</w:t>
            </w:r>
            <w:proofErr w:type="gramStart"/>
            <w:r w:rsidRPr="004F2002">
              <w:rPr>
                <w:rFonts w:ascii="Times New Roman" w:hAnsi="Times New Roman" w:cs="Times New Roman"/>
                <w:sz w:val="24"/>
                <w:szCs w:val="24"/>
              </w:rPr>
              <w:t>указываются</w:t>
            </w:r>
            <w:proofErr w:type="gramEnd"/>
            <w:r w:rsidRPr="004F2002">
              <w:rPr>
                <w:rFonts w:ascii="Times New Roman" w:hAnsi="Times New Roman" w:cs="Times New Roman"/>
                <w:sz w:val="24"/>
                <w:szCs w:val="24"/>
              </w:rPr>
              <w:t xml:space="preserve"> в том числе сведения о снятой или погашенной судимости)</w:t>
            </w:r>
          </w:p>
        </w:tc>
      </w:tr>
    </w:tbl>
    <w:p w:rsidR="00FA4B10" w:rsidRPr="004F2002" w:rsidRDefault="00FA4B10" w:rsidP="00C3224A">
      <w:pPr>
        <w:pStyle w:val="ConsPlusNormal"/>
        <w:ind w:firstLine="540"/>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840"/>
        <w:gridCol w:w="2850"/>
        <w:gridCol w:w="2870"/>
      </w:tblGrid>
      <w:tr w:rsidR="00FA4B10" w:rsidRPr="004F2002" w:rsidTr="0062596E">
        <w:tc>
          <w:tcPr>
            <w:tcW w:w="3840" w:type="dxa"/>
            <w:tcBorders>
              <w:left w:val="nil"/>
            </w:tcBorders>
          </w:tcPr>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 xml:space="preserve">Пункт, часть, статья Уголовного </w:t>
            </w:r>
            <w:hyperlink r:id="rId7">
              <w:r w:rsidRPr="004F2002">
                <w:rPr>
                  <w:rFonts w:ascii="Times New Roman" w:hAnsi="Times New Roman" w:cs="Times New Roman"/>
                  <w:color w:val="0000FF"/>
                  <w:sz w:val="24"/>
                  <w:szCs w:val="24"/>
                </w:rPr>
                <w:t>кодекса</w:t>
              </w:r>
            </w:hyperlink>
            <w:r w:rsidRPr="004F2002">
              <w:rPr>
                <w:rFonts w:ascii="Times New Roman" w:hAnsi="Times New Roman" w:cs="Times New Roman"/>
                <w:sz w:val="24"/>
                <w:szCs w:val="24"/>
              </w:rPr>
              <w:t xml:space="preserve"> Российской Федерации (иного закона)</w:t>
            </w:r>
          </w:p>
        </w:tc>
        <w:tc>
          <w:tcPr>
            <w:tcW w:w="2850" w:type="dxa"/>
          </w:tcPr>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Дата назначения наказания</w:t>
            </w:r>
          </w:p>
        </w:tc>
        <w:tc>
          <w:tcPr>
            <w:tcW w:w="2870" w:type="dxa"/>
            <w:tcBorders>
              <w:right w:val="nil"/>
            </w:tcBorders>
          </w:tcPr>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Вид, срок и (или) размер наказания</w:t>
            </w:r>
          </w:p>
        </w:tc>
      </w:tr>
      <w:tr w:rsidR="00FA4B10" w:rsidRPr="004F2002" w:rsidTr="0062596E">
        <w:tc>
          <w:tcPr>
            <w:tcW w:w="3840" w:type="dxa"/>
            <w:tcBorders>
              <w:left w:val="nil"/>
            </w:tcBorders>
          </w:tcPr>
          <w:p w:rsidR="00FA4B10" w:rsidRPr="004F2002" w:rsidRDefault="00FA4B10" w:rsidP="00C3224A">
            <w:pPr>
              <w:pStyle w:val="ConsPlusNormal"/>
              <w:rPr>
                <w:rFonts w:ascii="Times New Roman" w:hAnsi="Times New Roman" w:cs="Times New Roman"/>
                <w:sz w:val="24"/>
                <w:szCs w:val="24"/>
              </w:rPr>
            </w:pPr>
          </w:p>
        </w:tc>
        <w:tc>
          <w:tcPr>
            <w:tcW w:w="2850" w:type="dxa"/>
          </w:tcPr>
          <w:p w:rsidR="00FA4B10" w:rsidRPr="004F2002" w:rsidRDefault="00FA4B10" w:rsidP="00C3224A">
            <w:pPr>
              <w:pStyle w:val="ConsPlusNormal"/>
              <w:rPr>
                <w:rFonts w:ascii="Times New Roman" w:hAnsi="Times New Roman" w:cs="Times New Roman"/>
                <w:sz w:val="24"/>
                <w:szCs w:val="24"/>
              </w:rPr>
            </w:pPr>
          </w:p>
        </w:tc>
        <w:tc>
          <w:tcPr>
            <w:tcW w:w="2870" w:type="dxa"/>
            <w:tcBorders>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3840" w:type="dxa"/>
            <w:tcBorders>
              <w:left w:val="nil"/>
            </w:tcBorders>
          </w:tcPr>
          <w:p w:rsidR="00FA4B10" w:rsidRPr="004F2002" w:rsidRDefault="00FA4B10" w:rsidP="00C3224A">
            <w:pPr>
              <w:pStyle w:val="ConsPlusNormal"/>
              <w:rPr>
                <w:rFonts w:ascii="Times New Roman" w:hAnsi="Times New Roman" w:cs="Times New Roman"/>
                <w:sz w:val="24"/>
                <w:szCs w:val="24"/>
              </w:rPr>
            </w:pPr>
          </w:p>
        </w:tc>
        <w:tc>
          <w:tcPr>
            <w:tcW w:w="2850" w:type="dxa"/>
          </w:tcPr>
          <w:p w:rsidR="00FA4B10" w:rsidRPr="004F2002" w:rsidRDefault="00FA4B10" w:rsidP="00C3224A">
            <w:pPr>
              <w:pStyle w:val="ConsPlusNormal"/>
              <w:rPr>
                <w:rFonts w:ascii="Times New Roman" w:hAnsi="Times New Roman" w:cs="Times New Roman"/>
                <w:sz w:val="24"/>
                <w:szCs w:val="24"/>
              </w:rPr>
            </w:pPr>
          </w:p>
        </w:tc>
        <w:tc>
          <w:tcPr>
            <w:tcW w:w="2870" w:type="dxa"/>
            <w:tcBorders>
              <w:right w:val="nil"/>
            </w:tcBorders>
          </w:tcPr>
          <w:p w:rsidR="00FA4B10" w:rsidRPr="004F2002" w:rsidRDefault="00FA4B10" w:rsidP="00C3224A">
            <w:pPr>
              <w:pStyle w:val="ConsPlusNormal"/>
              <w:rPr>
                <w:rFonts w:ascii="Times New Roman" w:hAnsi="Times New Roman" w:cs="Times New Roman"/>
                <w:sz w:val="24"/>
                <w:szCs w:val="24"/>
              </w:rPr>
            </w:pPr>
          </w:p>
        </w:tc>
      </w:tr>
    </w:tbl>
    <w:p w:rsidR="00FA4B10" w:rsidRPr="004F2002" w:rsidRDefault="00FA4B10" w:rsidP="00C3224A">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9560"/>
      </w:tblGrid>
      <w:tr w:rsidR="00FA4B10" w:rsidRPr="004F2002" w:rsidTr="0062596E">
        <w:tc>
          <w:tcPr>
            <w:tcW w:w="9560" w:type="dxa"/>
            <w:tcBorders>
              <w:top w:val="nil"/>
              <w:left w:val="nil"/>
              <w:bottom w:val="nil"/>
              <w:righ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28. Заполняется при поступлении на службу:</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в органы внутренних дел Российской Федерации;</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в органы государственной охраны;</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в федеральную противопожарную службу Государственной противопожарной службы;</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в органы и организации прокуратуры Российской Федерации;</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в органы принудительного исполнения Российской Федерации;</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в Следственный комитет Российской Федерации;</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 xml:space="preserve">в федеральный орган </w:t>
            </w:r>
            <w:proofErr w:type="gramStart"/>
            <w:r w:rsidRPr="004F2002">
              <w:rPr>
                <w:rFonts w:ascii="Times New Roman" w:hAnsi="Times New Roman" w:cs="Times New Roman"/>
                <w:sz w:val="24"/>
                <w:szCs w:val="24"/>
              </w:rPr>
              <w:t>обеспечения мобилизационной подготовки органов государственной власти Российской Федерации</w:t>
            </w:r>
            <w:proofErr w:type="gramEnd"/>
            <w:r w:rsidRPr="004F2002">
              <w:rPr>
                <w:rFonts w:ascii="Times New Roman" w:hAnsi="Times New Roman" w:cs="Times New Roman"/>
                <w:sz w:val="24"/>
                <w:szCs w:val="24"/>
              </w:rPr>
              <w:t>;</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в учреждения и органы уголовно-исполнительной системы Российской Федерации.</w:t>
            </w:r>
          </w:p>
        </w:tc>
      </w:tr>
      <w:tr w:rsidR="00FA4B10" w:rsidRPr="004F2002" w:rsidTr="0062596E">
        <w:tc>
          <w:tcPr>
            <w:tcW w:w="9560" w:type="dxa"/>
            <w:tcBorders>
              <w:top w:val="nil"/>
              <w:left w:val="nil"/>
              <w:bottom w:val="nil"/>
              <w:righ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либо по иному основанию</w:t>
            </w:r>
          </w:p>
        </w:tc>
      </w:tr>
    </w:tbl>
    <w:p w:rsidR="00FA4B10" w:rsidRPr="004F2002" w:rsidRDefault="00FA4B10" w:rsidP="00C3224A">
      <w:pPr>
        <w:pStyle w:val="ConsPlusNormal"/>
        <w:ind w:firstLine="540"/>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900"/>
        <w:gridCol w:w="2293"/>
        <w:gridCol w:w="3367"/>
      </w:tblGrid>
      <w:tr w:rsidR="00FA4B10" w:rsidRPr="004F2002" w:rsidTr="0062596E">
        <w:tc>
          <w:tcPr>
            <w:tcW w:w="3900" w:type="dxa"/>
            <w:tcBorders>
              <w:left w:val="nil"/>
            </w:tcBorders>
          </w:tcPr>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 xml:space="preserve">Пункт, часть, статья Уголовного </w:t>
            </w:r>
            <w:hyperlink r:id="rId8">
              <w:r w:rsidRPr="004F2002">
                <w:rPr>
                  <w:rFonts w:ascii="Times New Roman" w:hAnsi="Times New Roman" w:cs="Times New Roman"/>
                  <w:color w:val="0000FF"/>
                  <w:sz w:val="24"/>
                  <w:szCs w:val="24"/>
                </w:rPr>
                <w:t>кодекса</w:t>
              </w:r>
            </w:hyperlink>
            <w:r w:rsidRPr="004F2002">
              <w:rPr>
                <w:rFonts w:ascii="Times New Roman" w:hAnsi="Times New Roman" w:cs="Times New Roman"/>
                <w:sz w:val="24"/>
                <w:szCs w:val="24"/>
              </w:rPr>
              <w:t xml:space="preserve"> Российской Федерации (иного закона)</w:t>
            </w:r>
          </w:p>
        </w:tc>
        <w:tc>
          <w:tcPr>
            <w:tcW w:w="2293" w:type="dxa"/>
          </w:tcPr>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Дата освобождения от уголовной ответственности</w:t>
            </w:r>
          </w:p>
        </w:tc>
        <w:tc>
          <w:tcPr>
            <w:tcW w:w="3367" w:type="dxa"/>
            <w:tcBorders>
              <w:right w:val="nil"/>
            </w:tcBorders>
          </w:tcPr>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Основание освобождения от уголовной ответственности</w:t>
            </w:r>
          </w:p>
        </w:tc>
      </w:tr>
      <w:tr w:rsidR="00FA4B10" w:rsidRPr="004F2002" w:rsidTr="0062596E">
        <w:tc>
          <w:tcPr>
            <w:tcW w:w="3900" w:type="dxa"/>
            <w:tcBorders>
              <w:left w:val="nil"/>
            </w:tcBorders>
          </w:tcPr>
          <w:p w:rsidR="00FA4B10" w:rsidRPr="004F2002" w:rsidRDefault="00FA4B10" w:rsidP="00C3224A">
            <w:pPr>
              <w:pStyle w:val="ConsPlusNormal"/>
              <w:rPr>
                <w:rFonts w:ascii="Times New Roman" w:hAnsi="Times New Roman" w:cs="Times New Roman"/>
                <w:sz w:val="24"/>
                <w:szCs w:val="24"/>
              </w:rPr>
            </w:pPr>
          </w:p>
        </w:tc>
        <w:tc>
          <w:tcPr>
            <w:tcW w:w="2293" w:type="dxa"/>
          </w:tcPr>
          <w:p w:rsidR="00FA4B10" w:rsidRPr="004F2002" w:rsidRDefault="00FA4B10" w:rsidP="00C3224A">
            <w:pPr>
              <w:pStyle w:val="ConsPlusNormal"/>
              <w:rPr>
                <w:rFonts w:ascii="Times New Roman" w:hAnsi="Times New Roman" w:cs="Times New Roman"/>
                <w:sz w:val="24"/>
                <w:szCs w:val="24"/>
              </w:rPr>
            </w:pPr>
          </w:p>
        </w:tc>
        <w:tc>
          <w:tcPr>
            <w:tcW w:w="3367" w:type="dxa"/>
            <w:tcBorders>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3900" w:type="dxa"/>
            <w:tcBorders>
              <w:left w:val="nil"/>
            </w:tcBorders>
          </w:tcPr>
          <w:p w:rsidR="00FA4B10" w:rsidRPr="004F2002" w:rsidRDefault="00FA4B10" w:rsidP="00C3224A">
            <w:pPr>
              <w:pStyle w:val="ConsPlusNormal"/>
              <w:rPr>
                <w:rFonts w:ascii="Times New Roman" w:hAnsi="Times New Roman" w:cs="Times New Roman"/>
                <w:sz w:val="24"/>
                <w:szCs w:val="24"/>
              </w:rPr>
            </w:pPr>
          </w:p>
        </w:tc>
        <w:tc>
          <w:tcPr>
            <w:tcW w:w="2293" w:type="dxa"/>
          </w:tcPr>
          <w:p w:rsidR="00FA4B10" w:rsidRPr="004F2002" w:rsidRDefault="00FA4B10" w:rsidP="00C3224A">
            <w:pPr>
              <w:pStyle w:val="ConsPlusNormal"/>
              <w:rPr>
                <w:rFonts w:ascii="Times New Roman" w:hAnsi="Times New Roman" w:cs="Times New Roman"/>
                <w:sz w:val="24"/>
                <w:szCs w:val="24"/>
              </w:rPr>
            </w:pPr>
          </w:p>
        </w:tc>
        <w:tc>
          <w:tcPr>
            <w:tcW w:w="3367" w:type="dxa"/>
            <w:tcBorders>
              <w:right w:val="nil"/>
            </w:tcBorders>
          </w:tcPr>
          <w:p w:rsidR="00FA4B10" w:rsidRPr="004F2002" w:rsidRDefault="00FA4B10" w:rsidP="00C3224A">
            <w:pPr>
              <w:pStyle w:val="ConsPlusNormal"/>
              <w:rPr>
                <w:rFonts w:ascii="Times New Roman" w:hAnsi="Times New Roman" w:cs="Times New Roman"/>
                <w:sz w:val="24"/>
                <w:szCs w:val="24"/>
              </w:rPr>
            </w:pPr>
          </w:p>
        </w:tc>
      </w:tr>
    </w:tbl>
    <w:p w:rsidR="00FA4B10" w:rsidRPr="004F2002" w:rsidRDefault="00FA4B10" w:rsidP="00C3224A">
      <w:pPr>
        <w:pStyle w:val="ConsPlusNormal"/>
        <w:ind w:firstLine="540"/>
        <w:jc w:val="both"/>
        <w:rPr>
          <w:rFonts w:ascii="Times New Roman" w:hAnsi="Times New Roman" w:cs="Times New Roman"/>
          <w:sz w:val="24"/>
          <w:szCs w:val="24"/>
        </w:rPr>
      </w:pPr>
    </w:p>
    <w:tbl>
      <w:tblPr>
        <w:tblW w:w="0" w:type="auto"/>
        <w:tblBorders>
          <w:insideH w:val="nil"/>
        </w:tblBorders>
        <w:tblLayout w:type="fixed"/>
        <w:tblCellMar>
          <w:top w:w="102" w:type="dxa"/>
          <w:left w:w="62" w:type="dxa"/>
          <w:bottom w:w="102" w:type="dxa"/>
          <w:right w:w="62" w:type="dxa"/>
        </w:tblCellMar>
        <w:tblLook w:val="0000"/>
      </w:tblPr>
      <w:tblGrid>
        <w:gridCol w:w="6599"/>
        <w:gridCol w:w="810"/>
        <w:gridCol w:w="810"/>
        <w:gridCol w:w="1341"/>
      </w:tblGrid>
      <w:tr w:rsidR="00FA4B10" w:rsidRPr="004F2002" w:rsidTr="0062596E">
        <w:tc>
          <w:tcPr>
            <w:tcW w:w="9560" w:type="dxa"/>
            <w:gridSpan w:val="4"/>
            <w:tcBorders>
              <w:top w:val="nil"/>
              <w:left w:val="nil"/>
              <w:bottom w:val="nil"/>
              <w:righ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29. Заполняется при поступлении на службу:</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в органы внутренних дел Российской Федерации;</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в органы государственной охраны;</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в федеральную противопожарную службу Государственной противопожарной службы;</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в органы и организации прокуратуры Российской Федерации;</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в органы принудительного исполнения Российской Федерации;</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в Следственный комитет Российской Федерации;</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 xml:space="preserve">в федеральный орган </w:t>
            </w:r>
            <w:proofErr w:type="gramStart"/>
            <w:r w:rsidRPr="004F2002">
              <w:rPr>
                <w:rFonts w:ascii="Times New Roman" w:hAnsi="Times New Roman" w:cs="Times New Roman"/>
                <w:sz w:val="24"/>
                <w:szCs w:val="24"/>
              </w:rPr>
              <w:t>обеспечения мобилизационной подготовки органов государственной власти Российской Федерации</w:t>
            </w:r>
            <w:proofErr w:type="gramEnd"/>
            <w:r w:rsidRPr="004F2002">
              <w:rPr>
                <w:rFonts w:ascii="Times New Roman" w:hAnsi="Times New Roman" w:cs="Times New Roman"/>
                <w:sz w:val="24"/>
                <w:szCs w:val="24"/>
              </w:rPr>
              <w:t>;</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в учреждения и органы уголовно-исполнительной системы Российской Федерации.</w:t>
            </w:r>
          </w:p>
        </w:tc>
      </w:tr>
      <w:tr w:rsidR="00FA4B10" w:rsidRPr="004F2002" w:rsidTr="0062596E">
        <w:tc>
          <w:tcPr>
            <w:tcW w:w="9560" w:type="dxa"/>
            <w:gridSpan w:val="4"/>
            <w:tcBorders>
              <w:top w:val="nil"/>
              <w:left w:val="nil"/>
              <w:bottom w:val="nil"/>
              <w:righ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Являетесь ли подозреваемым или обвиняемым по уголовному делу ________________</w:t>
            </w:r>
          </w:p>
        </w:tc>
      </w:tr>
      <w:tr w:rsidR="00FA4B10" w:rsidRPr="004F2002" w:rsidTr="0062596E">
        <w:tc>
          <w:tcPr>
            <w:tcW w:w="9560" w:type="dxa"/>
            <w:gridSpan w:val="4"/>
            <w:tcBorders>
              <w:top w:val="nil"/>
              <w:left w:val="nil"/>
              <w:right w:val="nil"/>
            </w:tcBorders>
          </w:tcPr>
          <w:p w:rsidR="00FA4B10" w:rsidRPr="004F2002" w:rsidRDefault="00FA4B10" w:rsidP="00C3224A">
            <w:pPr>
              <w:pStyle w:val="ConsPlusNormal"/>
              <w:jc w:val="both"/>
              <w:rPr>
                <w:rFonts w:ascii="Times New Roman" w:hAnsi="Times New Roman" w:cs="Times New Roman"/>
                <w:sz w:val="24"/>
                <w:szCs w:val="24"/>
              </w:rPr>
            </w:pPr>
          </w:p>
        </w:tc>
      </w:tr>
      <w:tr w:rsidR="00FA4B10" w:rsidRPr="004F2002" w:rsidTr="0062596E">
        <w:tc>
          <w:tcPr>
            <w:tcW w:w="9560" w:type="dxa"/>
            <w:gridSpan w:val="4"/>
            <w:tcBorders>
              <w:left w:val="nil"/>
              <w:bottom w:val="nil"/>
              <w:righ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30. Заполняется при поступлении на службу:</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в органы внутренних дел Российской Федерации;</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в органы государственной охраны;</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в федеральную противопожарную службу Государственной противопожарной службы;</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в органы и организации прокуратуры Российской Федерации;</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в органы принудительного исполнения Российской Федерации;</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в Следственный комитет Российской Федерации;</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 xml:space="preserve">в федеральный орган </w:t>
            </w:r>
            <w:proofErr w:type="gramStart"/>
            <w:r w:rsidRPr="004F2002">
              <w:rPr>
                <w:rFonts w:ascii="Times New Roman" w:hAnsi="Times New Roman" w:cs="Times New Roman"/>
                <w:sz w:val="24"/>
                <w:szCs w:val="24"/>
              </w:rPr>
              <w:t>обеспечения мобилизационной подготовки органов государственной власти Российской Федерации</w:t>
            </w:r>
            <w:proofErr w:type="gramEnd"/>
            <w:r w:rsidRPr="004F2002">
              <w:rPr>
                <w:rFonts w:ascii="Times New Roman" w:hAnsi="Times New Roman" w:cs="Times New Roman"/>
                <w:sz w:val="24"/>
                <w:szCs w:val="24"/>
              </w:rPr>
              <w:t>;</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 xml:space="preserve">в учреждения и органы уголовно-исполнительной системы Российской Федерации, а </w:t>
            </w:r>
            <w:r w:rsidRPr="004F2002">
              <w:rPr>
                <w:rFonts w:ascii="Times New Roman" w:hAnsi="Times New Roman" w:cs="Times New Roman"/>
                <w:sz w:val="24"/>
                <w:szCs w:val="24"/>
              </w:rPr>
              <w:lastRenderedPageBreak/>
              <w:t>также на военную службу по контракту в войска национальной гвардии Российской Федерации.</w:t>
            </w:r>
          </w:p>
        </w:tc>
      </w:tr>
      <w:tr w:rsidR="00FA4B10" w:rsidRPr="004F2002" w:rsidTr="0062596E">
        <w:tc>
          <w:tcPr>
            <w:tcW w:w="9560" w:type="dxa"/>
            <w:gridSpan w:val="4"/>
            <w:tcBorders>
              <w:top w:val="nil"/>
              <w:left w:val="nil"/>
              <w:bottom w:val="nil"/>
              <w:righ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lastRenderedPageBreak/>
              <w:t>Подвергались ли в судебном порядке в течение года, предшествовавшего дню 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__________________________________________________________</w:t>
            </w:r>
          </w:p>
        </w:tc>
      </w:tr>
      <w:tr w:rsidR="00FA4B10" w:rsidRPr="004F2002" w:rsidTr="0062596E">
        <w:tc>
          <w:tcPr>
            <w:tcW w:w="9560" w:type="dxa"/>
            <w:gridSpan w:val="4"/>
            <w:tcBorders>
              <w:top w:val="nil"/>
              <w:left w:val="nil"/>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blPrEx>
          <w:tblBorders>
            <w:insideH w:val="single" w:sz="4" w:space="0" w:color="auto"/>
          </w:tblBorders>
        </w:tblPrEx>
        <w:tc>
          <w:tcPr>
            <w:tcW w:w="9560" w:type="dxa"/>
            <w:gridSpan w:val="4"/>
            <w:tcBorders>
              <w:left w:val="nil"/>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9560" w:type="dxa"/>
            <w:gridSpan w:val="4"/>
            <w:tcBorders>
              <w:left w:val="nil"/>
              <w:bottom w:val="nil"/>
              <w:righ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31. Заполняется при поступлении на государственную гражданскую службу Российской Федерации или муниципальную службу.</w:t>
            </w:r>
          </w:p>
        </w:tc>
      </w:tr>
      <w:tr w:rsidR="00FA4B10" w:rsidRPr="004F2002" w:rsidTr="0062596E">
        <w:tc>
          <w:tcPr>
            <w:tcW w:w="9560" w:type="dxa"/>
            <w:gridSpan w:val="4"/>
            <w:tcBorders>
              <w:top w:val="nil"/>
              <w:left w:val="nil"/>
              <w:bottom w:val="nil"/>
              <w:righ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Применялось ли в отношении Вас административное наказание в виде дисквалификации (дата применения, за что) ____________________________________</w:t>
            </w:r>
          </w:p>
        </w:tc>
      </w:tr>
      <w:tr w:rsidR="00FA4B10" w:rsidRPr="004F2002" w:rsidTr="0062596E">
        <w:tc>
          <w:tcPr>
            <w:tcW w:w="9560" w:type="dxa"/>
            <w:gridSpan w:val="4"/>
            <w:tcBorders>
              <w:top w:val="nil"/>
              <w:left w:val="nil"/>
              <w:right w:val="nil"/>
            </w:tcBorders>
          </w:tcPr>
          <w:p w:rsidR="00FA4B10" w:rsidRPr="004F2002" w:rsidRDefault="00FA4B10" w:rsidP="00C3224A">
            <w:pPr>
              <w:pStyle w:val="ConsPlusNormal"/>
              <w:jc w:val="both"/>
              <w:rPr>
                <w:rFonts w:ascii="Times New Roman" w:hAnsi="Times New Roman" w:cs="Times New Roman"/>
                <w:sz w:val="24"/>
                <w:szCs w:val="24"/>
              </w:rPr>
            </w:pPr>
          </w:p>
        </w:tc>
      </w:tr>
      <w:tr w:rsidR="00FA4B10" w:rsidRPr="004F2002" w:rsidTr="0062596E">
        <w:tc>
          <w:tcPr>
            <w:tcW w:w="9560" w:type="dxa"/>
            <w:gridSpan w:val="4"/>
            <w:tcBorders>
              <w:left w:val="nil"/>
              <w:bottom w:val="nil"/>
              <w:righ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 xml:space="preserve">32. Заполняется при поступлении на службу в органы государственной охраны, в федеральный орган </w:t>
            </w:r>
            <w:proofErr w:type="gramStart"/>
            <w:r w:rsidRPr="004F2002">
              <w:rPr>
                <w:rFonts w:ascii="Times New Roman" w:hAnsi="Times New Roman" w:cs="Times New Roman"/>
                <w:sz w:val="24"/>
                <w:szCs w:val="24"/>
              </w:rPr>
              <w:t>обеспечения мобилизационной подготовки органов государственной власти Российской Федерации</w:t>
            </w:r>
            <w:proofErr w:type="gramEnd"/>
            <w:r w:rsidRPr="004F2002">
              <w:rPr>
                <w:rFonts w:ascii="Times New Roman" w:hAnsi="Times New Roman" w:cs="Times New Roman"/>
                <w:sz w:val="24"/>
                <w:szCs w:val="24"/>
              </w:rPr>
              <w:t>.</w:t>
            </w:r>
          </w:p>
        </w:tc>
      </w:tr>
      <w:tr w:rsidR="00FA4B10" w:rsidRPr="004F2002" w:rsidTr="0062596E">
        <w:tc>
          <w:tcPr>
            <w:tcW w:w="9560" w:type="dxa"/>
            <w:gridSpan w:val="4"/>
            <w:tcBorders>
              <w:top w:val="nil"/>
              <w:left w:val="nil"/>
              <w:bottom w:val="nil"/>
              <w:righ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Имеете ли зарегистрированное за пределами Российской Федерации право собственности на имущество (укажите наименование административно-территориальной единицы иностранного государства) ___________</w:t>
            </w:r>
          </w:p>
        </w:tc>
      </w:tr>
      <w:tr w:rsidR="00FA4B10" w:rsidRPr="004F2002" w:rsidTr="0062596E">
        <w:tc>
          <w:tcPr>
            <w:tcW w:w="9560" w:type="dxa"/>
            <w:gridSpan w:val="4"/>
            <w:tcBorders>
              <w:top w:val="nil"/>
              <w:left w:val="nil"/>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blPrEx>
          <w:tblBorders>
            <w:insideH w:val="single" w:sz="4" w:space="0" w:color="auto"/>
          </w:tblBorders>
        </w:tblPrEx>
        <w:tc>
          <w:tcPr>
            <w:tcW w:w="9560" w:type="dxa"/>
            <w:gridSpan w:val="4"/>
            <w:tcBorders>
              <w:left w:val="nil"/>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9560" w:type="dxa"/>
            <w:gridSpan w:val="4"/>
            <w:tcBorders>
              <w:left w:val="nil"/>
              <w:bottom w:val="nil"/>
              <w:righ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33. Заполняется при поступлении на службу:</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в органы внутренних дел Российской Федерации;</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в органы государственной охраны;</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в федеральную противопожарную службу Государственной противопожарной службы;</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в органы и организации прокуратуры Российской Федерации;</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в органы принудительного исполнения Российской Федерации;</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в Следственный комитет Российской Федерации;</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 xml:space="preserve">в федеральный орган </w:t>
            </w:r>
            <w:proofErr w:type="gramStart"/>
            <w:r w:rsidRPr="004F2002">
              <w:rPr>
                <w:rFonts w:ascii="Times New Roman" w:hAnsi="Times New Roman" w:cs="Times New Roman"/>
                <w:sz w:val="24"/>
                <w:szCs w:val="24"/>
              </w:rPr>
              <w:t>обеспечения мобилизационной подготовки органов государственной власти Российской Федерации</w:t>
            </w:r>
            <w:proofErr w:type="gramEnd"/>
            <w:r w:rsidRPr="004F2002">
              <w:rPr>
                <w:rFonts w:ascii="Times New Roman" w:hAnsi="Times New Roman" w:cs="Times New Roman"/>
                <w:sz w:val="24"/>
                <w:szCs w:val="24"/>
              </w:rPr>
              <w:t>;</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tc>
      </w:tr>
      <w:tr w:rsidR="00FA4B10" w:rsidRPr="004F2002" w:rsidTr="0062596E">
        <w:tc>
          <w:tcPr>
            <w:tcW w:w="9560" w:type="dxa"/>
            <w:gridSpan w:val="4"/>
            <w:tcBorders>
              <w:top w:val="nil"/>
              <w:left w:val="nil"/>
              <w:bottom w:val="nil"/>
              <w:righ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Спортивный разряд, спортивное звание (вид спорта) ____________________________</w:t>
            </w:r>
          </w:p>
        </w:tc>
      </w:tr>
      <w:tr w:rsidR="00FA4B10" w:rsidRPr="004F2002" w:rsidTr="0062596E">
        <w:tc>
          <w:tcPr>
            <w:tcW w:w="9560" w:type="dxa"/>
            <w:gridSpan w:val="4"/>
            <w:tcBorders>
              <w:top w:val="nil"/>
              <w:left w:val="nil"/>
              <w:right w:val="nil"/>
            </w:tcBorders>
          </w:tcPr>
          <w:p w:rsidR="00FA4B10" w:rsidRPr="004F2002" w:rsidRDefault="00FA4B10" w:rsidP="00C3224A">
            <w:pPr>
              <w:pStyle w:val="ConsPlusNormal"/>
              <w:jc w:val="both"/>
              <w:rPr>
                <w:rFonts w:ascii="Times New Roman" w:hAnsi="Times New Roman" w:cs="Times New Roman"/>
                <w:sz w:val="24"/>
                <w:szCs w:val="24"/>
              </w:rPr>
            </w:pPr>
          </w:p>
        </w:tc>
      </w:tr>
      <w:tr w:rsidR="00FA4B10" w:rsidRPr="004F2002" w:rsidTr="0062596E">
        <w:tc>
          <w:tcPr>
            <w:tcW w:w="9560" w:type="dxa"/>
            <w:gridSpan w:val="4"/>
            <w:tcBorders>
              <w:left w:val="nil"/>
              <w:bottom w:val="nil"/>
              <w:righ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 xml:space="preserve">34. Участие в боевых действиях, </w:t>
            </w:r>
            <w:proofErr w:type="spellStart"/>
            <w:r w:rsidRPr="004F2002">
              <w:rPr>
                <w:rFonts w:ascii="Times New Roman" w:hAnsi="Times New Roman" w:cs="Times New Roman"/>
                <w:sz w:val="24"/>
                <w:szCs w:val="24"/>
              </w:rPr>
              <w:t>контртеррористических</w:t>
            </w:r>
            <w:proofErr w:type="spellEnd"/>
            <w:r w:rsidRPr="004F2002">
              <w:rPr>
                <w:rFonts w:ascii="Times New Roman" w:hAnsi="Times New Roman" w:cs="Times New Roman"/>
                <w:sz w:val="24"/>
                <w:szCs w:val="24"/>
              </w:rPr>
              <w:t xml:space="preserve">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пределами Российской Федерации, периоды (месяцы и годы), серия и номер удостоверения, наименование органа, выдавшего удостоверение, дата его выдачи) __________________________________________________________________________</w:t>
            </w:r>
          </w:p>
        </w:tc>
      </w:tr>
      <w:tr w:rsidR="00FA4B10" w:rsidRPr="004F2002" w:rsidTr="0062596E">
        <w:tc>
          <w:tcPr>
            <w:tcW w:w="9560" w:type="dxa"/>
            <w:gridSpan w:val="4"/>
            <w:tcBorders>
              <w:top w:val="nil"/>
              <w:left w:val="nil"/>
              <w:right w:val="nil"/>
            </w:tcBorders>
          </w:tcPr>
          <w:p w:rsidR="00FA4B10" w:rsidRPr="004F2002" w:rsidRDefault="00FA4B10" w:rsidP="00C3224A">
            <w:pPr>
              <w:pStyle w:val="ConsPlusNormal"/>
              <w:jc w:val="both"/>
              <w:rPr>
                <w:rFonts w:ascii="Times New Roman" w:hAnsi="Times New Roman" w:cs="Times New Roman"/>
                <w:sz w:val="24"/>
                <w:szCs w:val="24"/>
              </w:rPr>
            </w:pPr>
          </w:p>
        </w:tc>
      </w:tr>
      <w:tr w:rsidR="00FA4B10" w:rsidRPr="004F2002" w:rsidTr="0062596E">
        <w:tblPrEx>
          <w:tblBorders>
            <w:insideH w:val="single" w:sz="4" w:space="0" w:color="auto"/>
          </w:tblBorders>
        </w:tblPrEx>
        <w:tc>
          <w:tcPr>
            <w:tcW w:w="6599" w:type="dxa"/>
            <w:tcBorders>
              <w:left w:val="nil"/>
              <w:bottom w:val="nil"/>
              <w:righ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35. Государственные награды, иные награды и знаки отличия</w:t>
            </w:r>
          </w:p>
        </w:tc>
        <w:tc>
          <w:tcPr>
            <w:tcW w:w="2961" w:type="dxa"/>
            <w:gridSpan w:val="3"/>
            <w:tcBorders>
              <w:left w:val="nil"/>
              <w:right w:val="nil"/>
            </w:tcBorders>
          </w:tcPr>
          <w:p w:rsidR="00FA4B10" w:rsidRPr="004F2002" w:rsidRDefault="00FA4B10" w:rsidP="00C3224A">
            <w:pPr>
              <w:pStyle w:val="ConsPlusNormal"/>
              <w:jc w:val="both"/>
              <w:rPr>
                <w:rFonts w:ascii="Times New Roman" w:hAnsi="Times New Roman" w:cs="Times New Roman"/>
                <w:sz w:val="24"/>
                <w:szCs w:val="24"/>
              </w:rPr>
            </w:pPr>
          </w:p>
        </w:tc>
      </w:tr>
      <w:tr w:rsidR="00FA4B10" w:rsidRPr="004F2002" w:rsidTr="0062596E">
        <w:tc>
          <w:tcPr>
            <w:tcW w:w="9560" w:type="dxa"/>
            <w:gridSpan w:val="4"/>
            <w:tcBorders>
              <w:top w:val="nil"/>
              <w:left w:val="nil"/>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blPrEx>
          <w:tblBorders>
            <w:insideH w:val="single" w:sz="4" w:space="0" w:color="auto"/>
          </w:tblBorders>
        </w:tblPrEx>
        <w:tc>
          <w:tcPr>
            <w:tcW w:w="9560" w:type="dxa"/>
            <w:gridSpan w:val="4"/>
            <w:tcBorders>
              <w:left w:val="nil"/>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blPrEx>
          <w:tblBorders>
            <w:insideH w:val="single" w:sz="4" w:space="0" w:color="auto"/>
          </w:tblBorders>
        </w:tblPrEx>
        <w:tc>
          <w:tcPr>
            <w:tcW w:w="7409" w:type="dxa"/>
            <w:gridSpan w:val="2"/>
            <w:tcBorders>
              <w:left w:val="nil"/>
              <w:bottom w:val="nil"/>
              <w:righ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36. Место жительства (адрес регистрации, фактического проживания)</w:t>
            </w:r>
          </w:p>
        </w:tc>
        <w:tc>
          <w:tcPr>
            <w:tcW w:w="2151" w:type="dxa"/>
            <w:gridSpan w:val="2"/>
            <w:tcBorders>
              <w:left w:val="nil"/>
              <w:right w:val="nil"/>
            </w:tcBorders>
          </w:tcPr>
          <w:p w:rsidR="00FA4B10" w:rsidRPr="004F2002" w:rsidRDefault="00FA4B10" w:rsidP="00C3224A">
            <w:pPr>
              <w:pStyle w:val="ConsPlusNormal"/>
              <w:jc w:val="both"/>
              <w:rPr>
                <w:rFonts w:ascii="Times New Roman" w:hAnsi="Times New Roman" w:cs="Times New Roman"/>
                <w:sz w:val="24"/>
                <w:szCs w:val="24"/>
              </w:rPr>
            </w:pPr>
          </w:p>
        </w:tc>
      </w:tr>
      <w:tr w:rsidR="00FA4B10" w:rsidRPr="004F2002" w:rsidTr="0062596E">
        <w:tc>
          <w:tcPr>
            <w:tcW w:w="9560" w:type="dxa"/>
            <w:gridSpan w:val="4"/>
            <w:tcBorders>
              <w:top w:val="nil"/>
              <w:left w:val="nil"/>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blPrEx>
          <w:tblBorders>
            <w:insideH w:val="single" w:sz="4" w:space="0" w:color="auto"/>
          </w:tblBorders>
        </w:tblPrEx>
        <w:tc>
          <w:tcPr>
            <w:tcW w:w="9560" w:type="dxa"/>
            <w:gridSpan w:val="4"/>
            <w:tcBorders>
              <w:left w:val="nil"/>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blPrEx>
          <w:tblBorders>
            <w:insideH w:val="single" w:sz="4" w:space="0" w:color="auto"/>
          </w:tblBorders>
        </w:tblPrEx>
        <w:tc>
          <w:tcPr>
            <w:tcW w:w="8219" w:type="dxa"/>
            <w:gridSpan w:val="3"/>
            <w:tcBorders>
              <w:left w:val="nil"/>
              <w:bottom w:val="nil"/>
              <w:righ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37. Контактные номера телефонов, адреса электронной почты (при наличии)</w:t>
            </w:r>
          </w:p>
        </w:tc>
        <w:tc>
          <w:tcPr>
            <w:tcW w:w="1341" w:type="dxa"/>
            <w:tcBorders>
              <w:left w:val="nil"/>
              <w:right w:val="nil"/>
            </w:tcBorders>
          </w:tcPr>
          <w:p w:rsidR="00FA4B10" w:rsidRPr="004F2002" w:rsidRDefault="00FA4B10" w:rsidP="00C3224A">
            <w:pPr>
              <w:pStyle w:val="ConsPlusNormal"/>
              <w:jc w:val="both"/>
              <w:rPr>
                <w:rFonts w:ascii="Times New Roman" w:hAnsi="Times New Roman" w:cs="Times New Roman"/>
                <w:sz w:val="24"/>
                <w:szCs w:val="24"/>
              </w:rPr>
            </w:pPr>
          </w:p>
        </w:tc>
      </w:tr>
      <w:tr w:rsidR="00FA4B10" w:rsidRPr="004F2002" w:rsidTr="0062596E">
        <w:tc>
          <w:tcPr>
            <w:tcW w:w="9560" w:type="dxa"/>
            <w:gridSpan w:val="4"/>
            <w:tcBorders>
              <w:top w:val="nil"/>
              <w:left w:val="nil"/>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blPrEx>
          <w:tblBorders>
            <w:insideH w:val="single" w:sz="4" w:space="0" w:color="auto"/>
          </w:tblBorders>
        </w:tblPrEx>
        <w:tc>
          <w:tcPr>
            <w:tcW w:w="9560" w:type="dxa"/>
            <w:gridSpan w:val="4"/>
            <w:tcBorders>
              <w:left w:val="nil"/>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9560" w:type="dxa"/>
            <w:gridSpan w:val="4"/>
            <w:tcBorders>
              <w:left w:val="nil"/>
              <w:bottom w:val="nil"/>
              <w:righ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 xml:space="preserve">38. </w:t>
            </w:r>
            <w:proofErr w:type="gramStart"/>
            <w:r w:rsidRPr="004F2002">
              <w:rPr>
                <w:rFonts w:ascii="Times New Roman" w:hAnsi="Times New Roman" w:cs="Times New Roman"/>
                <w:sz w:val="24"/>
                <w:szCs w:val="24"/>
              </w:rPr>
              <w:t>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proofErr w:type="gramEnd"/>
          </w:p>
        </w:tc>
      </w:tr>
      <w:tr w:rsidR="00FA4B10" w:rsidRPr="004F2002" w:rsidTr="0062596E">
        <w:tc>
          <w:tcPr>
            <w:tcW w:w="9560" w:type="dxa"/>
            <w:gridSpan w:val="4"/>
            <w:tcBorders>
              <w:top w:val="nil"/>
              <w:left w:val="nil"/>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blPrEx>
          <w:tblBorders>
            <w:insideH w:val="single" w:sz="4" w:space="0" w:color="auto"/>
          </w:tblBorders>
        </w:tblPrEx>
        <w:tc>
          <w:tcPr>
            <w:tcW w:w="9560" w:type="dxa"/>
            <w:gridSpan w:val="4"/>
            <w:tcBorders>
              <w:left w:val="nil"/>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blPrEx>
          <w:tblBorders>
            <w:insideH w:val="single" w:sz="4" w:space="0" w:color="auto"/>
          </w:tblBorders>
        </w:tblPrEx>
        <w:tc>
          <w:tcPr>
            <w:tcW w:w="9560" w:type="dxa"/>
            <w:gridSpan w:val="4"/>
            <w:tcBorders>
              <w:left w:val="nil"/>
              <w:bottom w:val="nil"/>
              <w:righ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39. Ограничения, запреты и требования, связанные с замещением должности государственной службы Российской Федерации или муниципальной службы, обязуюсь соблюдать.</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Мне известно, что указание в анкете заведомо ложных сведений и мое несоответствие квалификационным требованиям могут повлечь за собой отказ в приеме на государственную службу Российской Федерации или на муниципальную службу.</w:t>
            </w:r>
          </w:p>
          <w:p w:rsidR="00FA4B10" w:rsidRPr="004F2002" w:rsidRDefault="00FA4B10" w:rsidP="00C3224A">
            <w:pPr>
              <w:pStyle w:val="ConsPlusNormal"/>
              <w:ind w:firstLine="283"/>
              <w:jc w:val="both"/>
              <w:rPr>
                <w:rFonts w:ascii="Times New Roman" w:hAnsi="Times New Roman" w:cs="Times New Roman"/>
                <w:sz w:val="24"/>
                <w:szCs w:val="24"/>
              </w:rPr>
            </w:pPr>
            <w:r w:rsidRPr="004F2002">
              <w:rPr>
                <w:rFonts w:ascii="Times New Roman" w:hAnsi="Times New Roman" w:cs="Times New Roman"/>
                <w:sz w:val="24"/>
                <w:szCs w:val="24"/>
              </w:rPr>
              <w:t>Даю согласие на проведение в отношении меня проверочных мероприятий, обработку моих персональных данных (в том числе их автоматизированную обработку), а также на получение моих персональных данных у третьей стороны и передачу их третьей стороне в целях проведения проверочных мероприятий.</w:t>
            </w:r>
          </w:p>
        </w:tc>
      </w:tr>
    </w:tbl>
    <w:p w:rsidR="00FA4B10" w:rsidRPr="004F2002" w:rsidRDefault="00FA4B10" w:rsidP="00C3224A">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4845"/>
        <w:gridCol w:w="4200"/>
      </w:tblGrid>
      <w:tr w:rsidR="00FA4B10" w:rsidRPr="004F2002" w:rsidTr="0062596E">
        <w:tc>
          <w:tcPr>
            <w:tcW w:w="4845" w:type="dxa"/>
            <w:tcBorders>
              <w:top w:val="nil"/>
              <w:left w:val="nil"/>
              <w:bottom w:val="nil"/>
              <w:right w:val="nil"/>
            </w:tcBorders>
          </w:tcPr>
          <w:p w:rsidR="00FA4B10" w:rsidRPr="004F2002" w:rsidRDefault="00FA4B10" w:rsidP="00C3224A">
            <w:pPr>
              <w:pStyle w:val="ConsPlusNormal"/>
              <w:rPr>
                <w:rFonts w:ascii="Times New Roman" w:hAnsi="Times New Roman" w:cs="Times New Roman"/>
                <w:sz w:val="24"/>
                <w:szCs w:val="24"/>
              </w:rPr>
            </w:pPr>
            <w:r w:rsidRPr="004F2002">
              <w:rPr>
                <w:rFonts w:ascii="Times New Roman" w:hAnsi="Times New Roman" w:cs="Times New Roman"/>
                <w:sz w:val="24"/>
                <w:szCs w:val="24"/>
              </w:rPr>
              <w:t>"__" __________ 20__ г.</w:t>
            </w:r>
          </w:p>
        </w:tc>
        <w:tc>
          <w:tcPr>
            <w:tcW w:w="4200" w:type="dxa"/>
            <w:tcBorders>
              <w:top w:val="nil"/>
              <w:left w:val="nil"/>
              <w:bottom w:val="nil"/>
              <w:right w:val="nil"/>
            </w:tcBorders>
          </w:tcPr>
          <w:p w:rsidR="00FA4B10" w:rsidRPr="004F2002" w:rsidRDefault="00FA4B10" w:rsidP="00C3224A">
            <w:pPr>
              <w:pStyle w:val="ConsPlusNormal"/>
              <w:jc w:val="right"/>
              <w:rPr>
                <w:rFonts w:ascii="Times New Roman" w:hAnsi="Times New Roman" w:cs="Times New Roman"/>
                <w:sz w:val="24"/>
                <w:szCs w:val="24"/>
              </w:rPr>
            </w:pPr>
            <w:r w:rsidRPr="004F2002">
              <w:rPr>
                <w:rFonts w:ascii="Times New Roman" w:hAnsi="Times New Roman" w:cs="Times New Roman"/>
                <w:sz w:val="24"/>
                <w:szCs w:val="24"/>
              </w:rPr>
              <w:t>Подпись ________________</w:t>
            </w:r>
          </w:p>
        </w:tc>
      </w:tr>
    </w:tbl>
    <w:p w:rsidR="00FA4B10" w:rsidRPr="004F2002" w:rsidRDefault="00FA4B10" w:rsidP="00C3224A">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1710"/>
        <w:gridCol w:w="7850"/>
      </w:tblGrid>
      <w:tr w:rsidR="00FA4B10" w:rsidRPr="004F2002" w:rsidTr="0062596E">
        <w:tc>
          <w:tcPr>
            <w:tcW w:w="1710" w:type="dxa"/>
            <w:tcBorders>
              <w:top w:val="nil"/>
              <w:left w:val="nil"/>
              <w:bottom w:val="nil"/>
              <w:right w:val="nil"/>
            </w:tcBorders>
            <w:vAlign w:val="center"/>
          </w:tcPr>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М.П.</w:t>
            </w:r>
          </w:p>
        </w:tc>
        <w:tc>
          <w:tcPr>
            <w:tcW w:w="7850" w:type="dxa"/>
            <w:tcBorders>
              <w:top w:val="nil"/>
              <w:left w:val="nil"/>
              <w:bottom w:val="nil"/>
              <w:right w:val="nil"/>
            </w:tcBorders>
          </w:tcPr>
          <w:p w:rsidR="00FA4B10" w:rsidRPr="004F2002" w:rsidRDefault="00FA4B10" w:rsidP="00C3224A">
            <w:pPr>
              <w:pStyle w:val="ConsPlusNormal"/>
              <w:jc w:val="both"/>
              <w:rPr>
                <w:rFonts w:ascii="Times New Roman" w:hAnsi="Times New Roman" w:cs="Times New Roman"/>
                <w:sz w:val="24"/>
                <w:szCs w:val="24"/>
              </w:rPr>
            </w:pPr>
            <w:r w:rsidRPr="004F2002">
              <w:rPr>
                <w:rFonts w:ascii="Times New Roman" w:hAnsi="Times New Roman" w:cs="Times New Roman"/>
                <w:sz w:val="24"/>
                <w:szCs w:val="24"/>
              </w:rPr>
              <w:t>Фотография и сведения, изложенные в анкете, соответствуют представленным документам.</w:t>
            </w:r>
          </w:p>
        </w:tc>
      </w:tr>
    </w:tbl>
    <w:p w:rsidR="00FA4B10" w:rsidRPr="004F2002" w:rsidRDefault="00FA4B10" w:rsidP="00C3224A">
      <w:pPr>
        <w:pStyle w:val="ConsPlusNormal"/>
        <w:ind w:firstLine="567"/>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3195"/>
        <w:gridCol w:w="5864"/>
      </w:tblGrid>
      <w:tr w:rsidR="00FA4B10" w:rsidRPr="004F2002" w:rsidTr="0062596E">
        <w:tc>
          <w:tcPr>
            <w:tcW w:w="3195" w:type="dxa"/>
            <w:tcBorders>
              <w:top w:val="nil"/>
              <w:left w:val="nil"/>
              <w:bottom w:val="nil"/>
              <w:right w:val="nil"/>
            </w:tcBorders>
            <w:vAlign w:val="bottom"/>
          </w:tcPr>
          <w:p w:rsidR="00FA4B10" w:rsidRPr="004F2002" w:rsidRDefault="00FA4B10" w:rsidP="00C3224A">
            <w:pPr>
              <w:pStyle w:val="ConsPlusNormal"/>
              <w:rPr>
                <w:rFonts w:ascii="Times New Roman" w:hAnsi="Times New Roman" w:cs="Times New Roman"/>
                <w:sz w:val="24"/>
                <w:szCs w:val="24"/>
              </w:rPr>
            </w:pPr>
            <w:r w:rsidRPr="004F2002">
              <w:rPr>
                <w:rFonts w:ascii="Times New Roman" w:hAnsi="Times New Roman" w:cs="Times New Roman"/>
                <w:sz w:val="24"/>
                <w:szCs w:val="24"/>
              </w:rPr>
              <w:t>"__" __________ 20__ г.</w:t>
            </w:r>
          </w:p>
        </w:tc>
        <w:tc>
          <w:tcPr>
            <w:tcW w:w="5864" w:type="dxa"/>
            <w:tcBorders>
              <w:top w:val="nil"/>
              <w:left w:val="nil"/>
              <w:bottom w:val="single" w:sz="4" w:space="0" w:color="auto"/>
              <w:right w:val="nil"/>
            </w:tcBorders>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3195" w:type="dxa"/>
            <w:tcBorders>
              <w:top w:val="nil"/>
              <w:left w:val="nil"/>
              <w:bottom w:val="nil"/>
              <w:right w:val="nil"/>
            </w:tcBorders>
          </w:tcPr>
          <w:p w:rsidR="00FA4B10" w:rsidRPr="004F2002" w:rsidRDefault="00FA4B10" w:rsidP="00C3224A">
            <w:pPr>
              <w:pStyle w:val="ConsPlusNormal"/>
              <w:rPr>
                <w:rFonts w:ascii="Times New Roman" w:hAnsi="Times New Roman" w:cs="Times New Roman"/>
                <w:sz w:val="24"/>
                <w:szCs w:val="24"/>
              </w:rPr>
            </w:pPr>
          </w:p>
        </w:tc>
        <w:tc>
          <w:tcPr>
            <w:tcW w:w="5864" w:type="dxa"/>
            <w:tcBorders>
              <w:top w:val="single" w:sz="4" w:space="0" w:color="auto"/>
              <w:left w:val="nil"/>
              <w:bottom w:val="nil"/>
              <w:right w:val="nil"/>
            </w:tcBorders>
          </w:tcPr>
          <w:p w:rsidR="00FA4B10" w:rsidRPr="004F2002" w:rsidRDefault="00FA4B10" w:rsidP="00C3224A">
            <w:pPr>
              <w:pStyle w:val="ConsPlusNormal"/>
              <w:jc w:val="center"/>
              <w:rPr>
                <w:rFonts w:ascii="Times New Roman" w:hAnsi="Times New Roman" w:cs="Times New Roman"/>
                <w:sz w:val="24"/>
                <w:szCs w:val="24"/>
              </w:rPr>
            </w:pPr>
            <w:proofErr w:type="gramStart"/>
            <w:r w:rsidRPr="004F2002">
              <w:rPr>
                <w:rFonts w:ascii="Times New Roman" w:hAnsi="Times New Roman" w:cs="Times New Roman"/>
                <w:sz w:val="24"/>
                <w:szCs w:val="24"/>
              </w:rPr>
              <w:t>(подпись, инициалы имени и отчества (при наличии), фамилия работника (сотрудника) кадровой службы (кадрового подразделения)</w:t>
            </w:r>
            <w:proofErr w:type="gramEnd"/>
          </w:p>
        </w:tc>
      </w:tr>
    </w:tbl>
    <w:p w:rsidR="00FA4B10" w:rsidRPr="004F2002" w:rsidRDefault="00FA4B10" w:rsidP="00C3224A">
      <w:pPr>
        <w:pStyle w:val="ConsPlusNormal"/>
        <w:ind w:firstLine="540"/>
        <w:jc w:val="both"/>
        <w:rPr>
          <w:rFonts w:ascii="Times New Roman" w:hAnsi="Times New Roman" w:cs="Times New Roman"/>
          <w:sz w:val="24"/>
          <w:szCs w:val="24"/>
        </w:rPr>
      </w:pPr>
    </w:p>
    <w:p w:rsidR="00FA4B10" w:rsidRPr="004F2002" w:rsidRDefault="00FA4B10" w:rsidP="00C3224A">
      <w:pPr>
        <w:pStyle w:val="ConsPlusNormal"/>
        <w:jc w:val="center"/>
        <w:outlineLvl w:val="1"/>
        <w:rPr>
          <w:rFonts w:ascii="Times New Roman" w:hAnsi="Times New Roman" w:cs="Times New Roman"/>
          <w:sz w:val="24"/>
          <w:szCs w:val="24"/>
        </w:rPr>
      </w:pPr>
    </w:p>
    <w:p w:rsidR="00775BF9" w:rsidRDefault="00775BF9" w:rsidP="00C3224A">
      <w:pPr>
        <w:pStyle w:val="ConsPlusNormal"/>
        <w:jc w:val="right"/>
        <w:outlineLvl w:val="1"/>
        <w:rPr>
          <w:rFonts w:ascii="Times New Roman" w:hAnsi="Times New Roman" w:cs="Times New Roman"/>
          <w:sz w:val="24"/>
          <w:szCs w:val="24"/>
        </w:rPr>
      </w:pPr>
    </w:p>
    <w:p w:rsidR="00FA4B10" w:rsidRPr="004F2002" w:rsidRDefault="00FA4B10" w:rsidP="00C3224A">
      <w:pPr>
        <w:pStyle w:val="ConsPlusNormal"/>
        <w:jc w:val="right"/>
        <w:outlineLvl w:val="1"/>
        <w:rPr>
          <w:rFonts w:ascii="Times New Roman" w:hAnsi="Times New Roman" w:cs="Times New Roman"/>
          <w:sz w:val="24"/>
          <w:szCs w:val="24"/>
        </w:rPr>
      </w:pPr>
      <w:r w:rsidRPr="004F2002">
        <w:rPr>
          <w:rFonts w:ascii="Times New Roman" w:hAnsi="Times New Roman" w:cs="Times New Roman"/>
          <w:sz w:val="24"/>
          <w:szCs w:val="24"/>
        </w:rPr>
        <w:lastRenderedPageBreak/>
        <w:t>Приложение № 3</w:t>
      </w:r>
    </w:p>
    <w:p w:rsidR="00FA4B10" w:rsidRPr="004F2002" w:rsidRDefault="00FA4B10" w:rsidP="00C3224A">
      <w:pPr>
        <w:pStyle w:val="ConsPlusNormal"/>
        <w:jc w:val="right"/>
        <w:rPr>
          <w:rFonts w:ascii="Times New Roman" w:hAnsi="Times New Roman" w:cs="Times New Roman"/>
          <w:sz w:val="24"/>
          <w:szCs w:val="24"/>
        </w:rPr>
      </w:pPr>
      <w:r w:rsidRPr="004F2002">
        <w:rPr>
          <w:rFonts w:ascii="Times New Roman" w:hAnsi="Times New Roman" w:cs="Times New Roman"/>
          <w:sz w:val="24"/>
          <w:szCs w:val="24"/>
        </w:rPr>
        <w:t>к Положению «О порядке проведения</w:t>
      </w:r>
    </w:p>
    <w:p w:rsidR="00FA4B10" w:rsidRPr="004F2002" w:rsidRDefault="00FA4B10" w:rsidP="00C3224A">
      <w:pPr>
        <w:pStyle w:val="ConsPlusNormal"/>
        <w:jc w:val="right"/>
        <w:rPr>
          <w:rFonts w:ascii="Times New Roman" w:hAnsi="Times New Roman" w:cs="Times New Roman"/>
          <w:sz w:val="24"/>
          <w:szCs w:val="24"/>
        </w:rPr>
      </w:pPr>
      <w:r w:rsidRPr="004F2002">
        <w:rPr>
          <w:rFonts w:ascii="Times New Roman" w:hAnsi="Times New Roman" w:cs="Times New Roman"/>
          <w:sz w:val="24"/>
          <w:szCs w:val="24"/>
        </w:rPr>
        <w:t>конкурса по отбору кандидатур на должность</w:t>
      </w:r>
    </w:p>
    <w:p w:rsidR="00FA4B10" w:rsidRPr="004F2002" w:rsidRDefault="00FA4B10" w:rsidP="00C3224A">
      <w:pPr>
        <w:pStyle w:val="ConsPlusNormal"/>
        <w:jc w:val="right"/>
        <w:rPr>
          <w:rFonts w:ascii="Times New Roman" w:hAnsi="Times New Roman" w:cs="Times New Roman"/>
          <w:sz w:val="24"/>
          <w:szCs w:val="24"/>
        </w:rPr>
      </w:pPr>
      <w:r w:rsidRPr="004F2002">
        <w:rPr>
          <w:rFonts w:ascii="Times New Roman" w:hAnsi="Times New Roman" w:cs="Times New Roman"/>
          <w:sz w:val="24"/>
          <w:szCs w:val="24"/>
        </w:rPr>
        <w:t xml:space="preserve">главы муниципального образования </w:t>
      </w:r>
      <w:proofErr w:type="spellStart"/>
      <w:r w:rsidR="007C383F" w:rsidRPr="004F2002">
        <w:rPr>
          <w:rFonts w:ascii="Times New Roman" w:hAnsi="Times New Roman" w:cs="Times New Roman"/>
          <w:sz w:val="24"/>
          <w:szCs w:val="24"/>
        </w:rPr>
        <w:t>Новосергиевский</w:t>
      </w:r>
      <w:proofErr w:type="spellEnd"/>
      <w:r w:rsidR="007C383F" w:rsidRPr="004F2002">
        <w:rPr>
          <w:rFonts w:ascii="Times New Roman" w:hAnsi="Times New Roman" w:cs="Times New Roman"/>
          <w:sz w:val="24"/>
          <w:szCs w:val="24"/>
        </w:rPr>
        <w:t xml:space="preserve"> район</w:t>
      </w:r>
      <w:r w:rsidRPr="004F2002">
        <w:rPr>
          <w:rFonts w:ascii="Times New Roman" w:hAnsi="Times New Roman" w:cs="Times New Roman"/>
          <w:sz w:val="24"/>
          <w:szCs w:val="24"/>
        </w:rPr>
        <w:t xml:space="preserve"> Оренбургской области</w:t>
      </w:r>
      <w:r w:rsidR="007C383F" w:rsidRPr="004F2002">
        <w:rPr>
          <w:rFonts w:ascii="Times New Roman" w:hAnsi="Times New Roman" w:cs="Times New Roman"/>
          <w:sz w:val="24"/>
          <w:szCs w:val="24"/>
        </w:rPr>
        <w:t xml:space="preserve"> </w:t>
      </w:r>
      <w:r w:rsidRPr="004F2002">
        <w:rPr>
          <w:rFonts w:ascii="Times New Roman" w:hAnsi="Times New Roman" w:cs="Times New Roman"/>
          <w:sz w:val="24"/>
          <w:szCs w:val="24"/>
        </w:rPr>
        <w:t>и избрания на должность главы муниципального образования</w:t>
      </w:r>
    </w:p>
    <w:p w:rsidR="00FA4B10" w:rsidRPr="004F2002" w:rsidRDefault="007C383F" w:rsidP="00C3224A">
      <w:pPr>
        <w:pStyle w:val="ConsPlusNormal"/>
        <w:jc w:val="right"/>
        <w:rPr>
          <w:rFonts w:ascii="Times New Roman" w:hAnsi="Times New Roman" w:cs="Times New Roman"/>
          <w:sz w:val="24"/>
          <w:szCs w:val="24"/>
        </w:rPr>
      </w:pPr>
      <w:r w:rsidRPr="004F2002">
        <w:rPr>
          <w:rFonts w:ascii="Times New Roman" w:hAnsi="Times New Roman" w:cs="Times New Roman"/>
          <w:sz w:val="24"/>
          <w:szCs w:val="24"/>
        </w:rPr>
        <w:t xml:space="preserve"> </w:t>
      </w:r>
      <w:proofErr w:type="spellStart"/>
      <w:r w:rsidRPr="004F2002">
        <w:rPr>
          <w:rFonts w:ascii="Times New Roman" w:hAnsi="Times New Roman" w:cs="Times New Roman"/>
          <w:sz w:val="24"/>
          <w:szCs w:val="24"/>
        </w:rPr>
        <w:t>Новосергиевский</w:t>
      </w:r>
      <w:proofErr w:type="spellEnd"/>
      <w:r w:rsidRPr="004F2002">
        <w:rPr>
          <w:rFonts w:ascii="Times New Roman" w:hAnsi="Times New Roman" w:cs="Times New Roman"/>
          <w:sz w:val="24"/>
          <w:szCs w:val="24"/>
        </w:rPr>
        <w:t xml:space="preserve"> район </w:t>
      </w:r>
      <w:r w:rsidR="00FA4B10" w:rsidRPr="004F2002">
        <w:rPr>
          <w:rFonts w:ascii="Times New Roman" w:hAnsi="Times New Roman" w:cs="Times New Roman"/>
          <w:sz w:val="24"/>
          <w:szCs w:val="24"/>
        </w:rPr>
        <w:t>Оренбургской области»</w:t>
      </w:r>
    </w:p>
    <w:p w:rsidR="00FA4B10" w:rsidRPr="004F2002" w:rsidRDefault="00FA4B10" w:rsidP="00C3224A">
      <w:pPr>
        <w:tabs>
          <w:tab w:val="left" w:pos="5387"/>
        </w:tabs>
        <w:rPr>
          <w:sz w:val="24"/>
          <w:szCs w:val="24"/>
        </w:rPr>
      </w:pPr>
    </w:p>
    <w:p w:rsidR="00FA4B10" w:rsidRPr="004F2002" w:rsidRDefault="00FA4B10" w:rsidP="00C3224A">
      <w:pPr>
        <w:widowControl w:val="0"/>
        <w:suppressAutoHyphens/>
        <w:autoSpaceDE w:val="0"/>
        <w:autoSpaceDN w:val="0"/>
        <w:adjustRightInd w:val="0"/>
        <w:jc w:val="center"/>
        <w:rPr>
          <w:sz w:val="24"/>
          <w:szCs w:val="24"/>
        </w:rPr>
      </w:pPr>
    </w:p>
    <w:p w:rsidR="00FA4B10" w:rsidRPr="004F2002" w:rsidRDefault="00FA4B10" w:rsidP="00C3224A">
      <w:pPr>
        <w:widowControl w:val="0"/>
        <w:suppressAutoHyphens/>
        <w:autoSpaceDE w:val="0"/>
        <w:autoSpaceDN w:val="0"/>
        <w:adjustRightInd w:val="0"/>
        <w:jc w:val="center"/>
        <w:rPr>
          <w:sz w:val="24"/>
          <w:szCs w:val="24"/>
        </w:rPr>
      </w:pPr>
      <w:r w:rsidRPr="004F2002">
        <w:rPr>
          <w:sz w:val="24"/>
          <w:szCs w:val="24"/>
        </w:rPr>
        <w:t>Согласие</w:t>
      </w:r>
    </w:p>
    <w:p w:rsidR="00FA4B10" w:rsidRPr="004F2002" w:rsidRDefault="00FA4B10" w:rsidP="00C3224A">
      <w:pPr>
        <w:widowControl w:val="0"/>
        <w:suppressAutoHyphens/>
        <w:autoSpaceDE w:val="0"/>
        <w:autoSpaceDN w:val="0"/>
        <w:adjustRightInd w:val="0"/>
        <w:jc w:val="center"/>
        <w:rPr>
          <w:sz w:val="24"/>
          <w:szCs w:val="24"/>
        </w:rPr>
      </w:pPr>
      <w:r w:rsidRPr="004F2002">
        <w:rPr>
          <w:sz w:val="24"/>
          <w:szCs w:val="24"/>
        </w:rPr>
        <w:t xml:space="preserve"> на обработку персональных данных </w:t>
      </w:r>
    </w:p>
    <w:p w:rsidR="00FA4B10" w:rsidRPr="004F2002" w:rsidRDefault="00FA4B10" w:rsidP="00C3224A">
      <w:pPr>
        <w:widowControl w:val="0"/>
        <w:suppressAutoHyphens/>
        <w:autoSpaceDE w:val="0"/>
        <w:autoSpaceDN w:val="0"/>
        <w:adjustRightInd w:val="0"/>
        <w:jc w:val="both"/>
        <w:rPr>
          <w:sz w:val="24"/>
          <w:szCs w:val="24"/>
        </w:rPr>
      </w:pPr>
      <w:r w:rsidRPr="004F2002">
        <w:rPr>
          <w:sz w:val="24"/>
          <w:szCs w:val="24"/>
        </w:rPr>
        <w:t>Я, ________________________________________________________________,</w:t>
      </w:r>
    </w:p>
    <w:p w:rsidR="00FA4B10" w:rsidRPr="004F2002" w:rsidRDefault="00FA4B10" w:rsidP="00C3224A">
      <w:pPr>
        <w:widowControl w:val="0"/>
        <w:suppressAutoHyphens/>
        <w:autoSpaceDE w:val="0"/>
        <w:autoSpaceDN w:val="0"/>
        <w:adjustRightInd w:val="0"/>
        <w:jc w:val="both"/>
        <w:rPr>
          <w:sz w:val="24"/>
          <w:szCs w:val="24"/>
        </w:rPr>
      </w:pPr>
      <w:r w:rsidRPr="004F2002">
        <w:rPr>
          <w:sz w:val="24"/>
          <w:szCs w:val="24"/>
        </w:rPr>
        <w:t xml:space="preserve">                                                            (фамилия, имя, отчество)</w:t>
      </w:r>
    </w:p>
    <w:p w:rsidR="00FA4B10" w:rsidRPr="004F2002" w:rsidRDefault="00FA4B10" w:rsidP="00C3224A">
      <w:pPr>
        <w:widowControl w:val="0"/>
        <w:suppressAutoHyphens/>
        <w:autoSpaceDE w:val="0"/>
        <w:autoSpaceDN w:val="0"/>
        <w:adjustRightInd w:val="0"/>
        <w:jc w:val="both"/>
        <w:rPr>
          <w:sz w:val="24"/>
          <w:szCs w:val="24"/>
        </w:rPr>
      </w:pPr>
      <w:r w:rsidRPr="004F2002">
        <w:rPr>
          <w:sz w:val="24"/>
          <w:szCs w:val="24"/>
        </w:rPr>
        <w:t>зарегистрированны</w:t>
      </w:r>
      <w:proofErr w:type="gramStart"/>
      <w:r w:rsidRPr="004F2002">
        <w:rPr>
          <w:sz w:val="24"/>
          <w:szCs w:val="24"/>
        </w:rPr>
        <w:t>й(</w:t>
      </w:r>
      <w:proofErr w:type="spellStart"/>
      <w:proofErr w:type="gramEnd"/>
      <w:r w:rsidRPr="004F2002">
        <w:rPr>
          <w:sz w:val="24"/>
          <w:szCs w:val="24"/>
        </w:rPr>
        <w:t>ая</w:t>
      </w:r>
      <w:proofErr w:type="spellEnd"/>
      <w:r w:rsidRPr="004F2002">
        <w:rPr>
          <w:sz w:val="24"/>
          <w:szCs w:val="24"/>
        </w:rPr>
        <w:t>) по адресу:____________________________________</w:t>
      </w:r>
    </w:p>
    <w:p w:rsidR="00FA4B10" w:rsidRPr="004F2002" w:rsidRDefault="00FA4B10" w:rsidP="00C3224A">
      <w:pPr>
        <w:widowControl w:val="0"/>
        <w:suppressAutoHyphens/>
        <w:autoSpaceDE w:val="0"/>
        <w:autoSpaceDN w:val="0"/>
        <w:adjustRightInd w:val="0"/>
        <w:jc w:val="both"/>
        <w:rPr>
          <w:sz w:val="24"/>
          <w:szCs w:val="24"/>
        </w:rPr>
      </w:pPr>
      <w:r w:rsidRPr="004F2002">
        <w:rPr>
          <w:sz w:val="24"/>
          <w:szCs w:val="24"/>
        </w:rPr>
        <w:t>__________________________________________________________________,</w:t>
      </w:r>
      <w:r w:rsidRPr="004F2002">
        <w:rPr>
          <w:sz w:val="24"/>
          <w:szCs w:val="24"/>
        </w:rPr>
        <w:br/>
        <w:t>паспорт: серия _______  номер_________  выдан «____»___________________</w:t>
      </w:r>
    </w:p>
    <w:p w:rsidR="00FA4B10" w:rsidRPr="004F2002" w:rsidRDefault="00FA4B10" w:rsidP="00C3224A">
      <w:pPr>
        <w:widowControl w:val="0"/>
        <w:suppressAutoHyphens/>
        <w:autoSpaceDE w:val="0"/>
        <w:autoSpaceDN w:val="0"/>
        <w:adjustRightInd w:val="0"/>
        <w:ind w:firstLine="720"/>
        <w:jc w:val="both"/>
        <w:rPr>
          <w:sz w:val="24"/>
          <w:szCs w:val="24"/>
        </w:rPr>
      </w:pPr>
      <w:r w:rsidRPr="004F2002">
        <w:rPr>
          <w:sz w:val="24"/>
          <w:szCs w:val="24"/>
        </w:rPr>
        <w:t xml:space="preserve">                                                                                                                  (дата выдачи)</w:t>
      </w:r>
    </w:p>
    <w:p w:rsidR="00FA4B10" w:rsidRPr="004F2002" w:rsidRDefault="00FA4B10" w:rsidP="00C3224A">
      <w:pPr>
        <w:widowControl w:val="0"/>
        <w:suppressAutoHyphens/>
        <w:autoSpaceDE w:val="0"/>
        <w:autoSpaceDN w:val="0"/>
        <w:adjustRightInd w:val="0"/>
        <w:jc w:val="both"/>
        <w:rPr>
          <w:sz w:val="24"/>
          <w:szCs w:val="24"/>
        </w:rPr>
      </w:pPr>
      <w:r w:rsidRPr="004F2002">
        <w:rPr>
          <w:sz w:val="24"/>
          <w:szCs w:val="24"/>
        </w:rPr>
        <w:t>__________________________________________________________________,</w:t>
      </w:r>
    </w:p>
    <w:p w:rsidR="00FA4B10" w:rsidRPr="004F2002" w:rsidRDefault="00FA4B10" w:rsidP="00C3224A">
      <w:pPr>
        <w:widowControl w:val="0"/>
        <w:suppressAutoHyphens/>
        <w:autoSpaceDE w:val="0"/>
        <w:autoSpaceDN w:val="0"/>
        <w:adjustRightInd w:val="0"/>
        <w:jc w:val="center"/>
        <w:rPr>
          <w:sz w:val="24"/>
          <w:szCs w:val="24"/>
        </w:rPr>
      </w:pPr>
      <w:r w:rsidRPr="004F2002">
        <w:rPr>
          <w:sz w:val="24"/>
          <w:szCs w:val="24"/>
        </w:rPr>
        <w:t>(наименование органа, выдавшего документ)</w:t>
      </w:r>
    </w:p>
    <w:p w:rsidR="00FA4B10" w:rsidRPr="004F2002" w:rsidRDefault="00FA4B10" w:rsidP="00C3224A">
      <w:pPr>
        <w:widowControl w:val="0"/>
        <w:suppressAutoHyphens/>
        <w:autoSpaceDE w:val="0"/>
        <w:autoSpaceDN w:val="0"/>
        <w:adjustRightInd w:val="0"/>
        <w:ind w:firstLine="709"/>
        <w:jc w:val="both"/>
        <w:rPr>
          <w:sz w:val="24"/>
          <w:szCs w:val="24"/>
        </w:rPr>
      </w:pPr>
      <w:proofErr w:type="gramStart"/>
      <w:r w:rsidRPr="004F2002">
        <w:rPr>
          <w:sz w:val="24"/>
          <w:szCs w:val="24"/>
        </w:rPr>
        <w:t xml:space="preserve">в соответствии со статьей 9 Федерального закона от 27.07.2006  № 152-ФЗ  «О персональных данных» с целью участия в конкурсе по отбору кандидатур на должность главы </w:t>
      </w:r>
      <w:r w:rsidR="005C4040" w:rsidRPr="004F2002">
        <w:rPr>
          <w:sz w:val="24"/>
          <w:szCs w:val="24"/>
        </w:rPr>
        <w:t xml:space="preserve">муниципального образования </w:t>
      </w:r>
      <w:proofErr w:type="spellStart"/>
      <w:r w:rsidR="005C4040" w:rsidRPr="004F2002">
        <w:rPr>
          <w:sz w:val="24"/>
          <w:szCs w:val="24"/>
        </w:rPr>
        <w:t>Новосергиевский</w:t>
      </w:r>
      <w:proofErr w:type="spellEnd"/>
      <w:r w:rsidR="005C4040" w:rsidRPr="004F2002">
        <w:rPr>
          <w:sz w:val="24"/>
          <w:szCs w:val="24"/>
        </w:rPr>
        <w:t xml:space="preserve"> район</w:t>
      </w:r>
      <w:r w:rsidRPr="004F2002">
        <w:rPr>
          <w:sz w:val="24"/>
          <w:szCs w:val="24"/>
        </w:rPr>
        <w:t xml:space="preserve"> Оренбургской области и процедуре избрания на должность главы </w:t>
      </w:r>
      <w:r w:rsidR="005C4040" w:rsidRPr="004F2002">
        <w:rPr>
          <w:sz w:val="24"/>
          <w:szCs w:val="24"/>
        </w:rPr>
        <w:t xml:space="preserve">муниципального образования </w:t>
      </w:r>
      <w:proofErr w:type="spellStart"/>
      <w:r w:rsidR="005C4040" w:rsidRPr="004F2002">
        <w:rPr>
          <w:sz w:val="24"/>
          <w:szCs w:val="24"/>
        </w:rPr>
        <w:t>Новосергиевский</w:t>
      </w:r>
      <w:proofErr w:type="spellEnd"/>
      <w:r w:rsidR="005C4040" w:rsidRPr="004F2002">
        <w:rPr>
          <w:sz w:val="24"/>
          <w:szCs w:val="24"/>
        </w:rPr>
        <w:t xml:space="preserve"> район</w:t>
      </w:r>
      <w:r w:rsidRPr="004F2002">
        <w:rPr>
          <w:sz w:val="24"/>
          <w:szCs w:val="24"/>
        </w:rPr>
        <w:t xml:space="preserve"> Оренбургской области даю  согласие конкурсной комиссии по отбору кандидатур на должность главы </w:t>
      </w:r>
      <w:r w:rsidR="005C4040" w:rsidRPr="004F2002">
        <w:rPr>
          <w:sz w:val="24"/>
          <w:szCs w:val="24"/>
        </w:rPr>
        <w:t xml:space="preserve">муниципального образования </w:t>
      </w:r>
      <w:proofErr w:type="spellStart"/>
      <w:r w:rsidR="005C4040" w:rsidRPr="004F2002">
        <w:rPr>
          <w:sz w:val="24"/>
          <w:szCs w:val="24"/>
        </w:rPr>
        <w:t>Новосергиевский</w:t>
      </w:r>
      <w:proofErr w:type="spellEnd"/>
      <w:r w:rsidR="005C4040" w:rsidRPr="004F2002">
        <w:rPr>
          <w:sz w:val="24"/>
          <w:szCs w:val="24"/>
        </w:rPr>
        <w:t xml:space="preserve"> район</w:t>
      </w:r>
      <w:r w:rsidRPr="004F2002">
        <w:rPr>
          <w:sz w:val="24"/>
          <w:szCs w:val="24"/>
        </w:rPr>
        <w:t xml:space="preserve"> Оренбургской области и Совету</w:t>
      </w:r>
      <w:proofErr w:type="gramEnd"/>
      <w:r w:rsidRPr="004F2002">
        <w:rPr>
          <w:sz w:val="24"/>
          <w:szCs w:val="24"/>
        </w:rPr>
        <w:t xml:space="preserve"> </w:t>
      </w:r>
      <w:proofErr w:type="gramStart"/>
      <w:r w:rsidRPr="004F2002">
        <w:rPr>
          <w:sz w:val="24"/>
          <w:szCs w:val="24"/>
        </w:rPr>
        <w:t xml:space="preserve">депутатов </w:t>
      </w:r>
      <w:r w:rsidR="005C4040" w:rsidRPr="004F2002">
        <w:rPr>
          <w:sz w:val="24"/>
          <w:szCs w:val="24"/>
        </w:rPr>
        <w:t xml:space="preserve">муниципального образования </w:t>
      </w:r>
      <w:proofErr w:type="spellStart"/>
      <w:r w:rsidR="005C4040" w:rsidRPr="004F2002">
        <w:rPr>
          <w:sz w:val="24"/>
          <w:szCs w:val="24"/>
        </w:rPr>
        <w:t>Новосергиевский</w:t>
      </w:r>
      <w:proofErr w:type="spellEnd"/>
      <w:r w:rsidR="005C4040" w:rsidRPr="004F2002">
        <w:rPr>
          <w:sz w:val="24"/>
          <w:szCs w:val="24"/>
        </w:rPr>
        <w:t xml:space="preserve"> район</w:t>
      </w:r>
      <w:r w:rsidRPr="004F2002">
        <w:rPr>
          <w:sz w:val="24"/>
          <w:szCs w:val="24"/>
        </w:rPr>
        <w:t xml:space="preserve"> Оренбургской области (далее – операторы) на автоматизированную, а также без использования средств автоматизации обработку моих персональных данных,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в соответствии с положениями действующего законодательства, а именно:</w:t>
      </w:r>
      <w:proofErr w:type="gramEnd"/>
    </w:p>
    <w:p w:rsidR="00FA4B10" w:rsidRPr="004F2002" w:rsidRDefault="00FA4B10" w:rsidP="00C3224A">
      <w:pPr>
        <w:ind w:firstLine="709"/>
        <w:jc w:val="both"/>
        <w:rPr>
          <w:sz w:val="24"/>
          <w:szCs w:val="24"/>
        </w:rPr>
      </w:pPr>
      <w:r w:rsidRPr="004F2002">
        <w:rPr>
          <w:sz w:val="24"/>
          <w:szCs w:val="24"/>
        </w:rPr>
        <w:t xml:space="preserve">1. </w:t>
      </w:r>
      <w:proofErr w:type="gramStart"/>
      <w:r w:rsidRPr="004F2002">
        <w:rPr>
          <w:sz w:val="24"/>
          <w:szCs w:val="24"/>
        </w:rPr>
        <w:t>Фамилия, имя, отчество (в т.ч. прежние), дата и место рождения.</w:t>
      </w:r>
      <w:proofErr w:type="gramEnd"/>
    </w:p>
    <w:p w:rsidR="00FA4B10" w:rsidRPr="004F2002" w:rsidRDefault="00FA4B10" w:rsidP="00C3224A">
      <w:pPr>
        <w:widowControl w:val="0"/>
        <w:autoSpaceDE w:val="0"/>
        <w:autoSpaceDN w:val="0"/>
        <w:adjustRightInd w:val="0"/>
        <w:ind w:firstLine="709"/>
        <w:jc w:val="both"/>
        <w:rPr>
          <w:rFonts w:eastAsia="Calibri"/>
          <w:sz w:val="24"/>
          <w:szCs w:val="24"/>
        </w:rPr>
      </w:pPr>
      <w:r w:rsidRPr="004F2002">
        <w:rPr>
          <w:sz w:val="24"/>
          <w:szCs w:val="24"/>
        </w:rPr>
        <w:t xml:space="preserve">2. </w:t>
      </w:r>
      <w:r w:rsidRPr="004F2002">
        <w:rPr>
          <w:rFonts w:eastAsia="Calibri"/>
          <w:sz w:val="24"/>
          <w:szCs w:val="24"/>
        </w:rPr>
        <w:t>Данные об изображении лица.</w:t>
      </w:r>
    </w:p>
    <w:p w:rsidR="00FA4B10" w:rsidRPr="004F2002" w:rsidRDefault="00FA4B10" w:rsidP="00C3224A">
      <w:pPr>
        <w:ind w:firstLine="709"/>
        <w:jc w:val="both"/>
        <w:rPr>
          <w:sz w:val="24"/>
          <w:szCs w:val="24"/>
        </w:rPr>
      </w:pPr>
      <w:r w:rsidRPr="004F2002">
        <w:rPr>
          <w:sz w:val="24"/>
          <w:szCs w:val="24"/>
        </w:rPr>
        <w:t>3. Гражданство.</w:t>
      </w:r>
    </w:p>
    <w:p w:rsidR="00FA4B10" w:rsidRPr="004F2002" w:rsidRDefault="00FA4B10" w:rsidP="00C3224A">
      <w:pPr>
        <w:ind w:firstLine="709"/>
        <w:jc w:val="both"/>
        <w:rPr>
          <w:sz w:val="24"/>
          <w:szCs w:val="24"/>
        </w:rPr>
      </w:pPr>
      <w:r w:rsidRPr="004F2002">
        <w:rPr>
          <w:sz w:val="24"/>
          <w:szCs w:val="24"/>
        </w:rPr>
        <w:t>4. Паспортные данные или данные иного документа, удостоверяющего личность (серия, номер, дата выдачи, наименование органа, выдавшего документ).</w:t>
      </w:r>
    </w:p>
    <w:p w:rsidR="00FA4B10" w:rsidRPr="004F2002" w:rsidRDefault="00FA4B10" w:rsidP="00C3224A">
      <w:pPr>
        <w:ind w:firstLine="709"/>
        <w:jc w:val="both"/>
        <w:rPr>
          <w:sz w:val="24"/>
          <w:szCs w:val="24"/>
        </w:rPr>
      </w:pPr>
      <w:r w:rsidRPr="004F2002">
        <w:rPr>
          <w:sz w:val="24"/>
          <w:szCs w:val="24"/>
        </w:rPr>
        <w:t>5. Адрес места жительства (по паспорту и фактический) и дата регистрации по месту жительства или по месту пребывания.</w:t>
      </w:r>
    </w:p>
    <w:p w:rsidR="00FA4B10" w:rsidRPr="004F2002" w:rsidRDefault="00FA4B10" w:rsidP="00C3224A">
      <w:pPr>
        <w:ind w:firstLine="709"/>
        <w:jc w:val="both"/>
        <w:rPr>
          <w:sz w:val="24"/>
          <w:szCs w:val="24"/>
        </w:rPr>
      </w:pPr>
      <w:r w:rsidRPr="004F2002">
        <w:rPr>
          <w:sz w:val="24"/>
          <w:szCs w:val="24"/>
        </w:rPr>
        <w:t xml:space="preserve">6. </w:t>
      </w:r>
      <w:proofErr w:type="gramStart"/>
      <w:r w:rsidRPr="004F2002">
        <w:rPr>
          <w:sz w:val="24"/>
          <w:szCs w:val="24"/>
        </w:rPr>
        <w:t>Сведения об образовании, квалификации и о наличии специальных знаний или специальной подготовки (серия, номер, дата выдачи диплома, свидетельства, аттестата или другого документа об окончании образовательного учреждения, наименование и местоположение образовательного учреждения, дата начала и завершения обучения, факультет или отделение, квалификация и специальность по окончании образовательного  учреждения,  ученая  степень,  ученое  звание, владение иностранными языками и другие сведения).</w:t>
      </w:r>
      <w:proofErr w:type="gramEnd"/>
    </w:p>
    <w:p w:rsidR="00FA4B10" w:rsidRPr="004F2002" w:rsidRDefault="00FA4B10" w:rsidP="00C3224A">
      <w:pPr>
        <w:ind w:firstLine="709"/>
        <w:jc w:val="both"/>
        <w:rPr>
          <w:sz w:val="24"/>
          <w:szCs w:val="24"/>
        </w:rPr>
      </w:pPr>
      <w:r w:rsidRPr="004F2002">
        <w:rPr>
          <w:sz w:val="24"/>
          <w:szCs w:val="24"/>
        </w:rPr>
        <w:t xml:space="preserve">7. </w:t>
      </w:r>
      <w:proofErr w:type="gramStart"/>
      <w:r w:rsidRPr="004F2002">
        <w:rPr>
          <w:sz w:val="24"/>
          <w:szCs w:val="24"/>
        </w:rPr>
        <w:t xml:space="preserve">Сведения о трудовой деятельности (данные о трудовой деятельности на текущее время с полным указанием должности, структурного подразделения, организации и ее наименования, ИНН, адреса и телефонов, а также реквизиты других организаций с полным наименование занимаемых ранее в них должностей и времени работы в этих организациях). </w:t>
      </w:r>
      <w:proofErr w:type="gramEnd"/>
    </w:p>
    <w:p w:rsidR="00FA4B10" w:rsidRPr="004F2002" w:rsidRDefault="00FA4B10" w:rsidP="00C3224A">
      <w:pPr>
        <w:tabs>
          <w:tab w:val="left" w:pos="1080"/>
        </w:tabs>
        <w:ind w:firstLine="709"/>
        <w:jc w:val="both"/>
        <w:rPr>
          <w:sz w:val="24"/>
          <w:szCs w:val="24"/>
        </w:rPr>
      </w:pPr>
      <w:r w:rsidRPr="004F2002">
        <w:rPr>
          <w:sz w:val="24"/>
          <w:szCs w:val="24"/>
        </w:rPr>
        <w:t xml:space="preserve">8. Сведения о номере, серии и дате выдачи </w:t>
      </w:r>
      <w:r w:rsidR="00C3224A" w:rsidRPr="004F2002">
        <w:rPr>
          <w:sz w:val="24"/>
          <w:szCs w:val="24"/>
        </w:rPr>
        <w:t xml:space="preserve">трудовой книжки (вкладыша </w:t>
      </w:r>
      <w:r w:rsidRPr="004F2002">
        <w:rPr>
          <w:sz w:val="24"/>
          <w:szCs w:val="24"/>
        </w:rPr>
        <w:t>в нее) и записей в ней.</w:t>
      </w:r>
    </w:p>
    <w:p w:rsidR="00FA4B10" w:rsidRPr="004F2002" w:rsidRDefault="00FA4B10" w:rsidP="00C3224A">
      <w:pPr>
        <w:widowControl w:val="0"/>
        <w:autoSpaceDE w:val="0"/>
        <w:autoSpaceDN w:val="0"/>
        <w:adjustRightInd w:val="0"/>
        <w:ind w:firstLine="709"/>
        <w:jc w:val="both"/>
        <w:rPr>
          <w:sz w:val="24"/>
          <w:szCs w:val="24"/>
        </w:rPr>
      </w:pPr>
      <w:r w:rsidRPr="004F2002">
        <w:rPr>
          <w:sz w:val="24"/>
          <w:szCs w:val="24"/>
        </w:rPr>
        <w:lastRenderedPageBreak/>
        <w:t>9. Сведения о воинском учете военнообязанных лиц и лиц, подлежащих призыву на военную службу (серия, номер, дата выдачи, наименование органа, выдавшего военный билет, военно-учетная специальность, воинское звание, данные о принятии/снятии на (с) уче</w:t>
      </w:r>
      <w:proofErr w:type="gramStart"/>
      <w:r w:rsidRPr="004F2002">
        <w:rPr>
          <w:sz w:val="24"/>
          <w:szCs w:val="24"/>
        </w:rPr>
        <w:t>т(</w:t>
      </w:r>
      <w:proofErr w:type="gramEnd"/>
      <w:r w:rsidRPr="004F2002">
        <w:rPr>
          <w:sz w:val="24"/>
          <w:szCs w:val="24"/>
        </w:rPr>
        <w:t xml:space="preserve">а), </w:t>
      </w:r>
      <w:r w:rsidRPr="004F2002">
        <w:rPr>
          <w:rFonts w:eastAsia="Calibri"/>
          <w:sz w:val="24"/>
          <w:szCs w:val="24"/>
        </w:rPr>
        <w:t>категория годности к военной службе, личный номер</w:t>
      </w:r>
      <w:r w:rsidRPr="004F2002">
        <w:rPr>
          <w:sz w:val="24"/>
          <w:szCs w:val="24"/>
        </w:rPr>
        <w:t xml:space="preserve"> и другие сведения).</w:t>
      </w:r>
    </w:p>
    <w:p w:rsidR="00FA4B10" w:rsidRPr="004F2002" w:rsidRDefault="00FA4B10" w:rsidP="00C3224A">
      <w:pPr>
        <w:tabs>
          <w:tab w:val="left" w:pos="1200"/>
        </w:tabs>
        <w:ind w:firstLine="709"/>
        <w:jc w:val="both"/>
        <w:rPr>
          <w:rFonts w:eastAsia="Calibri"/>
          <w:sz w:val="24"/>
          <w:szCs w:val="24"/>
        </w:rPr>
      </w:pPr>
      <w:r w:rsidRPr="004F2002">
        <w:rPr>
          <w:sz w:val="24"/>
          <w:szCs w:val="24"/>
        </w:rPr>
        <w:t xml:space="preserve">10. </w:t>
      </w:r>
      <w:r w:rsidRPr="004F2002">
        <w:rPr>
          <w:rFonts w:eastAsia="Calibri"/>
          <w:sz w:val="24"/>
          <w:szCs w:val="24"/>
        </w:rPr>
        <w:t>Данные справки о наличии (отсутствии) судимости и (или) факта уголовного преследования либо о прекращении уголовного преследования по реабилитирующим основаниям.</w:t>
      </w:r>
    </w:p>
    <w:p w:rsidR="00FA4B10" w:rsidRPr="004F2002" w:rsidRDefault="00FA4B10" w:rsidP="00C3224A">
      <w:pPr>
        <w:tabs>
          <w:tab w:val="left" w:pos="0"/>
        </w:tabs>
        <w:jc w:val="both"/>
        <w:rPr>
          <w:sz w:val="24"/>
          <w:szCs w:val="24"/>
        </w:rPr>
      </w:pPr>
      <w:r w:rsidRPr="004F2002">
        <w:rPr>
          <w:rFonts w:eastAsia="Calibri"/>
          <w:sz w:val="24"/>
          <w:szCs w:val="24"/>
        </w:rPr>
        <w:t xml:space="preserve">          11.</w:t>
      </w:r>
      <w:r w:rsidRPr="004F2002">
        <w:rPr>
          <w:sz w:val="24"/>
          <w:szCs w:val="24"/>
        </w:rPr>
        <w:t xml:space="preserve"> Сведения о родственниках (согласие родственников на </w:t>
      </w:r>
      <w:r w:rsidR="00C3224A" w:rsidRPr="004F2002">
        <w:rPr>
          <w:sz w:val="24"/>
          <w:szCs w:val="24"/>
        </w:rPr>
        <w:t>и</w:t>
      </w:r>
      <w:r w:rsidRPr="004F2002">
        <w:rPr>
          <w:sz w:val="24"/>
          <w:szCs w:val="24"/>
        </w:rPr>
        <w:t>х персональных данных мной получено).</w:t>
      </w:r>
    </w:p>
    <w:p w:rsidR="00FA4B10" w:rsidRPr="004F2002" w:rsidRDefault="00FA4B10" w:rsidP="00C3224A">
      <w:pPr>
        <w:widowControl w:val="0"/>
        <w:suppressAutoHyphens/>
        <w:autoSpaceDE w:val="0"/>
        <w:autoSpaceDN w:val="0"/>
        <w:adjustRightInd w:val="0"/>
        <w:ind w:firstLine="709"/>
        <w:jc w:val="both"/>
        <w:rPr>
          <w:sz w:val="24"/>
          <w:szCs w:val="24"/>
        </w:rPr>
      </w:pPr>
      <w:r w:rsidRPr="004F2002">
        <w:rPr>
          <w:sz w:val="24"/>
          <w:szCs w:val="24"/>
        </w:rPr>
        <w:t>12.__________________________________________________________.</w:t>
      </w:r>
    </w:p>
    <w:p w:rsidR="00FA4B10" w:rsidRPr="004F2002" w:rsidRDefault="00FA4B10" w:rsidP="00C3224A">
      <w:pPr>
        <w:widowControl w:val="0"/>
        <w:suppressAutoHyphens/>
        <w:autoSpaceDE w:val="0"/>
        <w:autoSpaceDN w:val="0"/>
        <w:adjustRightInd w:val="0"/>
        <w:ind w:firstLine="709"/>
        <w:jc w:val="center"/>
        <w:rPr>
          <w:sz w:val="24"/>
          <w:szCs w:val="24"/>
        </w:rPr>
      </w:pPr>
      <w:r w:rsidRPr="004F2002">
        <w:rPr>
          <w:sz w:val="24"/>
          <w:szCs w:val="24"/>
        </w:rPr>
        <w:t>(вписать иное)</w:t>
      </w:r>
    </w:p>
    <w:p w:rsidR="00FA4B10" w:rsidRPr="004F2002" w:rsidRDefault="00FA4B10" w:rsidP="00C3224A">
      <w:pPr>
        <w:widowControl w:val="0"/>
        <w:suppressAutoHyphens/>
        <w:autoSpaceDE w:val="0"/>
        <w:autoSpaceDN w:val="0"/>
        <w:adjustRightInd w:val="0"/>
        <w:ind w:firstLine="709"/>
        <w:jc w:val="both"/>
        <w:rPr>
          <w:sz w:val="24"/>
          <w:szCs w:val="24"/>
        </w:rPr>
      </w:pPr>
      <w:r w:rsidRPr="004F2002">
        <w:rPr>
          <w:sz w:val="24"/>
          <w:szCs w:val="24"/>
        </w:rPr>
        <w:t>Если мои персональные данные можно получить только у третьей стороны, то я должен быть уведомле</w:t>
      </w:r>
      <w:proofErr w:type="gramStart"/>
      <w:r w:rsidRPr="004F2002">
        <w:rPr>
          <w:sz w:val="24"/>
          <w:szCs w:val="24"/>
        </w:rPr>
        <w:t>н(</w:t>
      </w:r>
      <w:proofErr w:type="gramEnd"/>
      <w:r w:rsidRPr="004F2002">
        <w:rPr>
          <w:sz w:val="24"/>
          <w:szCs w:val="24"/>
        </w:rPr>
        <w:t>а) об этом заранее с указанием целей, предполагаемых источников и способов получения персональных данных, также должно быть получено на это согласие.</w:t>
      </w:r>
    </w:p>
    <w:p w:rsidR="00FA4B10" w:rsidRPr="004F2002" w:rsidRDefault="00FA4B10" w:rsidP="00C3224A">
      <w:pPr>
        <w:widowControl w:val="0"/>
        <w:suppressAutoHyphens/>
        <w:autoSpaceDE w:val="0"/>
        <w:autoSpaceDN w:val="0"/>
        <w:adjustRightInd w:val="0"/>
        <w:ind w:firstLine="709"/>
        <w:jc w:val="both"/>
        <w:rPr>
          <w:sz w:val="24"/>
          <w:szCs w:val="24"/>
        </w:rPr>
      </w:pPr>
      <w:r w:rsidRPr="004F2002">
        <w:rPr>
          <w:sz w:val="24"/>
          <w:szCs w:val="24"/>
        </w:rPr>
        <w:t>Мне разъяснены мои права и обязанности, связанные с обработкой персональных данных, в том числе, моя обязанность проинформировать операторов в случае изменения моих персональных данных; моё право в любое время отозвать свое согласие путем направления соответствующего письменного заявления операторам.</w:t>
      </w:r>
    </w:p>
    <w:p w:rsidR="00FA4B10" w:rsidRPr="004F2002" w:rsidRDefault="00FA4B10" w:rsidP="00C3224A">
      <w:pPr>
        <w:widowControl w:val="0"/>
        <w:suppressAutoHyphens/>
        <w:autoSpaceDE w:val="0"/>
        <w:autoSpaceDN w:val="0"/>
        <w:adjustRightInd w:val="0"/>
        <w:ind w:firstLine="709"/>
        <w:jc w:val="both"/>
        <w:rPr>
          <w:sz w:val="24"/>
          <w:szCs w:val="24"/>
        </w:rPr>
      </w:pPr>
      <w:r w:rsidRPr="004F2002">
        <w:rPr>
          <w:sz w:val="24"/>
          <w:szCs w:val="24"/>
        </w:rPr>
        <w:t xml:space="preserve">Согласие вступает в силу со дня его подписания и действует до окончания процедур проведения конкурса и избрания на должность главы </w:t>
      </w:r>
      <w:r w:rsidR="005C4040" w:rsidRPr="004F2002">
        <w:rPr>
          <w:sz w:val="24"/>
          <w:szCs w:val="24"/>
        </w:rPr>
        <w:t xml:space="preserve">муниципального образования </w:t>
      </w:r>
      <w:proofErr w:type="spellStart"/>
      <w:r w:rsidR="005C4040" w:rsidRPr="004F2002">
        <w:rPr>
          <w:sz w:val="24"/>
          <w:szCs w:val="24"/>
        </w:rPr>
        <w:t>Новосергиевский</w:t>
      </w:r>
      <w:proofErr w:type="spellEnd"/>
      <w:r w:rsidR="005C4040" w:rsidRPr="004F2002">
        <w:rPr>
          <w:sz w:val="24"/>
          <w:szCs w:val="24"/>
        </w:rPr>
        <w:t xml:space="preserve"> район</w:t>
      </w:r>
      <w:r w:rsidRPr="004F2002">
        <w:rPr>
          <w:sz w:val="24"/>
          <w:szCs w:val="24"/>
        </w:rPr>
        <w:t xml:space="preserve"> Оренбургской области или подачи письменного заявления о прекращении обработки моих персональных данных.</w:t>
      </w:r>
    </w:p>
    <w:p w:rsidR="00FA4B10" w:rsidRDefault="00FA4B10" w:rsidP="00C3224A">
      <w:pPr>
        <w:pStyle w:val="ae"/>
        <w:shd w:val="clear" w:color="auto" w:fill="FFFFFF"/>
        <w:spacing w:after="0"/>
        <w:ind w:firstLine="706"/>
        <w:jc w:val="both"/>
      </w:pPr>
      <w:r w:rsidRPr="004F2002">
        <w:rPr>
          <w:b/>
        </w:rPr>
        <w:tab/>
      </w:r>
      <w:r w:rsidRPr="004F2002">
        <w:t xml:space="preserve">Мне разъяснено, что при отзыве мною согласия операторы вправе продолжить обработку моих персональных данных в случаях, предусмотренных Федеральных законом от 27 июля 2006 года № 152-ФЗ «О персональных данных». </w:t>
      </w:r>
    </w:p>
    <w:p w:rsidR="00380FDE" w:rsidRDefault="00380FDE" w:rsidP="00C3224A">
      <w:pPr>
        <w:pStyle w:val="ae"/>
        <w:shd w:val="clear" w:color="auto" w:fill="FFFFFF"/>
        <w:spacing w:after="0"/>
        <w:ind w:firstLine="706"/>
        <w:jc w:val="both"/>
      </w:pPr>
    </w:p>
    <w:p w:rsidR="00380FDE" w:rsidRPr="004F2002" w:rsidRDefault="00380FDE" w:rsidP="00C3224A">
      <w:pPr>
        <w:pStyle w:val="ae"/>
        <w:shd w:val="clear" w:color="auto" w:fill="FFFFFF"/>
        <w:spacing w:after="0"/>
        <w:ind w:firstLine="706"/>
        <w:jc w:val="both"/>
      </w:pPr>
    </w:p>
    <w:p w:rsidR="00FA4B10" w:rsidRPr="004F2002" w:rsidRDefault="00FA4B10" w:rsidP="00C3224A">
      <w:pPr>
        <w:suppressAutoHyphens/>
        <w:jc w:val="both"/>
        <w:rPr>
          <w:sz w:val="24"/>
          <w:szCs w:val="24"/>
          <w:shd w:val="clear" w:color="auto" w:fill="FFFFFF"/>
          <w:lang w:eastAsia="ar-SA"/>
        </w:rPr>
      </w:pPr>
      <w:r w:rsidRPr="004F2002">
        <w:rPr>
          <w:sz w:val="24"/>
          <w:szCs w:val="24"/>
          <w:shd w:val="clear" w:color="auto" w:fill="FFFFFF"/>
          <w:lang w:eastAsia="ar-SA"/>
        </w:rPr>
        <w:t>«__» ________20__г.  ___________________ ___________________</w:t>
      </w:r>
      <w:r w:rsidRPr="004F2002">
        <w:rPr>
          <w:sz w:val="24"/>
          <w:szCs w:val="24"/>
          <w:lang w:eastAsia="ar-SA"/>
        </w:rPr>
        <w:br/>
      </w:r>
      <w:r w:rsidRPr="004F2002">
        <w:rPr>
          <w:sz w:val="24"/>
          <w:szCs w:val="24"/>
          <w:shd w:val="clear" w:color="auto" w:fill="FFFFFF"/>
          <w:lang w:eastAsia="ar-SA"/>
        </w:rPr>
        <w:t>                                                     (подпись)                            (расшифровка подписи)</w:t>
      </w:r>
    </w:p>
    <w:p w:rsidR="00FA4B10" w:rsidRPr="004F2002" w:rsidRDefault="00FA4B10" w:rsidP="00C3224A">
      <w:pPr>
        <w:suppressAutoHyphens/>
        <w:jc w:val="both"/>
        <w:rPr>
          <w:sz w:val="24"/>
          <w:szCs w:val="24"/>
          <w:shd w:val="clear" w:color="auto" w:fill="FFFFFF"/>
          <w:lang w:eastAsia="ar-SA"/>
        </w:rPr>
      </w:pPr>
    </w:p>
    <w:p w:rsidR="004F2002" w:rsidRDefault="004F2002" w:rsidP="00C3224A">
      <w:pPr>
        <w:pStyle w:val="ConsPlusNormal"/>
        <w:jc w:val="right"/>
        <w:outlineLvl w:val="1"/>
        <w:rPr>
          <w:rFonts w:ascii="Times New Roman" w:hAnsi="Times New Roman" w:cs="Times New Roman"/>
          <w:sz w:val="24"/>
          <w:szCs w:val="24"/>
        </w:rPr>
      </w:pPr>
    </w:p>
    <w:p w:rsidR="00775BF9" w:rsidRDefault="00775BF9" w:rsidP="00C3224A">
      <w:pPr>
        <w:pStyle w:val="ConsPlusNormal"/>
        <w:jc w:val="right"/>
        <w:outlineLvl w:val="1"/>
        <w:rPr>
          <w:rFonts w:ascii="Times New Roman" w:hAnsi="Times New Roman" w:cs="Times New Roman"/>
          <w:sz w:val="24"/>
          <w:szCs w:val="24"/>
        </w:rPr>
      </w:pPr>
    </w:p>
    <w:p w:rsidR="00775BF9" w:rsidRDefault="00775BF9" w:rsidP="00C3224A">
      <w:pPr>
        <w:pStyle w:val="ConsPlusNormal"/>
        <w:jc w:val="right"/>
        <w:outlineLvl w:val="1"/>
        <w:rPr>
          <w:rFonts w:ascii="Times New Roman" w:hAnsi="Times New Roman" w:cs="Times New Roman"/>
          <w:sz w:val="24"/>
          <w:szCs w:val="24"/>
        </w:rPr>
      </w:pPr>
    </w:p>
    <w:p w:rsidR="00775BF9" w:rsidRDefault="00775BF9" w:rsidP="00C3224A">
      <w:pPr>
        <w:pStyle w:val="ConsPlusNormal"/>
        <w:jc w:val="right"/>
        <w:outlineLvl w:val="1"/>
        <w:rPr>
          <w:rFonts w:ascii="Times New Roman" w:hAnsi="Times New Roman" w:cs="Times New Roman"/>
          <w:sz w:val="24"/>
          <w:szCs w:val="24"/>
        </w:rPr>
      </w:pPr>
    </w:p>
    <w:p w:rsidR="00775BF9" w:rsidRDefault="00775BF9" w:rsidP="00C3224A">
      <w:pPr>
        <w:pStyle w:val="ConsPlusNormal"/>
        <w:jc w:val="right"/>
        <w:outlineLvl w:val="1"/>
        <w:rPr>
          <w:rFonts w:ascii="Times New Roman" w:hAnsi="Times New Roman" w:cs="Times New Roman"/>
          <w:sz w:val="24"/>
          <w:szCs w:val="24"/>
        </w:rPr>
      </w:pPr>
    </w:p>
    <w:p w:rsidR="00775BF9" w:rsidRDefault="00775BF9" w:rsidP="00C3224A">
      <w:pPr>
        <w:pStyle w:val="ConsPlusNormal"/>
        <w:jc w:val="right"/>
        <w:outlineLvl w:val="1"/>
        <w:rPr>
          <w:rFonts w:ascii="Times New Roman" w:hAnsi="Times New Roman" w:cs="Times New Roman"/>
          <w:sz w:val="24"/>
          <w:szCs w:val="24"/>
        </w:rPr>
      </w:pPr>
    </w:p>
    <w:p w:rsidR="00775BF9" w:rsidRDefault="00775BF9" w:rsidP="00C3224A">
      <w:pPr>
        <w:pStyle w:val="ConsPlusNormal"/>
        <w:jc w:val="right"/>
        <w:outlineLvl w:val="1"/>
        <w:rPr>
          <w:rFonts w:ascii="Times New Roman" w:hAnsi="Times New Roman" w:cs="Times New Roman"/>
          <w:sz w:val="24"/>
          <w:szCs w:val="24"/>
        </w:rPr>
      </w:pPr>
    </w:p>
    <w:p w:rsidR="00775BF9" w:rsidRDefault="00775BF9" w:rsidP="00C3224A">
      <w:pPr>
        <w:pStyle w:val="ConsPlusNormal"/>
        <w:jc w:val="right"/>
        <w:outlineLvl w:val="1"/>
        <w:rPr>
          <w:rFonts w:ascii="Times New Roman" w:hAnsi="Times New Roman" w:cs="Times New Roman"/>
          <w:sz w:val="24"/>
          <w:szCs w:val="24"/>
        </w:rPr>
      </w:pPr>
    </w:p>
    <w:p w:rsidR="00775BF9" w:rsidRDefault="00775BF9" w:rsidP="00C3224A">
      <w:pPr>
        <w:pStyle w:val="ConsPlusNormal"/>
        <w:jc w:val="right"/>
        <w:outlineLvl w:val="1"/>
        <w:rPr>
          <w:rFonts w:ascii="Times New Roman" w:hAnsi="Times New Roman" w:cs="Times New Roman"/>
          <w:sz w:val="24"/>
          <w:szCs w:val="24"/>
        </w:rPr>
      </w:pPr>
    </w:p>
    <w:p w:rsidR="00775BF9" w:rsidRDefault="00775BF9" w:rsidP="00C3224A">
      <w:pPr>
        <w:pStyle w:val="ConsPlusNormal"/>
        <w:jc w:val="right"/>
        <w:outlineLvl w:val="1"/>
        <w:rPr>
          <w:rFonts w:ascii="Times New Roman" w:hAnsi="Times New Roman" w:cs="Times New Roman"/>
          <w:sz w:val="24"/>
          <w:szCs w:val="24"/>
        </w:rPr>
      </w:pPr>
    </w:p>
    <w:p w:rsidR="00775BF9" w:rsidRDefault="00775BF9" w:rsidP="00C3224A">
      <w:pPr>
        <w:pStyle w:val="ConsPlusNormal"/>
        <w:jc w:val="right"/>
        <w:outlineLvl w:val="1"/>
        <w:rPr>
          <w:rFonts w:ascii="Times New Roman" w:hAnsi="Times New Roman" w:cs="Times New Roman"/>
          <w:sz w:val="24"/>
          <w:szCs w:val="24"/>
        </w:rPr>
      </w:pPr>
    </w:p>
    <w:p w:rsidR="00775BF9" w:rsidRDefault="00775BF9" w:rsidP="00C3224A">
      <w:pPr>
        <w:pStyle w:val="ConsPlusNormal"/>
        <w:jc w:val="right"/>
        <w:outlineLvl w:val="1"/>
        <w:rPr>
          <w:rFonts w:ascii="Times New Roman" w:hAnsi="Times New Roman" w:cs="Times New Roman"/>
          <w:sz w:val="24"/>
          <w:szCs w:val="24"/>
        </w:rPr>
      </w:pPr>
    </w:p>
    <w:p w:rsidR="00775BF9" w:rsidRDefault="00775BF9" w:rsidP="00C3224A">
      <w:pPr>
        <w:pStyle w:val="ConsPlusNormal"/>
        <w:jc w:val="right"/>
        <w:outlineLvl w:val="1"/>
        <w:rPr>
          <w:rFonts w:ascii="Times New Roman" w:hAnsi="Times New Roman" w:cs="Times New Roman"/>
          <w:sz w:val="24"/>
          <w:szCs w:val="24"/>
        </w:rPr>
      </w:pPr>
    </w:p>
    <w:p w:rsidR="00775BF9" w:rsidRDefault="00775BF9" w:rsidP="00C3224A">
      <w:pPr>
        <w:pStyle w:val="ConsPlusNormal"/>
        <w:jc w:val="right"/>
        <w:outlineLvl w:val="1"/>
        <w:rPr>
          <w:rFonts w:ascii="Times New Roman" w:hAnsi="Times New Roman" w:cs="Times New Roman"/>
          <w:sz w:val="24"/>
          <w:szCs w:val="24"/>
        </w:rPr>
      </w:pPr>
    </w:p>
    <w:p w:rsidR="00775BF9" w:rsidRDefault="00775BF9" w:rsidP="00C3224A">
      <w:pPr>
        <w:pStyle w:val="ConsPlusNormal"/>
        <w:jc w:val="right"/>
        <w:outlineLvl w:val="1"/>
        <w:rPr>
          <w:rFonts w:ascii="Times New Roman" w:hAnsi="Times New Roman" w:cs="Times New Roman"/>
          <w:sz w:val="24"/>
          <w:szCs w:val="24"/>
        </w:rPr>
      </w:pPr>
    </w:p>
    <w:p w:rsidR="00775BF9" w:rsidRDefault="00775BF9" w:rsidP="00C3224A">
      <w:pPr>
        <w:pStyle w:val="ConsPlusNormal"/>
        <w:jc w:val="right"/>
        <w:outlineLvl w:val="1"/>
        <w:rPr>
          <w:rFonts w:ascii="Times New Roman" w:hAnsi="Times New Roman" w:cs="Times New Roman"/>
          <w:sz w:val="24"/>
          <w:szCs w:val="24"/>
        </w:rPr>
      </w:pPr>
    </w:p>
    <w:p w:rsidR="00775BF9" w:rsidRDefault="00775BF9" w:rsidP="00C3224A">
      <w:pPr>
        <w:pStyle w:val="ConsPlusNormal"/>
        <w:jc w:val="right"/>
        <w:outlineLvl w:val="1"/>
        <w:rPr>
          <w:rFonts w:ascii="Times New Roman" w:hAnsi="Times New Roman" w:cs="Times New Roman"/>
          <w:sz w:val="24"/>
          <w:szCs w:val="24"/>
        </w:rPr>
      </w:pPr>
    </w:p>
    <w:p w:rsidR="00775BF9" w:rsidRDefault="00775BF9" w:rsidP="00C3224A">
      <w:pPr>
        <w:pStyle w:val="ConsPlusNormal"/>
        <w:jc w:val="right"/>
        <w:outlineLvl w:val="1"/>
        <w:rPr>
          <w:rFonts w:ascii="Times New Roman" w:hAnsi="Times New Roman" w:cs="Times New Roman"/>
          <w:sz w:val="24"/>
          <w:szCs w:val="24"/>
        </w:rPr>
      </w:pPr>
    </w:p>
    <w:p w:rsidR="00775BF9" w:rsidRDefault="00775BF9" w:rsidP="00C3224A">
      <w:pPr>
        <w:pStyle w:val="ConsPlusNormal"/>
        <w:jc w:val="right"/>
        <w:outlineLvl w:val="1"/>
        <w:rPr>
          <w:rFonts w:ascii="Times New Roman" w:hAnsi="Times New Roman" w:cs="Times New Roman"/>
          <w:sz w:val="24"/>
          <w:szCs w:val="24"/>
        </w:rPr>
      </w:pPr>
    </w:p>
    <w:p w:rsidR="00775BF9" w:rsidRDefault="00775BF9" w:rsidP="00C3224A">
      <w:pPr>
        <w:pStyle w:val="ConsPlusNormal"/>
        <w:jc w:val="right"/>
        <w:outlineLvl w:val="1"/>
        <w:rPr>
          <w:rFonts w:ascii="Times New Roman" w:hAnsi="Times New Roman" w:cs="Times New Roman"/>
          <w:sz w:val="24"/>
          <w:szCs w:val="24"/>
        </w:rPr>
      </w:pPr>
    </w:p>
    <w:p w:rsidR="00775BF9" w:rsidRDefault="00775BF9" w:rsidP="00C3224A">
      <w:pPr>
        <w:pStyle w:val="ConsPlusNormal"/>
        <w:jc w:val="right"/>
        <w:outlineLvl w:val="1"/>
        <w:rPr>
          <w:rFonts w:ascii="Times New Roman" w:hAnsi="Times New Roman" w:cs="Times New Roman"/>
          <w:sz w:val="24"/>
          <w:szCs w:val="24"/>
        </w:rPr>
      </w:pPr>
    </w:p>
    <w:p w:rsidR="00FA4B10" w:rsidRPr="004F2002" w:rsidRDefault="00FA4B10" w:rsidP="00C3224A">
      <w:pPr>
        <w:pStyle w:val="ConsPlusNormal"/>
        <w:jc w:val="right"/>
        <w:outlineLvl w:val="1"/>
        <w:rPr>
          <w:rFonts w:ascii="Times New Roman" w:hAnsi="Times New Roman" w:cs="Times New Roman"/>
          <w:sz w:val="24"/>
          <w:szCs w:val="24"/>
        </w:rPr>
      </w:pPr>
      <w:r w:rsidRPr="004F2002">
        <w:rPr>
          <w:rFonts w:ascii="Times New Roman" w:hAnsi="Times New Roman" w:cs="Times New Roman"/>
          <w:sz w:val="24"/>
          <w:szCs w:val="24"/>
        </w:rPr>
        <w:lastRenderedPageBreak/>
        <w:t>Приложение № 4</w:t>
      </w:r>
    </w:p>
    <w:p w:rsidR="00FA4B10" w:rsidRPr="004F2002" w:rsidRDefault="00FA4B10" w:rsidP="00C3224A">
      <w:pPr>
        <w:pStyle w:val="ConsPlusNormal"/>
        <w:jc w:val="right"/>
        <w:rPr>
          <w:rFonts w:ascii="Times New Roman" w:hAnsi="Times New Roman" w:cs="Times New Roman"/>
          <w:sz w:val="24"/>
          <w:szCs w:val="24"/>
        </w:rPr>
      </w:pPr>
      <w:r w:rsidRPr="004F2002">
        <w:rPr>
          <w:rFonts w:ascii="Times New Roman" w:hAnsi="Times New Roman" w:cs="Times New Roman"/>
          <w:sz w:val="24"/>
          <w:szCs w:val="24"/>
        </w:rPr>
        <w:t>к Положению «О порядке проведения</w:t>
      </w:r>
    </w:p>
    <w:p w:rsidR="00FA4B10" w:rsidRPr="004F2002" w:rsidRDefault="00FA4B10" w:rsidP="00C3224A">
      <w:pPr>
        <w:pStyle w:val="ConsPlusNormal"/>
        <w:jc w:val="right"/>
        <w:rPr>
          <w:rFonts w:ascii="Times New Roman" w:hAnsi="Times New Roman" w:cs="Times New Roman"/>
          <w:sz w:val="24"/>
          <w:szCs w:val="24"/>
        </w:rPr>
      </w:pPr>
      <w:r w:rsidRPr="004F2002">
        <w:rPr>
          <w:rFonts w:ascii="Times New Roman" w:hAnsi="Times New Roman" w:cs="Times New Roman"/>
          <w:sz w:val="24"/>
          <w:szCs w:val="24"/>
        </w:rPr>
        <w:t>конкурса по отбору кандидатур на должность</w:t>
      </w:r>
    </w:p>
    <w:p w:rsidR="00FA4B10" w:rsidRPr="004F2002" w:rsidRDefault="00FA4B10" w:rsidP="00C3224A">
      <w:pPr>
        <w:pStyle w:val="ConsPlusNormal"/>
        <w:jc w:val="right"/>
        <w:rPr>
          <w:rFonts w:ascii="Times New Roman" w:hAnsi="Times New Roman" w:cs="Times New Roman"/>
          <w:sz w:val="24"/>
          <w:szCs w:val="24"/>
        </w:rPr>
      </w:pPr>
      <w:r w:rsidRPr="004F2002">
        <w:rPr>
          <w:rFonts w:ascii="Times New Roman" w:hAnsi="Times New Roman" w:cs="Times New Roman"/>
          <w:sz w:val="24"/>
          <w:szCs w:val="24"/>
        </w:rPr>
        <w:t xml:space="preserve">главы муниципального образования </w:t>
      </w:r>
      <w:proofErr w:type="spellStart"/>
      <w:r w:rsidR="007C383F" w:rsidRPr="004F2002">
        <w:rPr>
          <w:rFonts w:ascii="Times New Roman" w:hAnsi="Times New Roman" w:cs="Times New Roman"/>
          <w:sz w:val="24"/>
          <w:szCs w:val="24"/>
        </w:rPr>
        <w:t>Новосергиевский</w:t>
      </w:r>
      <w:proofErr w:type="spellEnd"/>
      <w:r w:rsidR="007C383F" w:rsidRPr="004F2002">
        <w:rPr>
          <w:rFonts w:ascii="Times New Roman" w:hAnsi="Times New Roman" w:cs="Times New Roman"/>
          <w:sz w:val="24"/>
          <w:szCs w:val="24"/>
        </w:rPr>
        <w:t xml:space="preserve"> район</w:t>
      </w:r>
      <w:r w:rsidRPr="004F2002">
        <w:rPr>
          <w:rFonts w:ascii="Times New Roman" w:hAnsi="Times New Roman" w:cs="Times New Roman"/>
          <w:sz w:val="24"/>
          <w:szCs w:val="24"/>
        </w:rPr>
        <w:t xml:space="preserve"> </w:t>
      </w:r>
    </w:p>
    <w:p w:rsidR="00FA4B10" w:rsidRPr="004F2002" w:rsidRDefault="00FA4B10" w:rsidP="00C3224A">
      <w:pPr>
        <w:pStyle w:val="ConsPlusNormal"/>
        <w:jc w:val="right"/>
        <w:rPr>
          <w:rFonts w:ascii="Times New Roman" w:hAnsi="Times New Roman" w:cs="Times New Roman"/>
          <w:sz w:val="24"/>
          <w:szCs w:val="24"/>
        </w:rPr>
      </w:pPr>
      <w:r w:rsidRPr="004F2002">
        <w:rPr>
          <w:rFonts w:ascii="Times New Roman" w:hAnsi="Times New Roman" w:cs="Times New Roman"/>
          <w:sz w:val="24"/>
          <w:szCs w:val="24"/>
        </w:rPr>
        <w:t xml:space="preserve">Оренбургской области и избрания на должность главы </w:t>
      </w:r>
    </w:p>
    <w:p w:rsidR="00FA4B10" w:rsidRPr="004F2002" w:rsidRDefault="00FA4B10" w:rsidP="00C3224A">
      <w:pPr>
        <w:pStyle w:val="ConsPlusNormal"/>
        <w:jc w:val="right"/>
        <w:rPr>
          <w:rFonts w:ascii="Times New Roman" w:hAnsi="Times New Roman" w:cs="Times New Roman"/>
          <w:sz w:val="24"/>
          <w:szCs w:val="24"/>
        </w:rPr>
      </w:pPr>
      <w:r w:rsidRPr="004F2002">
        <w:rPr>
          <w:rFonts w:ascii="Times New Roman" w:hAnsi="Times New Roman" w:cs="Times New Roman"/>
          <w:sz w:val="24"/>
          <w:szCs w:val="24"/>
        </w:rPr>
        <w:t xml:space="preserve">муниципального образования </w:t>
      </w:r>
      <w:proofErr w:type="spellStart"/>
      <w:r w:rsidR="007C383F" w:rsidRPr="004F2002">
        <w:rPr>
          <w:rFonts w:ascii="Times New Roman" w:hAnsi="Times New Roman" w:cs="Times New Roman"/>
          <w:sz w:val="24"/>
          <w:szCs w:val="24"/>
        </w:rPr>
        <w:t>Новосергиевский</w:t>
      </w:r>
      <w:proofErr w:type="spellEnd"/>
      <w:r w:rsidR="007C383F" w:rsidRPr="004F2002">
        <w:rPr>
          <w:rFonts w:ascii="Times New Roman" w:hAnsi="Times New Roman" w:cs="Times New Roman"/>
          <w:sz w:val="24"/>
          <w:szCs w:val="24"/>
        </w:rPr>
        <w:t xml:space="preserve"> район</w:t>
      </w:r>
      <w:r w:rsidRPr="004F2002">
        <w:rPr>
          <w:rFonts w:ascii="Times New Roman" w:hAnsi="Times New Roman" w:cs="Times New Roman"/>
          <w:sz w:val="24"/>
          <w:szCs w:val="24"/>
        </w:rPr>
        <w:t xml:space="preserve"> </w:t>
      </w:r>
    </w:p>
    <w:p w:rsidR="00FA4B10" w:rsidRPr="004F2002" w:rsidRDefault="00FA4B10" w:rsidP="00C3224A">
      <w:pPr>
        <w:pStyle w:val="ConsPlusNormal"/>
        <w:jc w:val="right"/>
        <w:rPr>
          <w:rFonts w:ascii="Times New Roman" w:hAnsi="Times New Roman" w:cs="Times New Roman"/>
          <w:sz w:val="24"/>
          <w:szCs w:val="24"/>
        </w:rPr>
      </w:pPr>
      <w:r w:rsidRPr="004F2002">
        <w:rPr>
          <w:rFonts w:ascii="Times New Roman" w:hAnsi="Times New Roman" w:cs="Times New Roman"/>
          <w:sz w:val="24"/>
          <w:szCs w:val="24"/>
        </w:rPr>
        <w:t>Оренбургской области»</w:t>
      </w:r>
    </w:p>
    <w:p w:rsidR="00FA4B10" w:rsidRPr="004F2002" w:rsidRDefault="00FA4B10" w:rsidP="00C3224A">
      <w:pPr>
        <w:tabs>
          <w:tab w:val="left" w:pos="5387"/>
        </w:tabs>
        <w:rPr>
          <w:sz w:val="24"/>
          <w:szCs w:val="24"/>
        </w:rPr>
      </w:pPr>
    </w:p>
    <w:p w:rsidR="00FA4B10" w:rsidRPr="004F2002" w:rsidRDefault="00FA4B10" w:rsidP="00C3224A">
      <w:pPr>
        <w:pStyle w:val="ConsPlusNonformat"/>
        <w:jc w:val="center"/>
        <w:rPr>
          <w:rFonts w:ascii="Times New Roman" w:hAnsi="Times New Roman" w:cs="Times New Roman"/>
          <w:sz w:val="24"/>
          <w:szCs w:val="24"/>
        </w:rPr>
      </w:pPr>
      <w:bookmarkStart w:id="12" w:name="P535"/>
      <w:bookmarkEnd w:id="12"/>
      <w:r w:rsidRPr="004F2002">
        <w:rPr>
          <w:rFonts w:ascii="Times New Roman" w:hAnsi="Times New Roman" w:cs="Times New Roman"/>
          <w:sz w:val="24"/>
          <w:szCs w:val="24"/>
        </w:rPr>
        <w:t>РАСПИСКА</w:t>
      </w:r>
    </w:p>
    <w:p w:rsidR="00FA4B10" w:rsidRPr="004F2002" w:rsidRDefault="00FA4B10" w:rsidP="00C3224A">
      <w:pPr>
        <w:pStyle w:val="ConsPlusNonformat"/>
        <w:jc w:val="center"/>
        <w:rPr>
          <w:rFonts w:ascii="Times New Roman" w:hAnsi="Times New Roman" w:cs="Times New Roman"/>
          <w:sz w:val="24"/>
          <w:szCs w:val="24"/>
        </w:rPr>
      </w:pPr>
      <w:r w:rsidRPr="004F2002">
        <w:rPr>
          <w:rFonts w:ascii="Times New Roman" w:hAnsi="Times New Roman" w:cs="Times New Roman"/>
          <w:sz w:val="24"/>
          <w:szCs w:val="24"/>
        </w:rPr>
        <w:t>в получении документов конкурсной комиссией</w:t>
      </w:r>
    </w:p>
    <w:p w:rsidR="00FA4B10" w:rsidRPr="004F2002" w:rsidRDefault="00FA4B10" w:rsidP="00380FDE">
      <w:pPr>
        <w:pStyle w:val="ConsPlusNonformat"/>
        <w:jc w:val="center"/>
        <w:rPr>
          <w:rFonts w:ascii="Times New Roman" w:hAnsi="Times New Roman" w:cs="Times New Roman"/>
          <w:sz w:val="24"/>
          <w:szCs w:val="24"/>
        </w:rPr>
      </w:pPr>
      <w:r w:rsidRPr="004F2002">
        <w:rPr>
          <w:rFonts w:ascii="Times New Roman" w:hAnsi="Times New Roman" w:cs="Times New Roman"/>
          <w:sz w:val="24"/>
          <w:szCs w:val="24"/>
        </w:rPr>
        <w:t>«____» _________ 20___ г.                                                  «____» ч. «____» мин.</w:t>
      </w:r>
    </w:p>
    <w:p w:rsidR="00FA4B10" w:rsidRPr="004F2002" w:rsidRDefault="00FA4B10" w:rsidP="00C3224A">
      <w:pPr>
        <w:pStyle w:val="ConsPlusNonformat"/>
        <w:jc w:val="center"/>
        <w:rPr>
          <w:rFonts w:ascii="Times New Roman" w:hAnsi="Times New Roman" w:cs="Times New Roman"/>
          <w:sz w:val="24"/>
          <w:szCs w:val="24"/>
        </w:rPr>
      </w:pPr>
    </w:p>
    <w:p w:rsidR="00FA4B10" w:rsidRPr="004F2002" w:rsidRDefault="00FA4B10" w:rsidP="00C3224A">
      <w:pPr>
        <w:pStyle w:val="ConsPlusNonformat"/>
        <w:ind w:firstLine="709"/>
        <w:jc w:val="both"/>
        <w:rPr>
          <w:rFonts w:ascii="Times New Roman" w:hAnsi="Times New Roman" w:cs="Times New Roman"/>
          <w:sz w:val="24"/>
          <w:szCs w:val="24"/>
        </w:rPr>
      </w:pPr>
      <w:r w:rsidRPr="004F2002">
        <w:rPr>
          <w:rFonts w:ascii="Times New Roman" w:hAnsi="Times New Roman" w:cs="Times New Roman"/>
          <w:sz w:val="24"/>
          <w:szCs w:val="24"/>
        </w:rPr>
        <w:t>Дана _________________________________________________________</w:t>
      </w:r>
    </w:p>
    <w:p w:rsidR="00FA4B10" w:rsidRPr="004F2002" w:rsidRDefault="00FA4B10" w:rsidP="00C3224A">
      <w:pPr>
        <w:pStyle w:val="ConsPlusNonformat"/>
        <w:jc w:val="both"/>
        <w:rPr>
          <w:rFonts w:ascii="Times New Roman" w:hAnsi="Times New Roman" w:cs="Times New Roman"/>
          <w:sz w:val="24"/>
          <w:szCs w:val="24"/>
        </w:rPr>
      </w:pPr>
      <w:r w:rsidRPr="004F2002">
        <w:rPr>
          <w:rFonts w:ascii="Times New Roman" w:hAnsi="Times New Roman" w:cs="Times New Roman"/>
          <w:sz w:val="24"/>
          <w:szCs w:val="24"/>
        </w:rPr>
        <w:t xml:space="preserve">                                                    (Ф.И.О. претендента на участие в конкурсе)</w:t>
      </w:r>
    </w:p>
    <w:p w:rsidR="00FA4B10" w:rsidRPr="004F2002" w:rsidRDefault="00FA4B10" w:rsidP="00C3224A">
      <w:pPr>
        <w:pStyle w:val="ConsPlusNonformat"/>
        <w:jc w:val="both"/>
        <w:rPr>
          <w:rFonts w:ascii="Times New Roman" w:hAnsi="Times New Roman" w:cs="Times New Roman"/>
          <w:sz w:val="24"/>
          <w:szCs w:val="24"/>
        </w:rPr>
      </w:pPr>
      <w:r w:rsidRPr="004F2002">
        <w:rPr>
          <w:rFonts w:ascii="Times New Roman" w:hAnsi="Times New Roman" w:cs="Times New Roman"/>
          <w:sz w:val="24"/>
          <w:szCs w:val="24"/>
        </w:rPr>
        <w:t xml:space="preserve">в подтверждение получения секретарём конкурсной комиссии __________________________________________________________________ </w:t>
      </w:r>
    </w:p>
    <w:p w:rsidR="00FA4B10" w:rsidRPr="004F2002" w:rsidRDefault="00FA4B10" w:rsidP="00C3224A">
      <w:pPr>
        <w:pStyle w:val="ConsPlusNonformat"/>
        <w:jc w:val="both"/>
        <w:rPr>
          <w:rFonts w:ascii="Times New Roman" w:hAnsi="Times New Roman" w:cs="Times New Roman"/>
          <w:sz w:val="24"/>
          <w:szCs w:val="24"/>
        </w:rPr>
      </w:pPr>
      <w:r w:rsidRPr="004F2002">
        <w:rPr>
          <w:rFonts w:ascii="Times New Roman" w:hAnsi="Times New Roman" w:cs="Times New Roman"/>
          <w:sz w:val="24"/>
          <w:szCs w:val="24"/>
        </w:rPr>
        <w:t xml:space="preserve">                                                    (Ф.И.О. секретаря конкурсной комиссии)</w:t>
      </w:r>
    </w:p>
    <w:p w:rsidR="00FA4B10" w:rsidRPr="004F2002" w:rsidRDefault="00FA4B10" w:rsidP="00C3224A">
      <w:pPr>
        <w:pStyle w:val="ConsPlusNonformat"/>
        <w:jc w:val="both"/>
        <w:rPr>
          <w:rFonts w:ascii="Times New Roman" w:hAnsi="Times New Roman" w:cs="Times New Roman"/>
          <w:sz w:val="24"/>
          <w:szCs w:val="24"/>
        </w:rPr>
      </w:pPr>
      <w:r w:rsidRPr="004F2002">
        <w:rPr>
          <w:rFonts w:ascii="Times New Roman" w:hAnsi="Times New Roman" w:cs="Times New Roman"/>
          <w:sz w:val="24"/>
          <w:szCs w:val="24"/>
        </w:rPr>
        <w:t>следующих документов:</w:t>
      </w:r>
    </w:p>
    <w:p w:rsidR="00FA4B10" w:rsidRPr="004F2002" w:rsidRDefault="00FA4B10" w:rsidP="00C3224A">
      <w:pPr>
        <w:pStyle w:val="ConsPlusNonformat"/>
        <w:jc w:val="both"/>
        <w:rPr>
          <w:rFonts w:ascii="Times New Roman" w:hAnsi="Times New Roman" w:cs="Times New Roman"/>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34"/>
        <w:gridCol w:w="8175"/>
        <w:gridCol w:w="1209"/>
      </w:tblGrid>
      <w:tr w:rsidR="00FA4B10" w:rsidRPr="004F2002" w:rsidTr="0062596E">
        <w:tc>
          <w:tcPr>
            <w:tcW w:w="534" w:type="dxa"/>
            <w:vAlign w:val="center"/>
          </w:tcPr>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 xml:space="preserve">№ </w:t>
            </w:r>
            <w:proofErr w:type="spellStart"/>
            <w:proofErr w:type="gramStart"/>
            <w:r w:rsidRPr="004F2002">
              <w:rPr>
                <w:rFonts w:ascii="Times New Roman" w:hAnsi="Times New Roman" w:cs="Times New Roman"/>
                <w:sz w:val="24"/>
                <w:szCs w:val="24"/>
              </w:rPr>
              <w:t>п</w:t>
            </w:r>
            <w:proofErr w:type="spellEnd"/>
            <w:proofErr w:type="gramEnd"/>
            <w:r w:rsidRPr="004F2002">
              <w:rPr>
                <w:rFonts w:ascii="Times New Roman" w:hAnsi="Times New Roman" w:cs="Times New Roman"/>
                <w:sz w:val="24"/>
                <w:szCs w:val="24"/>
              </w:rPr>
              <w:t>/</w:t>
            </w:r>
            <w:proofErr w:type="spellStart"/>
            <w:r w:rsidRPr="004F2002">
              <w:rPr>
                <w:rFonts w:ascii="Times New Roman" w:hAnsi="Times New Roman" w:cs="Times New Roman"/>
                <w:sz w:val="24"/>
                <w:szCs w:val="24"/>
              </w:rPr>
              <w:t>п</w:t>
            </w:r>
            <w:proofErr w:type="spellEnd"/>
          </w:p>
        </w:tc>
        <w:tc>
          <w:tcPr>
            <w:tcW w:w="8175" w:type="dxa"/>
            <w:vAlign w:val="center"/>
          </w:tcPr>
          <w:p w:rsidR="00FA4B10" w:rsidRPr="004F2002" w:rsidRDefault="00FA4B10" w:rsidP="00775BF9">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Наименование документа</w:t>
            </w:r>
          </w:p>
        </w:tc>
        <w:tc>
          <w:tcPr>
            <w:tcW w:w="1209" w:type="dxa"/>
            <w:vAlign w:val="center"/>
          </w:tcPr>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Кол-во листов</w:t>
            </w:r>
          </w:p>
        </w:tc>
      </w:tr>
      <w:tr w:rsidR="00FA4B10" w:rsidRPr="004F2002" w:rsidTr="00775BF9">
        <w:trPr>
          <w:trHeight w:val="255"/>
        </w:trPr>
        <w:tc>
          <w:tcPr>
            <w:tcW w:w="534" w:type="dxa"/>
          </w:tcPr>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1.</w:t>
            </w:r>
          </w:p>
        </w:tc>
        <w:tc>
          <w:tcPr>
            <w:tcW w:w="8175" w:type="dxa"/>
          </w:tcPr>
          <w:p w:rsidR="00FA4B10" w:rsidRPr="004F2002" w:rsidRDefault="00FA4B10" w:rsidP="00775BF9">
            <w:pPr>
              <w:pStyle w:val="ConsPlusNormal"/>
              <w:rPr>
                <w:rFonts w:ascii="Times New Roman" w:hAnsi="Times New Roman" w:cs="Times New Roman"/>
                <w:sz w:val="24"/>
                <w:szCs w:val="24"/>
              </w:rPr>
            </w:pPr>
            <w:r w:rsidRPr="004F2002">
              <w:rPr>
                <w:rFonts w:ascii="Times New Roman" w:hAnsi="Times New Roman" w:cs="Times New Roman"/>
                <w:sz w:val="24"/>
                <w:szCs w:val="24"/>
              </w:rPr>
              <w:t>Заявление на участие в конкурсе</w:t>
            </w:r>
          </w:p>
        </w:tc>
        <w:tc>
          <w:tcPr>
            <w:tcW w:w="1209" w:type="dxa"/>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534" w:type="dxa"/>
          </w:tcPr>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2.</w:t>
            </w:r>
          </w:p>
        </w:tc>
        <w:tc>
          <w:tcPr>
            <w:tcW w:w="8175" w:type="dxa"/>
          </w:tcPr>
          <w:p w:rsidR="00FA4B10" w:rsidRPr="004F2002" w:rsidRDefault="00FA4B10" w:rsidP="00775BF9">
            <w:pPr>
              <w:pStyle w:val="ConsPlusNormal"/>
              <w:rPr>
                <w:rFonts w:ascii="Times New Roman" w:hAnsi="Times New Roman" w:cs="Times New Roman"/>
                <w:sz w:val="24"/>
                <w:szCs w:val="24"/>
              </w:rPr>
            </w:pPr>
            <w:r w:rsidRPr="004F2002">
              <w:rPr>
                <w:rFonts w:ascii="Times New Roman" w:hAnsi="Times New Roman" w:cs="Times New Roman"/>
                <w:sz w:val="24"/>
                <w:szCs w:val="24"/>
              </w:rPr>
              <w:t>Анкета</w:t>
            </w:r>
          </w:p>
        </w:tc>
        <w:tc>
          <w:tcPr>
            <w:tcW w:w="1209" w:type="dxa"/>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rPr>
          <w:trHeight w:val="826"/>
        </w:trPr>
        <w:tc>
          <w:tcPr>
            <w:tcW w:w="534" w:type="dxa"/>
          </w:tcPr>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3.</w:t>
            </w:r>
          </w:p>
        </w:tc>
        <w:tc>
          <w:tcPr>
            <w:tcW w:w="8175" w:type="dxa"/>
          </w:tcPr>
          <w:p w:rsidR="00FA4B10" w:rsidRPr="004F2002" w:rsidRDefault="00FA4B10" w:rsidP="00775BF9">
            <w:pPr>
              <w:pStyle w:val="ConsPlusNormal"/>
              <w:rPr>
                <w:rFonts w:ascii="Times New Roman" w:hAnsi="Times New Roman" w:cs="Times New Roman"/>
                <w:sz w:val="24"/>
                <w:szCs w:val="24"/>
              </w:rPr>
            </w:pPr>
            <w:r w:rsidRPr="004F2002">
              <w:rPr>
                <w:rFonts w:ascii="Times New Roman" w:hAnsi="Times New Roman" w:cs="Times New Roman"/>
                <w:sz w:val="24"/>
                <w:szCs w:val="24"/>
              </w:rPr>
              <w:t>Копия паспорта гражданина Российской Федерации или иного документа, заменяющего паспорт гражданина Российской Федерации</w:t>
            </w:r>
          </w:p>
        </w:tc>
        <w:tc>
          <w:tcPr>
            <w:tcW w:w="1209" w:type="dxa"/>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534" w:type="dxa"/>
          </w:tcPr>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4.</w:t>
            </w:r>
          </w:p>
        </w:tc>
        <w:tc>
          <w:tcPr>
            <w:tcW w:w="8175" w:type="dxa"/>
          </w:tcPr>
          <w:p w:rsidR="00FA4B10" w:rsidRPr="004F2002" w:rsidRDefault="00FA4B10" w:rsidP="00775BF9">
            <w:pPr>
              <w:pStyle w:val="ConsPlusNonformat"/>
              <w:rPr>
                <w:rFonts w:ascii="Times New Roman" w:hAnsi="Times New Roman" w:cs="Times New Roman"/>
                <w:sz w:val="24"/>
                <w:szCs w:val="24"/>
              </w:rPr>
            </w:pPr>
            <w:r w:rsidRPr="004F2002">
              <w:rPr>
                <w:rFonts w:ascii="Times New Roman" w:hAnsi="Times New Roman" w:cs="Times New Roman"/>
                <w:sz w:val="24"/>
                <w:szCs w:val="24"/>
              </w:rPr>
              <w:t>Копия документа об образовании, заверенная нотариально                          или кадровой службой по месту службы (работы)</w:t>
            </w:r>
          </w:p>
        </w:tc>
        <w:tc>
          <w:tcPr>
            <w:tcW w:w="1209" w:type="dxa"/>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534" w:type="dxa"/>
          </w:tcPr>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5.</w:t>
            </w:r>
          </w:p>
        </w:tc>
        <w:tc>
          <w:tcPr>
            <w:tcW w:w="8175" w:type="dxa"/>
          </w:tcPr>
          <w:p w:rsidR="00FA4B10" w:rsidRPr="004F2002" w:rsidRDefault="00FA4B10" w:rsidP="00775BF9">
            <w:pPr>
              <w:pStyle w:val="ConsPlusNonformat"/>
              <w:jc w:val="both"/>
              <w:rPr>
                <w:rFonts w:ascii="Times New Roman" w:hAnsi="Times New Roman" w:cs="Times New Roman"/>
                <w:sz w:val="24"/>
                <w:szCs w:val="24"/>
              </w:rPr>
            </w:pPr>
            <w:proofErr w:type="gramStart"/>
            <w:r w:rsidRPr="004F2002">
              <w:rPr>
                <w:rFonts w:ascii="Times New Roman" w:hAnsi="Times New Roman" w:cs="Times New Roman"/>
                <w:sz w:val="24"/>
                <w:szCs w:val="24"/>
              </w:rPr>
              <w:t>Копия трудовой книжки, заверенная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 деятельность гражданина</w:t>
            </w:r>
            <w:proofErr w:type="gramEnd"/>
          </w:p>
        </w:tc>
        <w:tc>
          <w:tcPr>
            <w:tcW w:w="1209" w:type="dxa"/>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534" w:type="dxa"/>
          </w:tcPr>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6.</w:t>
            </w:r>
          </w:p>
        </w:tc>
        <w:tc>
          <w:tcPr>
            <w:tcW w:w="8175" w:type="dxa"/>
          </w:tcPr>
          <w:p w:rsidR="00FA4B10" w:rsidRPr="004F2002" w:rsidRDefault="00FA4B10" w:rsidP="00775BF9">
            <w:pPr>
              <w:pStyle w:val="ConsPlusNormal"/>
              <w:rPr>
                <w:rFonts w:ascii="Times New Roman" w:hAnsi="Times New Roman" w:cs="Times New Roman"/>
                <w:sz w:val="24"/>
                <w:szCs w:val="24"/>
              </w:rPr>
            </w:pPr>
            <w:r w:rsidRPr="004F2002">
              <w:rPr>
                <w:rFonts w:ascii="Times New Roman" w:hAnsi="Times New Roman" w:cs="Times New Roman"/>
                <w:sz w:val="24"/>
                <w:szCs w:val="24"/>
              </w:rPr>
              <w:t>Письменное согласие на обработку персональных данных</w:t>
            </w:r>
          </w:p>
        </w:tc>
        <w:tc>
          <w:tcPr>
            <w:tcW w:w="1209" w:type="dxa"/>
          </w:tcPr>
          <w:p w:rsidR="00FA4B10" w:rsidRPr="004F2002" w:rsidRDefault="00FA4B10" w:rsidP="00C3224A">
            <w:pPr>
              <w:pStyle w:val="ConsPlusNormal"/>
              <w:rPr>
                <w:rFonts w:ascii="Times New Roman" w:hAnsi="Times New Roman" w:cs="Times New Roman"/>
                <w:sz w:val="24"/>
                <w:szCs w:val="24"/>
              </w:rPr>
            </w:pPr>
          </w:p>
        </w:tc>
      </w:tr>
      <w:tr w:rsidR="00FA4B10" w:rsidRPr="004F2002" w:rsidTr="0062596E">
        <w:tc>
          <w:tcPr>
            <w:tcW w:w="534" w:type="dxa"/>
          </w:tcPr>
          <w:p w:rsidR="00FA4B10" w:rsidRPr="004F2002" w:rsidRDefault="00FA4B10" w:rsidP="00C3224A">
            <w:pPr>
              <w:pStyle w:val="ConsPlusNormal"/>
              <w:jc w:val="center"/>
              <w:rPr>
                <w:rFonts w:ascii="Times New Roman" w:hAnsi="Times New Roman" w:cs="Times New Roman"/>
                <w:sz w:val="24"/>
                <w:szCs w:val="24"/>
              </w:rPr>
            </w:pPr>
            <w:r w:rsidRPr="004F2002">
              <w:rPr>
                <w:rFonts w:ascii="Times New Roman" w:hAnsi="Times New Roman" w:cs="Times New Roman"/>
                <w:sz w:val="24"/>
                <w:szCs w:val="24"/>
              </w:rPr>
              <w:t>7.</w:t>
            </w:r>
          </w:p>
        </w:tc>
        <w:tc>
          <w:tcPr>
            <w:tcW w:w="8175" w:type="dxa"/>
          </w:tcPr>
          <w:p w:rsidR="00FA4B10" w:rsidRPr="004F2002" w:rsidRDefault="00FA4B10" w:rsidP="00775BF9">
            <w:pPr>
              <w:pStyle w:val="ConsPlusNormal"/>
              <w:rPr>
                <w:rFonts w:ascii="Times New Roman" w:hAnsi="Times New Roman" w:cs="Times New Roman"/>
                <w:sz w:val="24"/>
                <w:szCs w:val="24"/>
              </w:rPr>
            </w:pPr>
            <w:r w:rsidRPr="004F2002">
              <w:rPr>
                <w:rFonts w:ascii="Times New Roman" w:hAnsi="Times New Roman" w:cs="Times New Roman"/>
                <w:sz w:val="24"/>
                <w:szCs w:val="24"/>
              </w:rPr>
              <w:t>Иные документы:</w:t>
            </w:r>
          </w:p>
        </w:tc>
        <w:tc>
          <w:tcPr>
            <w:tcW w:w="1209" w:type="dxa"/>
          </w:tcPr>
          <w:p w:rsidR="00FA4B10" w:rsidRPr="004F2002" w:rsidRDefault="00FA4B10" w:rsidP="00C3224A">
            <w:pPr>
              <w:pStyle w:val="ConsPlusNormal"/>
              <w:rPr>
                <w:rFonts w:ascii="Times New Roman" w:hAnsi="Times New Roman" w:cs="Times New Roman"/>
                <w:sz w:val="24"/>
                <w:szCs w:val="24"/>
              </w:rPr>
            </w:pPr>
          </w:p>
        </w:tc>
      </w:tr>
    </w:tbl>
    <w:p w:rsidR="00FA4B10" w:rsidRPr="004F2002" w:rsidRDefault="00FA4B10" w:rsidP="00C3224A">
      <w:pPr>
        <w:pStyle w:val="ConsPlusNonformat"/>
        <w:jc w:val="both"/>
        <w:rPr>
          <w:rFonts w:ascii="Times New Roman" w:hAnsi="Times New Roman" w:cs="Times New Roman"/>
          <w:sz w:val="24"/>
          <w:szCs w:val="24"/>
        </w:rPr>
      </w:pPr>
      <w:r w:rsidRPr="004F2002">
        <w:rPr>
          <w:rFonts w:ascii="Times New Roman" w:hAnsi="Times New Roman" w:cs="Times New Roman"/>
          <w:sz w:val="24"/>
          <w:szCs w:val="24"/>
        </w:rPr>
        <w:t>Документы согласно перечню принял:</w:t>
      </w:r>
    </w:p>
    <w:p w:rsidR="00FA4B10" w:rsidRPr="004F2002" w:rsidRDefault="00FA4B10" w:rsidP="00C3224A">
      <w:pPr>
        <w:pStyle w:val="ConsPlusNonformat"/>
        <w:jc w:val="both"/>
        <w:rPr>
          <w:rFonts w:ascii="Times New Roman" w:hAnsi="Times New Roman" w:cs="Times New Roman"/>
          <w:sz w:val="24"/>
          <w:szCs w:val="24"/>
        </w:rPr>
      </w:pPr>
      <w:r w:rsidRPr="004F2002">
        <w:rPr>
          <w:rFonts w:ascii="Times New Roman" w:hAnsi="Times New Roman" w:cs="Times New Roman"/>
          <w:sz w:val="24"/>
          <w:szCs w:val="24"/>
        </w:rPr>
        <w:t>___________________________________</w:t>
      </w:r>
    </w:p>
    <w:p w:rsidR="00FA4B10" w:rsidRPr="004F2002" w:rsidRDefault="00FA4B10" w:rsidP="00C3224A">
      <w:pPr>
        <w:pStyle w:val="ConsPlusNonformat"/>
        <w:jc w:val="both"/>
        <w:rPr>
          <w:rFonts w:ascii="Times New Roman" w:hAnsi="Times New Roman" w:cs="Times New Roman"/>
          <w:sz w:val="24"/>
          <w:szCs w:val="24"/>
        </w:rPr>
      </w:pPr>
      <w:r w:rsidRPr="004F2002">
        <w:rPr>
          <w:rFonts w:ascii="Times New Roman" w:hAnsi="Times New Roman" w:cs="Times New Roman"/>
          <w:sz w:val="24"/>
          <w:szCs w:val="24"/>
        </w:rPr>
        <w:t>(роспись и Ф.И.О. секретаря конкурсной комиссии)</w:t>
      </w:r>
    </w:p>
    <w:p w:rsidR="00FA4B10" w:rsidRPr="004F2002" w:rsidRDefault="00FA4B10" w:rsidP="00C3224A">
      <w:pPr>
        <w:pStyle w:val="ConsPlusNonformat"/>
        <w:jc w:val="both"/>
        <w:rPr>
          <w:rFonts w:ascii="Times New Roman" w:hAnsi="Times New Roman" w:cs="Times New Roman"/>
          <w:sz w:val="24"/>
          <w:szCs w:val="24"/>
        </w:rPr>
      </w:pPr>
    </w:p>
    <w:p w:rsidR="00FA4B10" w:rsidRPr="004F2002" w:rsidRDefault="00FA4B10" w:rsidP="00C3224A">
      <w:pPr>
        <w:pStyle w:val="ConsPlusNonformat"/>
        <w:jc w:val="both"/>
        <w:rPr>
          <w:rFonts w:ascii="Times New Roman" w:hAnsi="Times New Roman" w:cs="Times New Roman"/>
          <w:sz w:val="24"/>
          <w:szCs w:val="24"/>
        </w:rPr>
      </w:pPr>
      <w:r w:rsidRPr="004F2002">
        <w:rPr>
          <w:rFonts w:ascii="Times New Roman" w:hAnsi="Times New Roman" w:cs="Times New Roman"/>
          <w:sz w:val="24"/>
          <w:szCs w:val="24"/>
        </w:rPr>
        <w:t>Расписка получена:</w:t>
      </w:r>
    </w:p>
    <w:p w:rsidR="00FA4B10" w:rsidRPr="004F2002" w:rsidRDefault="00FA4B10" w:rsidP="00C3224A">
      <w:pPr>
        <w:pStyle w:val="ConsPlusNonformat"/>
        <w:jc w:val="both"/>
        <w:rPr>
          <w:rFonts w:ascii="Times New Roman" w:hAnsi="Times New Roman" w:cs="Times New Roman"/>
          <w:sz w:val="24"/>
          <w:szCs w:val="24"/>
        </w:rPr>
      </w:pPr>
      <w:r w:rsidRPr="004F2002">
        <w:rPr>
          <w:rFonts w:ascii="Times New Roman" w:hAnsi="Times New Roman" w:cs="Times New Roman"/>
          <w:sz w:val="24"/>
          <w:szCs w:val="24"/>
        </w:rPr>
        <w:t>___________________________________</w:t>
      </w:r>
    </w:p>
    <w:p w:rsidR="00FA4B10" w:rsidRPr="004F2002" w:rsidRDefault="00FA4B10" w:rsidP="00C3224A">
      <w:pPr>
        <w:pStyle w:val="ConsPlusNonformat"/>
        <w:jc w:val="both"/>
        <w:rPr>
          <w:rFonts w:ascii="Times New Roman" w:hAnsi="Times New Roman" w:cs="Times New Roman"/>
          <w:sz w:val="24"/>
          <w:szCs w:val="24"/>
        </w:rPr>
      </w:pPr>
      <w:r w:rsidRPr="004F2002">
        <w:rPr>
          <w:rFonts w:ascii="Times New Roman" w:hAnsi="Times New Roman" w:cs="Times New Roman"/>
          <w:sz w:val="24"/>
          <w:szCs w:val="24"/>
        </w:rPr>
        <w:t>(роспись и Ф.И.О. претендента на участие в конкурсе)</w:t>
      </w:r>
    </w:p>
    <w:p w:rsidR="00C3224A" w:rsidRPr="004F2002" w:rsidRDefault="00C3224A" w:rsidP="00C3224A">
      <w:pPr>
        <w:pStyle w:val="ConsPlusNormal"/>
        <w:jc w:val="right"/>
        <w:outlineLvl w:val="1"/>
        <w:rPr>
          <w:rFonts w:ascii="Times New Roman" w:hAnsi="Times New Roman" w:cs="Times New Roman"/>
          <w:sz w:val="24"/>
          <w:szCs w:val="24"/>
        </w:rPr>
      </w:pPr>
    </w:p>
    <w:p w:rsidR="00C3224A" w:rsidRPr="004F2002" w:rsidRDefault="00C3224A" w:rsidP="00C3224A">
      <w:pPr>
        <w:pStyle w:val="ConsPlusNormal"/>
        <w:jc w:val="right"/>
        <w:outlineLvl w:val="1"/>
        <w:rPr>
          <w:rFonts w:ascii="Times New Roman" w:hAnsi="Times New Roman" w:cs="Times New Roman"/>
          <w:sz w:val="24"/>
          <w:szCs w:val="24"/>
        </w:rPr>
      </w:pPr>
    </w:p>
    <w:p w:rsidR="00C3224A" w:rsidRPr="004F2002" w:rsidRDefault="00C3224A" w:rsidP="00C3224A">
      <w:pPr>
        <w:pStyle w:val="ConsPlusNormal"/>
        <w:jc w:val="right"/>
        <w:outlineLvl w:val="1"/>
        <w:rPr>
          <w:rFonts w:ascii="Times New Roman" w:hAnsi="Times New Roman" w:cs="Times New Roman"/>
          <w:sz w:val="24"/>
          <w:szCs w:val="24"/>
        </w:rPr>
      </w:pPr>
    </w:p>
    <w:p w:rsidR="00C3224A" w:rsidRPr="004F2002" w:rsidRDefault="00C3224A" w:rsidP="00C3224A">
      <w:pPr>
        <w:pStyle w:val="ConsPlusNormal"/>
        <w:jc w:val="right"/>
        <w:outlineLvl w:val="1"/>
        <w:rPr>
          <w:rFonts w:ascii="Times New Roman" w:hAnsi="Times New Roman" w:cs="Times New Roman"/>
          <w:sz w:val="24"/>
          <w:szCs w:val="24"/>
        </w:rPr>
      </w:pPr>
    </w:p>
    <w:p w:rsidR="00FA4B10" w:rsidRPr="004F2002" w:rsidRDefault="00FA4B10" w:rsidP="00C3224A">
      <w:pPr>
        <w:pStyle w:val="ConsPlusNormal"/>
        <w:jc w:val="right"/>
        <w:outlineLvl w:val="1"/>
        <w:rPr>
          <w:rFonts w:ascii="Times New Roman" w:hAnsi="Times New Roman" w:cs="Times New Roman"/>
          <w:sz w:val="24"/>
          <w:szCs w:val="24"/>
        </w:rPr>
      </w:pPr>
      <w:r w:rsidRPr="004F2002">
        <w:rPr>
          <w:rFonts w:ascii="Times New Roman" w:hAnsi="Times New Roman" w:cs="Times New Roman"/>
          <w:sz w:val="24"/>
          <w:szCs w:val="24"/>
        </w:rPr>
        <w:lastRenderedPageBreak/>
        <w:t>Приложение № 5</w:t>
      </w:r>
    </w:p>
    <w:p w:rsidR="00FA4B10" w:rsidRPr="004F2002" w:rsidRDefault="00FA4B10" w:rsidP="00C3224A">
      <w:pPr>
        <w:pStyle w:val="ConsPlusNormal"/>
        <w:jc w:val="right"/>
        <w:rPr>
          <w:rFonts w:ascii="Times New Roman" w:hAnsi="Times New Roman" w:cs="Times New Roman"/>
          <w:sz w:val="24"/>
          <w:szCs w:val="24"/>
        </w:rPr>
      </w:pPr>
      <w:r w:rsidRPr="004F2002">
        <w:rPr>
          <w:rFonts w:ascii="Times New Roman" w:hAnsi="Times New Roman" w:cs="Times New Roman"/>
          <w:sz w:val="24"/>
          <w:szCs w:val="24"/>
        </w:rPr>
        <w:t>к Положению «О порядке проведения</w:t>
      </w:r>
    </w:p>
    <w:p w:rsidR="00FA4B10" w:rsidRPr="004F2002" w:rsidRDefault="00FA4B10" w:rsidP="00C3224A">
      <w:pPr>
        <w:pStyle w:val="ConsPlusNormal"/>
        <w:jc w:val="right"/>
        <w:rPr>
          <w:rFonts w:ascii="Times New Roman" w:hAnsi="Times New Roman" w:cs="Times New Roman"/>
          <w:sz w:val="24"/>
          <w:szCs w:val="24"/>
        </w:rPr>
      </w:pPr>
      <w:r w:rsidRPr="004F2002">
        <w:rPr>
          <w:rFonts w:ascii="Times New Roman" w:hAnsi="Times New Roman" w:cs="Times New Roman"/>
          <w:sz w:val="24"/>
          <w:szCs w:val="24"/>
        </w:rPr>
        <w:t>конкурса по отбору кандидатур на должность</w:t>
      </w:r>
    </w:p>
    <w:p w:rsidR="00FA4B10" w:rsidRPr="004F2002" w:rsidRDefault="00FA4B10" w:rsidP="00C3224A">
      <w:pPr>
        <w:pStyle w:val="ConsPlusNormal"/>
        <w:jc w:val="right"/>
        <w:rPr>
          <w:rFonts w:ascii="Times New Roman" w:hAnsi="Times New Roman" w:cs="Times New Roman"/>
          <w:sz w:val="24"/>
          <w:szCs w:val="24"/>
        </w:rPr>
      </w:pPr>
      <w:r w:rsidRPr="004F2002">
        <w:rPr>
          <w:rFonts w:ascii="Times New Roman" w:hAnsi="Times New Roman" w:cs="Times New Roman"/>
          <w:sz w:val="24"/>
          <w:szCs w:val="24"/>
        </w:rPr>
        <w:t>главы муниципального образования</w:t>
      </w:r>
      <w:r w:rsidR="007C383F" w:rsidRPr="004F2002">
        <w:rPr>
          <w:rFonts w:ascii="Times New Roman" w:hAnsi="Times New Roman" w:cs="Times New Roman"/>
          <w:sz w:val="24"/>
          <w:szCs w:val="24"/>
        </w:rPr>
        <w:t xml:space="preserve"> </w:t>
      </w:r>
      <w:proofErr w:type="spellStart"/>
      <w:r w:rsidR="007C383F" w:rsidRPr="004F2002">
        <w:rPr>
          <w:rFonts w:ascii="Times New Roman" w:hAnsi="Times New Roman" w:cs="Times New Roman"/>
          <w:sz w:val="24"/>
          <w:szCs w:val="24"/>
        </w:rPr>
        <w:t>Новосергиевский</w:t>
      </w:r>
      <w:proofErr w:type="spellEnd"/>
      <w:r w:rsidR="007C383F" w:rsidRPr="004F2002">
        <w:rPr>
          <w:rFonts w:ascii="Times New Roman" w:hAnsi="Times New Roman" w:cs="Times New Roman"/>
          <w:sz w:val="24"/>
          <w:szCs w:val="24"/>
        </w:rPr>
        <w:t xml:space="preserve"> район</w:t>
      </w:r>
    </w:p>
    <w:p w:rsidR="00FA4B10" w:rsidRPr="004F2002" w:rsidRDefault="00FA4B10" w:rsidP="00C3224A">
      <w:pPr>
        <w:pStyle w:val="ConsPlusNormal"/>
        <w:jc w:val="right"/>
        <w:rPr>
          <w:rFonts w:ascii="Times New Roman" w:hAnsi="Times New Roman" w:cs="Times New Roman"/>
          <w:sz w:val="24"/>
          <w:szCs w:val="24"/>
        </w:rPr>
      </w:pPr>
      <w:r w:rsidRPr="004F2002">
        <w:rPr>
          <w:rFonts w:ascii="Times New Roman" w:hAnsi="Times New Roman" w:cs="Times New Roman"/>
          <w:sz w:val="24"/>
          <w:szCs w:val="24"/>
        </w:rPr>
        <w:t xml:space="preserve">Оренбургской области и избрания на должность главы </w:t>
      </w:r>
    </w:p>
    <w:p w:rsidR="007C383F" w:rsidRPr="004F2002" w:rsidRDefault="00FA4B10" w:rsidP="00C3224A">
      <w:pPr>
        <w:pStyle w:val="ConsPlusNormal"/>
        <w:jc w:val="right"/>
        <w:rPr>
          <w:rFonts w:ascii="Times New Roman" w:hAnsi="Times New Roman" w:cs="Times New Roman"/>
          <w:sz w:val="24"/>
          <w:szCs w:val="24"/>
        </w:rPr>
      </w:pPr>
      <w:r w:rsidRPr="004F2002">
        <w:rPr>
          <w:rFonts w:ascii="Times New Roman" w:hAnsi="Times New Roman" w:cs="Times New Roman"/>
          <w:sz w:val="24"/>
          <w:szCs w:val="24"/>
        </w:rPr>
        <w:t xml:space="preserve">муниципального образования </w:t>
      </w:r>
      <w:proofErr w:type="spellStart"/>
      <w:r w:rsidR="007C383F" w:rsidRPr="004F2002">
        <w:rPr>
          <w:rFonts w:ascii="Times New Roman" w:hAnsi="Times New Roman" w:cs="Times New Roman"/>
          <w:sz w:val="24"/>
          <w:szCs w:val="24"/>
        </w:rPr>
        <w:t>Новосергиевский</w:t>
      </w:r>
      <w:proofErr w:type="spellEnd"/>
      <w:r w:rsidR="007C383F" w:rsidRPr="004F2002">
        <w:rPr>
          <w:rFonts w:ascii="Times New Roman" w:hAnsi="Times New Roman" w:cs="Times New Roman"/>
          <w:sz w:val="24"/>
          <w:szCs w:val="24"/>
        </w:rPr>
        <w:t xml:space="preserve"> район</w:t>
      </w:r>
    </w:p>
    <w:p w:rsidR="00FA4B10" w:rsidRPr="004F2002" w:rsidRDefault="00FA4B10" w:rsidP="00C3224A">
      <w:pPr>
        <w:pStyle w:val="ConsPlusNormal"/>
        <w:jc w:val="right"/>
        <w:rPr>
          <w:rFonts w:ascii="Times New Roman" w:hAnsi="Times New Roman" w:cs="Times New Roman"/>
          <w:sz w:val="24"/>
          <w:szCs w:val="24"/>
        </w:rPr>
      </w:pPr>
      <w:r w:rsidRPr="004F2002">
        <w:rPr>
          <w:rFonts w:ascii="Times New Roman" w:hAnsi="Times New Roman" w:cs="Times New Roman"/>
          <w:sz w:val="24"/>
          <w:szCs w:val="24"/>
        </w:rPr>
        <w:t xml:space="preserve"> Оренбургской области»</w:t>
      </w:r>
    </w:p>
    <w:p w:rsidR="00FA4B10" w:rsidRPr="004F2002" w:rsidRDefault="00FA4B10" w:rsidP="00C3224A">
      <w:pPr>
        <w:tabs>
          <w:tab w:val="left" w:pos="5387"/>
        </w:tabs>
        <w:rPr>
          <w:sz w:val="24"/>
          <w:szCs w:val="24"/>
        </w:rPr>
      </w:pPr>
    </w:p>
    <w:p w:rsidR="00FA4B10" w:rsidRPr="004F2002" w:rsidRDefault="00FA4B10" w:rsidP="00C3224A">
      <w:pPr>
        <w:pStyle w:val="ConsPlusNormal"/>
        <w:jc w:val="right"/>
        <w:outlineLvl w:val="1"/>
        <w:rPr>
          <w:rFonts w:ascii="Times New Roman" w:hAnsi="Times New Roman" w:cs="Times New Roman"/>
          <w:sz w:val="24"/>
          <w:szCs w:val="24"/>
        </w:rPr>
      </w:pPr>
    </w:p>
    <w:p w:rsidR="00FA4B10" w:rsidRPr="004F2002" w:rsidRDefault="00FA4B10" w:rsidP="00C3224A">
      <w:pPr>
        <w:pStyle w:val="ConsPlusNormal"/>
        <w:jc w:val="right"/>
        <w:outlineLvl w:val="1"/>
        <w:rPr>
          <w:rFonts w:ascii="Times New Roman" w:hAnsi="Times New Roman" w:cs="Times New Roman"/>
          <w:sz w:val="24"/>
          <w:szCs w:val="24"/>
        </w:rPr>
      </w:pPr>
    </w:p>
    <w:p w:rsidR="00FA4B10" w:rsidRPr="004F2002" w:rsidRDefault="00FA4B10" w:rsidP="00C3224A">
      <w:pPr>
        <w:jc w:val="center"/>
        <w:rPr>
          <w:sz w:val="24"/>
          <w:szCs w:val="24"/>
        </w:rPr>
      </w:pPr>
    </w:p>
    <w:p w:rsidR="00FA4B10" w:rsidRPr="004F2002" w:rsidRDefault="00FA4B10" w:rsidP="00C3224A">
      <w:pPr>
        <w:jc w:val="center"/>
        <w:rPr>
          <w:sz w:val="24"/>
          <w:szCs w:val="24"/>
        </w:rPr>
      </w:pPr>
      <w:r w:rsidRPr="004F2002">
        <w:rPr>
          <w:sz w:val="24"/>
          <w:szCs w:val="24"/>
        </w:rPr>
        <w:t xml:space="preserve">Журнал регистрации документов, </w:t>
      </w:r>
    </w:p>
    <w:p w:rsidR="00FA4B10" w:rsidRPr="004F2002" w:rsidRDefault="00FA4B10" w:rsidP="00C3224A">
      <w:pPr>
        <w:jc w:val="center"/>
        <w:rPr>
          <w:sz w:val="24"/>
          <w:szCs w:val="24"/>
        </w:rPr>
      </w:pPr>
      <w:proofErr w:type="gramStart"/>
      <w:r w:rsidRPr="004F2002">
        <w:rPr>
          <w:sz w:val="24"/>
          <w:szCs w:val="24"/>
        </w:rPr>
        <w:t>представленных</w:t>
      </w:r>
      <w:proofErr w:type="gramEnd"/>
      <w:r w:rsidRPr="004F2002">
        <w:rPr>
          <w:sz w:val="24"/>
          <w:szCs w:val="24"/>
        </w:rPr>
        <w:t xml:space="preserve"> в конкурсную комиссию </w:t>
      </w:r>
    </w:p>
    <w:p w:rsidR="00FA4B10" w:rsidRPr="004F2002" w:rsidRDefault="00FA4B10" w:rsidP="00C3224A">
      <w:pPr>
        <w:jc w:val="center"/>
        <w:rPr>
          <w:sz w:val="24"/>
          <w:szCs w:val="24"/>
        </w:rPr>
      </w:pPr>
    </w:p>
    <w:tbl>
      <w:tblPr>
        <w:tblStyle w:val="af4"/>
        <w:tblW w:w="9923" w:type="dxa"/>
        <w:tblInd w:w="-5" w:type="dxa"/>
        <w:tblLayout w:type="fixed"/>
        <w:tblLook w:val="04A0"/>
      </w:tblPr>
      <w:tblGrid>
        <w:gridCol w:w="567"/>
        <w:gridCol w:w="3261"/>
        <w:gridCol w:w="2409"/>
        <w:gridCol w:w="1985"/>
        <w:gridCol w:w="1701"/>
      </w:tblGrid>
      <w:tr w:rsidR="00FA4B10" w:rsidRPr="004F2002" w:rsidTr="0062596E">
        <w:trPr>
          <w:trHeight w:val="769"/>
        </w:trPr>
        <w:tc>
          <w:tcPr>
            <w:tcW w:w="567" w:type="dxa"/>
          </w:tcPr>
          <w:p w:rsidR="00FA4B10" w:rsidRPr="004F2002" w:rsidRDefault="00FA4B10" w:rsidP="00C3224A">
            <w:pPr>
              <w:jc w:val="right"/>
              <w:rPr>
                <w:sz w:val="24"/>
                <w:szCs w:val="24"/>
              </w:rPr>
            </w:pPr>
            <w:r w:rsidRPr="004F2002">
              <w:rPr>
                <w:sz w:val="24"/>
                <w:szCs w:val="24"/>
              </w:rPr>
              <w:t xml:space="preserve">№ </w:t>
            </w:r>
          </w:p>
          <w:p w:rsidR="00FA4B10" w:rsidRPr="004F2002" w:rsidRDefault="00FA4B10" w:rsidP="00C3224A">
            <w:pPr>
              <w:jc w:val="right"/>
              <w:rPr>
                <w:sz w:val="24"/>
                <w:szCs w:val="24"/>
              </w:rPr>
            </w:pPr>
            <w:proofErr w:type="spellStart"/>
            <w:proofErr w:type="gramStart"/>
            <w:r w:rsidRPr="004F2002">
              <w:rPr>
                <w:sz w:val="24"/>
                <w:szCs w:val="24"/>
              </w:rPr>
              <w:t>п</w:t>
            </w:r>
            <w:proofErr w:type="spellEnd"/>
            <w:proofErr w:type="gramEnd"/>
            <w:r w:rsidRPr="004F2002">
              <w:rPr>
                <w:sz w:val="24"/>
                <w:szCs w:val="24"/>
              </w:rPr>
              <w:t>/</w:t>
            </w:r>
            <w:proofErr w:type="spellStart"/>
            <w:r w:rsidRPr="004F2002">
              <w:rPr>
                <w:sz w:val="24"/>
                <w:szCs w:val="24"/>
              </w:rPr>
              <w:t>п</w:t>
            </w:r>
            <w:proofErr w:type="spellEnd"/>
          </w:p>
        </w:tc>
        <w:tc>
          <w:tcPr>
            <w:tcW w:w="3261" w:type="dxa"/>
          </w:tcPr>
          <w:p w:rsidR="00FA4B10" w:rsidRPr="004F2002" w:rsidRDefault="00FA4B10" w:rsidP="00C3224A">
            <w:pPr>
              <w:jc w:val="center"/>
              <w:rPr>
                <w:sz w:val="24"/>
                <w:szCs w:val="24"/>
              </w:rPr>
            </w:pPr>
            <w:r w:rsidRPr="004F2002">
              <w:rPr>
                <w:sz w:val="24"/>
                <w:szCs w:val="24"/>
              </w:rPr>
              <w:t>Ф.И.О. претендента                         на участие в конкурсе,                      от которого поступил документ/наименование организации, от которой поступил ответ на запрос</w:t>
            </w:r>
          </w:p>
        </w:tc>
        <w:tc>
          <w:tcPr>
            <w:tcW w:w="2409" w:type="dxa"/>
          </w:tcPr>
          <w:p w:rsidR="00FA4B10" w:rsidRPr="004F2002" w:rsidRDefault="00FA4B10" w:rsidP="00C3224A">
            <w:pPr>
              <w:jc w:val="center"/>
              <w:rPr>
                <w:sz w:val="24"/>
                <w:szCs w:val="24"/>
              </w:rPr>
            </w:pPr>
            <w:r w:rsidRPr="004F2002">
              <w:rPr>
                <w:sz w:val="24"/>
                <w:szCs w:val="24"/>
              </w:rPr>
              <w:t>Наименование                      и реквизиты                           (в случае наличия) документа</w:t>
            </w:r>
          </w:p>
        </w:tc>
        <w:tc>
          <w:tcPr>
            <w:tcW w:w="1985" w:type="dxa"/>
          </w:tcPr>
          <w:p w:rsidR="00FA4B10" w:rsidRPr="004F2002" w:rsidRDefault="00FA4B10" w:rsidP="00C3224A">
            <w:pPr>
              <w:jc w:val="center"/>
              <w:rPr>
                <w:sz w:val="24"/>
                <w:szCs w:val="24"/>
              </w:rPr>
            </w:pPr>
            <w:r w:rsidRPr="004F2002">
              <w:rPr>
                <w:sz w:val="24"/>
                <w:szCs w:val="24"/>
              </w:rPr>
              <w:t>Дата и время представления документа</w:t>
            </w:r>
          </w:p>
        </w:tc>
        <w:tc>
          <w:tcPr>
            <w:tcW w:w="1701" w:type="dxa"/>
          </w:tcPr>
          <w:p w:rsidR="00FA4B10" w:rsidRPr="004F2002" w:rsidRDefault="00FA4B10" w:rsidP="00C3224A">
            <w:pPr>
              <w:jc w:val="center"/>
              <w:rPr>
                <w:sz w:val="24"/>
                <w:szCs w:val="24"/>
              </w:rPr>
            </w:pPr>
            <w:r w:rsidRPr="004F2002">
              <w:rPr>
                <w:sz w:val="24"/>
                <w:szCs w:val="24"/>
              </w:rPr>
              <w:t>Подпись</w:t>
            </w:r>
          </w:p>
          <w:p w:rsidR="00FA4B10" w:rsidRPr="004F2002" w:rsidRDefault="00FA4B10" w:rsidP="00C3224A">
            <w:pPr>
              <w:jc w:val="center"/>
              <w:rPr>
                <w:sz w:val="24"/>
                <w:szCs w:val="24"/>
              </w:rPr>
            </w:pPr>
            <w:r w:rsidRPr="004F2002">
              <w:rPr>
                <w:sz w:val="24"/>
                <w:szCs w:val="24"/>
              </w:rPr>
              <w:t>секретаря конкурсной комиссии                в получении документа</w:t>
            </w:r>
          </w:p>
        </w:tc>
      </w:tr>
      <w:tr w:rsidR="00FA4B10" w:rsidRPr="004F2002" w:rsidTr="0062596E">
        <w:trPr>
          <w:trHeight w:val="402"/>
        </w:trPr>
        <w:tc>
          <w:tcPr>
            <w:tcW w:w="567" w:type="dxa"/>
          </w:tcPr>
          <w:p w:rsidR="00FA4B10" w:rsidRPr="004F2002" w:rsidRDefault="00FA4B10" w:rsidP="00C3224A">
            <w:pPr>
              <w:jc w:val="center"/>
              <w:rPr>
                <w:sz w:val="24"/>
                <w:szCs w:val="24"/>
              </w:rPr>
            </w:pPr>
          </w:p>
        </w:tc>
        <w:tc>
          <w:tcPr>
            <w:tcW w:w="3261" w:type="dxa"/>
          </w:tcPr>
          <w:p w:rsidR="00FA4B10" w:rsidRPr="004F2002" w:rsidRDefault="00FA4B10" w:rsidP="00C3224A">
            <w:pPr>
              <w:jc w:val="center"/>
              <w:rPr>
                <w:sz w:val="24"/>
                <w:szCs w:val="24"/>
              </w:rPr>
            </w:pPr>
          </w:p>
        </w:tc>
        <w:tc>
          <w:tcPr>
            <w:tcW w:w="2409" w:type="dxa"/>
          </w:tcPr>
          <w:p w:rsidR="00FA4B10" w:rsidRPr="004F2002" w:rsidRDefault="00FA4B10" w:rsidP="00C3224A">
            <w:pPr>
              <w:jc w:val="center"/>
              <w:rPr>
                <w:sz w:val="24"/>
                <w:szCs w:val="24"/>
              </w:rPr>
            </w:pPr>
          </w:p>
        </w:tc>
        <w:tc>
          <w:tcPr>
            <w:tcW w:w="1985" w:type="dxa"/>
          </w:tcPr>
          <w:p w:rsidR="00FA4B10" w:rsidRPr="004F2002" w:rsidRDefault="00FA4B10" w:rsidP="00C3224A">
            <w:pPr>
              <w:jc w:val="center"/>
              <w:rPr>
                <w:sz w:val="24"/>
                <w:szCs w:val="24"/>
              </w:rPr>
            </w:pPr>
          </w:p>
        </w:tc>
        <w:tc>
          <w:tcPr>
            <w:tcW w:w="1701" w:type="dxa"/>
          </w:tcPr>
          <w:p w:rsidR="00FA4B10" w:rsidRPr="004F2002" w:rsidRDefault="00FA4B10" w:rsidP="00C3224A">
            <w:pPr>
              <w:jc w:val="center"/>
              <w:rPr>
                <w:sz w:val="24"/>
                <w:szCs w:val="24"/>
              </w:rPr>
            </w:pPr>
          </w:p>
        </w:tc>
      </w:tr>
      <w:tr w:rsidR="00FA4B10" w:rsidRPr="004F2002" w:rsidTr="0062596E">
        <w:trPr>
          <w:trHeight w:val="382"/>
        </w:trPr>
        <w:tc>
          <w:tcPr>
            <w:tcW w:w="567" w:type="dxa"/>
          </w:tcPr>
          <w:p w:rsidR="00FA4B10" w:rsidRPr="004F2002" w:rsidRDefault="00FA4B10" w:rsidP="00C3224A">
            <w:pPr>
              <w:jc w:val="center"/>
              <w:rPr>
                <w:sz w:val="24"/>
                <w:szCs w:val="24"/>
              </w:rPr>
            </w:pPr>
          </w:p>
        </w:tc>
        <w:tc>
          <w:tcPr>
            <w:tcW w:w="3261" w:type="dxa"/>
          </w:tcPr>
          <w:p w:rsidR="00FA4B10" w:rsidRPr="004F2002" w:rsidRDefault="00FA4B10" w:rsidP="00C3224A">
            <w:pPr>
              <w:jc w:val="center"/>
              <w:rPr>
                <w:sz w:val="24"/>
                <w:szCs w:val="24"/>
              </w:rPr>
            </w:pPr>
          </w:p>
        </w:tc>
        <w:tc>
          <w:tcPr>
            <w:tcW w:w="2409" w:type="dxa"/>
          </w:tcPr>
          <w:p w:rsidR="00FA4B10" w:rsidRPr="004F2002" w:rsidRDefault="00FA4B10" w:rsidP="00C3224A">
            <w:pPr>
              <w:jc w:val="center"/>
              <w:rPr>
                <w:sz w:val="24"/>
                <w:szCs w:val="24"/>
              </w:rPr>
            </w:pPr>
          </w:p>
        </w:tc>
        <w:tc>
          <w:tcPr>
            <w:tcW w:w="1985" w:type="dxa"/>
          </w:tcPr>
          <w:p w:rsidR="00FA4B10" w:rsidRPr="004F2002" w:rsidRDefault="00FA4B10" w:rsidP="00C3224A">
            <w:pPr>
              <w:jc w:val="center"/>
              <w:rPr>
                <w:sz w:val="24"/>
                <w:szCs w:val="24"/>
              </w:rPr>
            </w:pPr>
          </w:p>
        </w:tc>
        <w:tc>
          <w:tcPr>
            <w:tcW w:w="1701" w:type="dxa"/>
          </w:tcPr>
          <w:p w:rsidR="00FA4B10" w:rsidRPr="004F2002" w:rsidRDefault="00FA4B10" w:rsidP="00C3224A">
            <w:pPr>
              <w:jc w:val="center"/>
              <w:rPr>
                <w:sz w:val="24"/>
                <w:szCs w:val="24"/>
              </w:rPr>
            </w:pPr>
          </w:p>
        </w:tc>
      </w:tr>
      <w:tr w:rsidR="00FA4B10" w:rsidRPr="004F2002" w:rsidTr="0062596E">
        <w:trPr>
          <w:trHeight w:val="382"/>
        </w:trPr>
        <w:tc>
          <w:tcPr>
            <w:tcW w:w="567" w:type="dxa"/>
          </w:tcPr>
          <w:p w:rsidR="00FA4B10" w:rsidRPr="004F2002" w:rsidRDefault="00FA4B10" w:rsidP="00C3224A">
            <w:pPr>
              <w:jc w:val="center"/>
              <w:rPr>
                <w:sz w:val="24"/>
                <w:szCs w:val="24"/>
              </w:rPr>
            </w:pPr>
          </w:p>
        </w:tc>
        <w:tc>
          <w:tcPr>
            <w:tcW w:w="3261" w:type="dxa"/>
          </w:tcPr>
          <w:p w:rsidR="00FA4B10" w:rsidRPr="004F2002" w:rsidRDefault="00FA4B10" w:rsidP="00C3224A">
            <w:pPr>
              <w:jc w:val="center"/>
              <w:rPr>
                <w:sz w:val="24"/>
                <w:szCs w:val="24"/>
              </w:rPr>
            </w:pPr>
          </w:p>
        </w:tc>
        <w:tc>
          <w:tcPr>
            <w:tcW w:w="2409" w:type="dxa"/>
          </w:tcPr>
          <w:p w:rsidR="00FA4B10" w:rsidRPr="004F2002" w:rsidRDefault="00FA4B10" w:rsidP="00C3224A">
            <w:pPr>
              <w:jc w:val="center"/>
              <w:rPr>
                <w:sz w:val="24"/>
                <w:szCs w:val="24"/>
              </w:rPr>
            </w:pPr>
          </w:p>
        </w:tc>
        <w:tc>
          <w:tcPr>
            <w:tcW w:w="1985" w:type="dxa"/>
          </w:tcPr>
          <w:p w:rsidR="00FA4B10" w:rsidRPr="004F2002" w:rsidRDefault="00FA4B10" w:rsidP="00C3224A">
            <w:pPr>
              <w:jc w:val="center"/>
              <w:rPr>
                <w:sz w:val="24"/>
                <w:szCs w:val="24"/>
              </w:rPr>
            </w:pPr>
          </w:p>
        </w:tc>
        <w:tc>
          <w:tcPr>
            <w:tcW w:w="1701" w:type="dxa"/>
          </w:tcPr>
          <w:p w:rsidR="00FA4B10" w:rsidRPr="004F2002" w:rsidRDefault="00FA4B10" w:rsidP="00C3224A">
            <w:pPr>
              <w:jc w:val="center"/>
              <w:rPr>
                <w:sz w:val="24"/>
                <w:szCs w:val="24"/>
              </w:rPr>
            </w:pPr>
          </w:p>
        </w:tc>
      </w:tr>
      <w:tr w:rsidR="00FA4B10" w:rsidRPr="004F2002" w:rsidTr="0062596E">
        <w:trPr>
          <w:trHeight w:val="382"/>
        </w:trPr>
        <w:tc>
          <w:tcPr>
            <w:tcW w:w="567" w:type="dxa"/>
          </w:tcPr>
          <w:p w:rsidR="00FA4B10" w:rsidRPr="004F2002" w:rsidRDefault="00FA4B10" w:rsidP="00C3224A">
            <w:pPr>
              <w:jc w:val="center"/>
              <w:rPr>
                <w:sz w:val="24"/>
                <w:szCs w:val="24"/>
              </w:rPr>
            </w:pPr>
          </w:p>
        </w:tc>
        <w:tc>
          <w:tcPr>
            <w:tcW w:w="3261" w:type="dxa"/>
          </w:tcPr>
          <w:p w:rsidR="00FA4B10" w:rsidRPr="004F2002" w:rsidRDefault="00FA4B10" w:rsidP="00C3224A">
            <w:pPr>
              <w:jc w:val="center"/>
              <w:rPr>
                <w:sz w:val="24"/>
                <w:szCs w:val="24"/>
              </w:rPr>
            </w:pPr>
          </w:p>
        </w:tc>
        <w:tc>
          <w:tcPr>
            <w:tcW w:w="2409" w:type="dxa"/>
          </w:tcPr>
          <w:p w:rsidR="00FA4B10" w:rsidRPr="004F2002" w:rsidRDefault="00FA4B10" w:rsidP="00C3224A">
            <w:pPr>
              <w:jc w:val="center"/>
              <w:rPr>
                <w:sz w:val="24"/>
                <w:szCs w:val="24"/>
              </w:rPr>
            </w:pPr>
          </w:p>
        </w:tc>
        <w:tc>
          <w:tcPr>
            <w:tcW w:w="1985" w:type="dxa"/>
          </w:tcPr>
          <w:p w:rsidR="00FA4B10" w:rsidRPr="004F2002" w:rsidRDefault="00FA4B10" w:rsidP="00C3224A">
            <w:pPr>
              <w:jc w:val="center"/>
              <w:rPr>
                <w:sz w:val="24"/>
                <w:szCs w:val="24"/>
              </w:rPr>
            </w:pPr>
          </w:p>
        </w:tc>
        <w:tc>
          <w:tcPr>
            <w:tcW w:w="1701" w:type="dxa"/>
          </w:tcPr>
          <w:p w:rsidR="00FA4B10" w:rsidRPr="004F2002" w:rsidRDefault="00FA4B10" w:rsidP="00C3224A">
            <w:pPr>
              <w:jc w:val="center"/>
              <w:rPr>
                <w:sz w:val="24"/>
                <w:szCs w:val="24"/>
              </w:rPr>
            </w:pPr>
          </w:p>
        </w:tc>
      </w:tr>
    </w:tbl>
    <w:p w:rsidR="00FA4B10" w:rsidRPr="004F2002" w:rsidRDefault="00FA4B10" w:rsidP="00C3224A">
      <w:pPr>
        <w:jc w:val="center"/>
        <w:rPr>
          <w:sz w:val="24"/>
          <w:szCs w:val="24"/>
        </w:rPr>
      </w:pPr>
    </w:p>
    <w:p w:rsidR="00FA4B10" w:rsidRPr="004F2002" w:rsidRDefault="00FA4B10" w:rsidP="00C3224A">
      <w:pPr>
        <w:tabs>
          <w:tab w:val="left" w:pos="0"/>
        </w:tabs>
        <w:jc w:val="both"/>
        <w:rPr>
          <w:sz w:val="24"/>
          <w:szCs w:val="24"/>
        </w:rPr>
      </w:pPr>
    </w:p>
    <w:p w:rsidR="00291DA0" w:rsidRPr="004F2002" w:rsidRDefault="00291DA0" w:rsidP="00C3224A">
      <w:pPr>
        <w:pStyle w:val="ConsPlusNormal"/>
        <w:outlineLvl w:val="0"/>
        <w:rPr>
          <w:sz w:val="24"/>
          <w:szCs w:val="24"/>
        </w:rPr>
      </w:pPr>
    </w:p>
    <w:sectPr w:rsidR="00291DA0" w:rsidRPr="004F2002" w:rsidSect="00351AFA">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430DB"/>
    <w:multiLevelType w:val="hybridMultilevel"/>
    <w:tmpl w:val="FA60D0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D265F8C"/>
    <w:multiLevelType w:val="hybridMultilevel"/>
    <w:tmpl w:val="F3C67A34"/>
    <w:lvl w:ilvl="0" w:tplc="86363E6E">
      <w:start w:val="1"/>
      <w:numFmt w:val="decimal"/>
      <w:lvlText w:val="%1."/>
      <w:lvlJc w:val="left"/>
      <w:pPr>
        <w:ind w:left="927" w:hanging="360"/>
      </w:pPr>
      <w:rPr>
        <w:rFonts w:ascii="Times New Roman" w:hAnsi="Times New Roman" w:cs="Times New Roman" w:hint="default"/>
        <w:b w:val="0"/>
        <w:sz w:val="28"/>
        <w:szCs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3EA219DE"/>
    <w:multiLevelType w:val="multilevel"/>
    <w:tmpl w:val="F9DC2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6705D55"/>
    <w:multiLevelType w:val="hybridMultilevel"/>
    <w:tmpl w:val="5EE287F0"/>
    <w:lvl w:ilvl="0" w:tplc="9222A110">
      <w:start w:val="1"/>
      <w:numFmt w:val="decimal"/>
      <w:lvlText w:val="%1."/>
      <w:lvlJc w:val="left"/>
      <w:pPr>
        <w:ind w:left="1830" w:hanging="111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
    <w:nsid w:val="704022D4"/>
    <w:multiLevelType w:val="hybridMultilevel"/>
    <w:tmpl w:val="5EE287F0"/>
    <w:lvl w:ilvl="0" w:tplc="9222A110">
      <w:start w:val="1"/>
      <w:numFmt w:val="decimal"/>
      <w:lvlText w:val="%1."/>
      <w:lvlJc w:val="left"/>
      <w:pPr>
        <w:ind w:left="1830" w:hanging="111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7B694A6E"/>
    <w:multiLevelType w:val="hybridMultilevel"/>
    <w:tmpl w:val="C4F0AC62"/>
    <w:lvl w:ilvl="0" w:tplc="20B64DD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4"/>
  </w:num>
  <w:num w:numId="2">
    <w:abstractNumId w:val="3"/>
  </w:num>
  <w:num w:numId="3">
    <w:abstractNumId w:val="0"/>
  </w:num>
  <w:num w:numId="4">
    <w:abstractNumId w:val="1"/>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compat/>
  <w:rsids>
    <w:rsidRoot w:val="00291DA0"/>
    <w:rsid w:val="0000164D"/>
    <w:rsid w:val="00014F57"/>
    <w:rsid w:val="000169E4"/>
    <w:rsid w:val="00047B74"/>
    <w:rsid w:val="0006637B"/>
    <w:rsid w:val="00087048"/>
    <w:rsid w:val="00091D21"/>
    <w:rsid w:val="000A4E36"/>
    <w:rsid w:val="000D0262"/>
    <w:rsid w:val="000E161E"/>
    <w:rsid w:val="000E4969"/>
    <w:rsid w:val="001174D1"/>
    <w:rsid w:val="00130D66"/>
    <w:rsid w:val="001B062C"/>
    <w:rsid w:val="001B1D9F"/>
    <w:rsid w:val="001B6C8A"/>
    <w:rsid w:val="001E48D8"/>
    <w:rsid w:val="002027F3"/>
    <w:rsid w:val="0023093A"/>
    <w:rsid w:val="002629E6"/>
    <w:rsid w:val="002733B1"/>
    <w:rsid w:val="00291DA0"/>
    <w:rsid w:val="002C0621"/>
    <w:rsid w:val="002C3158"/>
    <w:rsid w:val="002D566F"/>
    <w:rsid w:val="002D57AA"/>
    <w:rsid w:val="00325DCD"/>
    <w:rsid w:val="00332D48"/>
    <w:rsid w:val="00351AFA"/>
    <w:rsid w:val="0038076B"/>
    <w:rsid w:val="00380FDE"/>
    <w:rsid w:val="00394FF8"/>
    <w:rsid w:val="003A7310"/>
    <w:rsid w:val="003B578C"/>
    <w:rsid w:val="003C3DB2"/>
    <w:rsid w:val="003C62C5"/>
    <w:rsid w:val="003D0E63"/>
    <w:rsid w:val="003D5DED"/>
    <w:rsid w:val="003D67E1"/>
    <w:rsid w:val="00403D88"/>
    <w:rsid w:val="00424DCC"/>
    <w:rsid w:val="00436C17"/>
    <w:rsid w:val="004514C7"/>
    <w:rsid w:val="0046097E"/>
    <w:rsid w:val="00463F7B"/>
    <w:rsid w:val="00475809"/>
    <w:rsid w:val="00486575"/>
    <w:rsid w:val="004878AE"/>
    <w:rsid w:val="004B15FB"/>
    <w:rsid w:val="004D4AB1"/>
    <w:rsid w:val="004E452C"/>
    <w:rsid w:val="004F2002"/>
    <w:rsid w:val="004F38B6"/>
    <w:rsid w:val="004F529E"/>
    <w:rsid w:val="005044E3"/>
    <w:rsid w:val="005213E0"/>
    <w:rsid w:val="00525FC3"/>
    <w:rsid w:val="00533981"/>
    <w:rsid w:val="005A31BB"/>
    <w:rsid w:val="005A4841"/>
    <w:rsid w:val="005B3B18"/>
    <w:rsid w:val="005B63CC"/>
    <w:rsid w:val="005C4040"/>
    <w:rsid w:val="00612A94"/>
    <w:rsid w:val="0061305D"/>
    <w:rsid w:val="00616835"/>
    <w:rsid w:val="006221C1"/>
    <w:rsid w:val="0062596E"/>
    <w:rsid w:val="00635D48"/>
    <w:rsid w:val="00635F97"/>
    <w:rsid w:val="006944DB"/>
    <w:rsid w:val="006957A1"/>
    <w:rsid w:val="006B3A21"/>
    <w:rsid w:val="006B4932"/>
    <w:rsid w:val="006D541A"/>
    <w:rsid w:val="006E6FA6"/>
    <w:rsid w:val="006F5B90"/>
    <w:rsid w:val="007242E0"/>
    <w:rsid w:val="00775BF9"/>
    <w:rsid w:val="007C383F"/>
    <w:rsid w:val="007F1B5D"/>
    <w:rsid w:val="008236D0"/>
    <w:rsid w:val="00920B76"/>
    <w:rsid w:val="0094385C"/>
    <w:rsid w:val="009514F1"/>
    <w:rsid w:val="009820CA"/>
    <w:rsid w:val="00984DB8"/>
    <w:rsid w:val="009909B2"/>
    <w:rsid w:val="009C2563"/>
    <w:rsid w:val="009D45C5"/>
    <w:rsid w:val="009E4784"/>
    <w:rsid w:val="00A11B91"/>
    <w:rsid w:val="00A20110"/>
    <w:rsid w:val="00A301FB"/>
    <w:rsid w:val="00A32F5A"/>
    <w:rsid w:val="00A35111"/>
    <w:rsid w:val="00A518DD"/>
    <w:rsid w:val="00A57D6E"/>
    <w:rsid w:val="00A92E59"/>
    <w:rsid w:val="00A95851"/>
    <w:rsid w:val="00A96168"/>
    <w:rsid w:val="00AC0C90"/>
    <w:rsid w:val="00AC4C4F"/>
    <w:rsid w:val="00AF1705"/>
    <w:rsid w:val="00AF3A81"/>
    <w:rsid w:val="00B169B2"/>
    <w:rsid w:val="00B259F2"/>
    <w:rsid w:val="00BA7F37"/>
    <w:rsid w:val="00BC7B24"/>
    <w:rsid w:val="00BE4854"/>
    <w:rsid w:val="00C11037"/>
    <w:rsid w:val="00C177BB"/>
    <w:rsid w:val="00C3224A"/>
    <w:rsid w:val="00C3258A"/>
    <w:rsid w:val="00C43CD4"/>
    <w:rsid w:val="00C8413F"/>
    <w:rsid w:val="00CB34C5"/>
    <w:rsid w:val="00CC009D"/>
    <w:rsid w:val="00CC73DC"/>
    <w:rsid w:val="00CF1D0A"/>
    <w:rsid w:val="00D0141D"/>
    <w:rsid w:val="00D6499D"/>
    <w:rsid w:val="00D86547"/>
    <w:rsid w:val="00D92224"/>
    <w:rsid w:val="00DB3A6A"/>
    <w:rsid w:val="00DC3620"/>
    <w:rsid w:val="00DD06DC"/>
    <w:rsid w:val="00DF59ED"/>
    <w:rsid w:val="00E14F27"/>
    <w:rsid w:val="00E1616C"/>
    <w:rsid w:val="00E651B2"/>
    <w:rsid w:val="00E71E00"/>
    <w:rsid w:val="00E9220C"/>
    <w:rsid w:val="00EA45F3"/>
    <w:rsid w:val="00EC3751"/>
    <w:rsid w:val="00EF450B"/>
    <w:rsid w:val="00F12018"/>
    <w:rsid w:val="00F13026"/>
    <w:rsid w:val="00F347FF"/>
    <w:rsid w:val="00F54E19"/>
    <w:rsid w:val="00F557A5"/>
    <w:rsid w:val="00FA4866"/>
    <w:rsid w:val="00FA4B10"/>
    <w:rsid w:val="00FC1D74"/>
    <w:rsid w:val="00FF760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1DA0"/>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uiPriority w:val="99"/>
    <w:qFormat/>
    <w:rsid w:val="009C2563"/>
    <w:pPr>
      <w:autoSpaceDE w:val="0"/>
      <w:autoSpaceDN w:val="0"/>
      <w:adjustRightInd w:val="0"/>
      <w:spacing w:before="108" w:after="108"/>
      <w:jc w:val="center"/>
      <w:outlineLvl w:val="0"/>
    </w:pPr>
    <w:rPr>
      <w:rFonts w:ascii="Arial" w:eastAsiaTheme="minorHAnsi" w:hAnsi="Arial" w:cs="Arial"/>
      <w:b/>
      <w:bCs/>
      <w:color w:val="26282F"/>
      <w:sz w:val="24"/>
      <w:szCs w:val="24"/>
      <w:lang w:eastAsia="en-US"/>
    </w:rPr>
  </w:style>
  <w:style w:type="paragraph" w:styleId="5">
    <w:name w:val="heading 5"/>
    <w:basedOn w:val="a"/>
    <w:next w:val="a"/>
    <w:link w:val="50"/>
    <w:semiHidden/>
    <w:unhideWhenUsed/>
    <w:qFormat/>
    <w:rsid w:val="00FA4B10"/>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uiPriority w:val="99"/>
    <w:rsid w:val="00291DA0"/>
    <w:pPr>
      <w:spacing w:after="120" w:line="480" w:lineRule="auto"/>
    </w:pPr>
    <w:rPr>
      <w:sz w:val="20"/>
    </w:rPr>
  </w:style>
  <w:style w:type="character" w:customStyle="1" w:styleId="20">
    <w:name w:val="Основной текст 2 Знак"/>
    <w:basedOn w:val="a0"/>
    <w:link w:val="2"/>
    <w:uiPriority w:val="99"/>
    <w:rsid w:val="00291DA0"/>
    <w:rPr>
      <w:rFonts w:ascii="Times New Roman" w:eastAsia="Times New Roman" w:hAnsi="Times New Roman" w:cs="Times New Roman"/>
      <w:sz w:val="20"/>
      <w:szCs w:val="20"/>
      <w:lang w:eastAsia="ru-RU"/>
    </w:rPr>
  </w:style>
  <w:style w:type="character" w:customStyle="1" w:styleId="a3">
    <w:name w:val="Цветовое выделение"/>
    <w:uiPriority w:val="99"/>
    <w:rsid w:val="00291DA0"/>
    <w:rPr>
      <w:b/>
      <w:color w:val="26282F"/>
    </w:rPr>
  </w:style>
  <w:style w:type="paragraph" w:customStyle="1" w:styleId="a4">
    <w:name w:val="Нормальный (таблица)"/>
    <w:basedOn w:val="a"/>
    <w:next w:val="a"/>
    <w:uiPriority w:val="99"/>
    <w:rsid w:val="00291DA0"/>
    <w:pPr>
      <w:widowControl w:val="0"/>
      <w:autoSpaceDE w:val="0"/>
      <w:autoSpaceDN w:val="0"/>
      <w:adjustRightInd w:val="0"/>
      <w:jc w:val="both"/>
    </w:pPr>
    <w:rPr>
      <w:rFonts w:ascii="Arial" w:hAnsi="Arial" w:cs="Arial"/>
      <w:sz w:val="24"/>
      <w:szCs w:val="24"/>
    </w:rPr>
  </w:style>
  <w:style w:type="paragraph" w:customStyle="1" w:styleId="a5">
    <w:name w:val="Прижатый влево"/>
    <w:basedOn w:val="a"/>
    <w:next w:val="a"/>
    <w:uiPriority w:val="99"/>
    <w:rsid w:val="00291DA0"/>
    <w:pPr>
      <w:widowControl w:val="0"/>
      <w:autoSpaceDE w:val="0"/>
      <w:autoSpaceDN w:val="0"/>
      <w:adjustRightInd w:val="0"/>
    </w:pPr>
    <w:rPr>
      <w:rFonts w:ascii="Arial" w:hAnsi="Arial" w:cs="Arial"/>
      <w:sz w:val="24"/>
      <w:szCs w:val="24"/>
    </w:rPr>
  </w:style>
  <w:style w:type="paragraph" w:styleId="a6">
    <w:name w:val="List Paragraph"/>
    <w:basedOn w:val="a"/>
    <w:uiPriority w:val="99"/>
    <w:qFormat/>
    <w:rsid w:val="00291DA0"/>
    <w:pPr>
      <w:widowControl w:val="0"/>
      <w:autoSpaceDE w:val="0"/>
      <w:autoSpaceDN w:val="0"/>
      <w:adjustRightInd w:val="0"/>
      <w:ind w:left="720" w:firstLine="720"/>
      <w:contextualSpacing/>
      <w:jc w:val="both"/>
    </w:pPr>
    <w:rPr>
      <w:rFonts w:ascii="Arial" w:hAnsi="Arial" w:cs="Arial"/>
      <w:sz w:val="24"/>
      <w:szCs w:val="24"/>
    </w:rPr>
  </w:style>
  <w:style w:type="paragraph" w:customStyle="1" w:styleId="ConsPlusTitle">
    <w:name w:val="ConsPlusTitle"/>
    <w:rsid w:val="000169E4"/>
    <w:pPr>
      <w:widowControl w:val="0"/>
      <w:autoSpaceDE w:val="0"/>
      <w:autoSpaceDN w:val="0"/>
      <w:spacing w:after="0" w:line="240" w:lineRule="auto"/>
    </w:pPr>
    <w:rPr>
      <w:rFonts w:ascii="Calibri" w:eastAsia="Times New Roman" w:hAnsi="Calibri" w:cs="Calibri"/>
      <w:b/>
      <w:szCs w:val="20"/>
      <w:lang w:eastAsia="ru-RU"/>
    </w:rPr>
  </w:style>
  <w:style w:type="character" w:customStyle="1" w:styleId="10">
    <w:name w:val="Заголовок 1 Знак"/>
    <w:basedOn w:val="a0"/>
    <w:link w:val="1"/>
    <w:uiPriority w:val="99"/>
    <w:rsid w:val="009C2563"/>
    <w:rPr>
      <w:rFonts w:ascii="Arial" w:hAnsi="Arial" w:cs="Arial"/>
      <w:b/>
      <w:bCs/>
      <w:color w:val="26282F"/>
      <w:sz w:val="24"/>
      <w:szCs w:val="24"/>
    </w:rPr>
  </w:style>
  <w:style w:type="character" w:customStyle="1" w:styleId="a7">
    <w:name w:val="Текст выноски Знак"/>
    <w:basedOn w:val="a0"/>
    <w:link w:val="a8"/>
    <w:uiPriority w:val="99"/>
    <w:semiHidden/>
    <w:rsid w:val="009C2563"/>
    <w:rPr>
      <w:rFonts w:ascii="Tahoma" w:hAnsi="Tahoma" w:cs="Tahoma"/>
      <w:sz w:val="16"/>
      <w:szCs w:val="16"/>
    </w:rPr>
  </w:style>
  <w:style w:type="paragraph" w:styleId="a8">
    <w:name w:val="Balloon Text"/>
    <w:basedOn w:val="a"/>
    <w:link w:val="a7"/>
    <w:uiPriority w:val="99"/>
    <w:semiHidden/>
    <w:unhideWhenUsed/>
    <w:rsid w:val="009C2563"/>
    <w:rPr>
      <w:rFonts w:ascii="Tahoma" w:eastAsiaTheme="minorHAnsi" w:hAnsi="Tahoma" w:cs="Tahoma"/>
      <w:sz w:val="16"/>
      <w:szCs w:val="16"/>
      <w:lang w:eastAsia="en-US"/>
    </w:rPr>
  </w:style>
  <w:style w:type="character" w:customStyle="1" w:styleId="a9">
    <w:name w:val="Верхний колонтитул Знак"/>
    <w:basedOn w:val="a0"/>
    <w:link w:val="aa"/>
    <w:uiPriority w:val="99"/>
    <w:rsid w:val="009C2563"/>
  </w:style>
  <w:style w:type="paragraph" w:styleId="aa">
    <w:name w:val="header"/>
    <w:basedOn w:val="a"/>
    <w:link w:val="a9"/>
    <w:uiPriority w:val="99"/>
    <w:unhideWhenUsed/>
    <w:rsid w:val="009C2563"/>
    <w:pPr>
      <w:tabs>
        <w:tab w:val="center" w:pos="4677"/>
        <w:tab w:val="right" w:pos="9355"/>
      </w:tabs>
    </w:pPr>
    <w:rPr>
      <w:rFonts w:asciiTheme="minorHAnsi" w:eastAsiaTheme="minorHAnsi" w:hAnsiTheme="minorHAnsi" w:cstheme="minorBidi"/>
      <w:sz w:val="22"/>
      <w:szCs w:val="22"/>
      <w:lang w:eastAsia="en-US"/>
    </w:rPr>
  </w:style>
  <w:style w:type="character" w:customStyle="1" w:styleId="ab">
    <w:name w:val="Нижний колонтитул Знак"/>
    <w:basedOn w:val="a0"/>
    <w:link w:val="ac"/>
    <w:uiPriority w:val="99"/>
    <w:rsid w:val="009C2563"/>
  </w:style>
  <w:style w:type="paragraph" w:styleId="ac">
    <w:name w:val="footer"/>
    <w:basedOn w:val="a"/>
    <w:link w:val="ab"/>
    <w:uiPriority w:val="99"/>
    <w:unhideWhenUsed/>
    <w:rsid w:val="009C2563"/>
    <w:pPr>
      <w:tabs>
        <w:tab w:val="center" w:pos="4677"/>
        <w:tab w:val="right" w:pos="9355"/>
      </w:tabs>
    </w:pPr>
    <w:rPr>
      <w:rFonts w:asciiTheme="minorHAnsi" w:eastAsiaTheme="minorHAnsi" w:hAnsiTheme="minorHAnsi" w:cstheme="minorBidi"/>
      <w:sz w:val="22"/>
      <w:szCs w:val="22"/>
      <w:lang w:eastAsia="en-US"/>
    </w:rPr>
  </w:style>
  <w:style w:type="character" w:customStyle="1" w:styleId="ad">
    <w:name w:val="Основной текст Знак"/>
    <w:basedOn w:val="a0"/>
    <w:link w:val="ae"/>
    <w:rsid w:val="009C2563"/>
    <w:rPr>
      <w:rFonts w:ascii="Times New Roman" w:eastAsia="Arial Unicode MS" w:hAnsi="Times New Roman" w:cs="Times New Roman"/>
      <w:kern w:val="1"/>
      <w:sz w:val="24"/>
      <w:szCs w:val="24"/>
      <w:lang w:eastAsia="ar-SA"/>
    </w:rPr>
  </w:style>
  <w:style w:type="paragraph" w:styleId="ae">
    <w:name w:val="Body Text"/>
    <w:basedOn w:val="a"/>
    <w:link w:val="ad"/>
    <w:rsid w:val="009C2563"/>
    <w:pPr>
      <w:widowControl w:val="0"/>
      <w:suppressAutoHyphens/>
      <w:spacing w:after="120"/>
    </w:pPr>
    <w:rPr>
      <w:rFonts w:eastAsia="Arial Unicode MS"/>
      <w:kern w:val="1"/>
      <w:sz w:val="24"/>
      <w:szCs w:val="24"/>
      <w:lang w:eastAsia="ar-SA"/>
    </w:rPr>
  </w:style>
  <w:style w:type="paragraph" w:customStyle="1" w:styleId="ConsPlusNormal">
    <w:name w:val="ConsPlusNormal"/>
    <w:rsid w:val="009C2563"/>
    <w:pPr>
      <w:widowControl w:val="0"/>
      <w:autoSpaceDE w:val="0"/>
      <w:autoSpaceDN w:val="0"/>
      <w:spacing w:after="0" w:line="240" w:lineRule="auto"/>
    </w:pPr>
    <w:rPr>
      <w:rFonts w:ascii="Calibri" w:eastAsia="Times New Roman" w:hAnsi="Calibri" w:cs="Calibri"/>
      <w:szCs w:val="20"/>
      <w:lang w:eastAsia="ru-RU"/>
    </w:rPr>
  </w:style>
  <w:style w:type="paragraph" w:customStyle="1" w:styleId="formattext">
    <w:name w:val="formattext"/>
    <w:basedOn w:val="a"/>
    <w:rsid w:val="009C2563"/>
    <w:pPr>
      <w:spacing w:before="100" w:beforeAutospacing="1" w:after="100" w:afterAutospacing="1"/>
    </w:pPr>
    <w:rPr>
      <w:sz w:val="24"/>
      <w:szCs w:val="24"/>
    </w:rPr>
  </w:style>
  <w:style w:type="character" w:customStyle="1" w:styleId="apple-converted-space">
    <w:name w:val="apple-converted-space"/>
    <w:basedOn w:val="a0"/>
    <w:rsid w:val="009C2563"/>
  </w:style>
  <w:style w:type="paragraph" w:customStyle="1" w:styleId="ConsPlusNonformat">
    <w:name w:val="ConsPlusNonformat"/>
    <w:rsid w:val="009C256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paragraph">
    <w:name w:val="paragraph"/>
    <w:basedOn w:val="a"/>
    <w:rsid w:val="009C2563"/>
    <w:pPr>
      <w:spacing w:before="100" w:beforeAutospacing="1" w:after="100" w:afterAutospacing="1"/>
    </w:pPr>
    <w:rPr>
      <w:sz w:val="24"/>
      <w:szCs w:val="24"/>
    </w:rPr>
  </w:style>
  <w:style w:type="character" w:customStyle="1" w:styleId="normaltextrun">
    <w:name w:val="normaltextrun"/>
    <w:basedOn w:val="a0"/>
    <w:rsid w:val="009C2563"/>
  </w:style>
  <w:style w:type="character" w:customStyle="1" w:styleId="eop">
    <w:name w:val="eop"/>
    <w:basedOn w:val="a0"/>
    <w:rsid w:val="009C2563"/>
  </w:style>
  <w:style w:type="paragraph" w:styleId="af">
    <w:name w:val="Title"/>
    <w:basedOn w:val="a"/>
    <w:link w:val="af0"/>
    <w:qFormat/>
    <w:rsid w:val="009909B2"/>
    <w:pPr>
      <w:jc w:val="center"/>
    </w:pPr>
    <w:rPr>
      <w:b/>
    </w:rPr>
  </w:style>
  <w:style w:type="character" w:customStyle="1" w:styleId="af0">
    <w:name w:val="Название Знак"/>
    <w:basedOn w:val="a0"/>
    <w:link w:val="af"/>
    <w:rsid w:val="009909B2"/>
    <w:rPr>
      <w:rFonts w:ascii="Times New Roman" w:eastAsia="Times New Roman" w:hAnsi="Times New Roman" w:cs="Times New Roman"/>
      <w:b/>
      <w:sz w:val="28"/>
      <w:szCs w:val="20"/>
      <w:lang w:eastAsia="ru-RU"/>
    </w:rPr>
  </w:style>
  <w:style w:type="character" w:customStyle="1" w:styleId="50">
    <w:name w:val="Заголовок 5 Знак"/>
    <w:basedOn w:val="a0"/>
    <w:link w:val="5"/>
    <w:semiHidden/>
    <w:rsid w:val="00FA4B10"/>
    <w:rPr>
      <w:rFonts w:ascii="Calibri" w:eastAsia="Times New Roman" w:hAnsi="Calibri" w:cs="Times New Roman"/>
      <w:b/>
      <w:bCs/>
      <w:i/>
      <w:iCs/>
      <w:sz w:val="26"/>
      <w:szCs w:val="26"/>
      <w:lang w:eastAsia="ru-RU"/>
    </w:rPr>
  </w:style>
  <w:style w:type="character" w:customStyle="1" w:styleId="af1">
    <w:name w:val="Гипертекстовая ссылка"/>
    <w:basedOn w:val="a0"/>
    <w:uiPriority w:val="99"/>
    <w:rsid w:val="00FA4B10"/>
    <w:rPr>
      <w:color w:val="106BBE"/>
    </w:rPr>
  </w:style>
  <w:style w:type="character" w:styleId="af2">
    <w:name w:val="Hyperlink"/>
    <w:basedOn w:val="a0"/>
    <w:uiPriority w:val="99"/>
    <w:unhideWhenUsed/>
    <w:rsid w:val="00FA4B10"/>
    <w:rPr>
      <w:color w:val="0000FF"/>
      <w:u w:val="single"/>
    </w:rPr>
  </w:style>
  <w:style w:type="paragraph" w:styleId="af3">
    <w:name w:val="Normal (Web)"/>
    <w:basedOn w:val="a"/>
    <w:uiPriority w:val="99"/>
    <w:unhideWhenUsed/>
    <w:rsid w:val="00FA4B10"/>
    <w:pPr>
      <w:spacing w:after="248"/>
    </w:pPr>
    <w:rPr>
      <w:sz w:val="24"/>
      <w:szCs w:val="24"/>
    </w:rPr>
  </w:style>
  <w:style w:type="character" w:customStyle="1" w:styleId="spellingerror">
    <w:name w:val="spellingerror"/>
    <w:basedOn w:val="a0"/>
    <w:rsid w:val="00FA4B10"/>
  </w:style>
  <w:style w:type="character" w:customStyle="1" w:styleId="font6">
    <w:name w:val="font6"/>
    <w:basedOn w:val="a0"/>
    <w:rsid w:val="00FA4B10"/>
  </w:style>
  <w:style w:type="table" w:styleId="af4">
    <w:name w:val="Table Grid"/>
    <w:basedOn w:val="a1"/>
    <w:uiPriority w:val="59"/>
    <w:rsid w:val="00FA4B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Знак Знак Знак Знак Знак Знак"/>
    <w:basedOn w:val="a"/>
    <w:rsid w:val="00FA4B10"/>
    <w:rPr>
      <w:rFonts w:ascii="Verdana" w:hAnsi="Verdana" w:cs="Verdana"/>
      <w:sz w:val="20"/>
      <w:lang w:val="en-US" w:eastAsia="en-US"/>
    </w:rPr>
  </w:style>
  <w:style w:type="paragraph" w:customStyle="1" w:styleId="FR2">
    <w:name w:val="FR2"/>
    <w:rsid w:val="00FA4B10"/>
    <w:pPr>
      <w:widowControl w:val="0"/>
      <w:autoSpaceDE w:val="0"/>
      <w:autoSpaceDN w:val="0"/>
      <w:adjustRightInd w:val="0"/>
      <w:spacing w:after="0" w:line="240" w:lineRule="auto"/>
      <w:ind w:left="1440"/>
    </w:pPr>
    <w:rPr>
      <w:rFonts w:ascii="Arial" w:eastAsia="Times New Roman" w:hAnsi="Arial" w:cs="Arial"/>
      <w:b/>
      <w:bCs/>
      <w:sz w:val="16"/>
      <w:szCs w:val="16"/>
      <w:lang w:eastAsia="ru-RU"/>
    </w:rPr>
  </w:style>
  <w:style w:type="paragraph" w:customStyle="1" w:styleId="ConsTitle">
    <w:name w:val="ConsTitle"/>
    <w:rsid w:val="00FA4B10"/>
    <w:pPr>
      <w:widowControl w:val="0"/>
      <w:autoSpaceDE w:val="0"/>
      <w:autoSpaceDN w:val="0"/>
      <w:adjustRightInd w:val="0"/>
      <w:spacing w:after="0" w:line="240" w:lineRule="auto"/>
      <w:ind w:right="19772"/>
    </w:pPr>
    <w:rPr>
      <w:rFonts w:ascii="Arial" w:eastAsia="Times New Roman" w:hAnsi="Arial" w:cs="Times New Roman"/>
      <w:b/>
      <w:sz w:val="16"/>
      <w:szCs w:val="20"/>
      <w:lang w:eastAsia="ru-RU"/>
    </w:rPr>
  </w:style>
</w:styles>
</file>

<file path=word/webSettings.xml><?xml version="1.0" encoding="utf-8"?>
<w:webSettings xmlns:r="http://schemas.openxmlformats.org/officeDocument/2006/relationships" xmlns:w="http://schemas.openxmlformats.org/wordprocessingml/2006/main">
  <w:divs>
    <w:div w:id="2067754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7141" TargetMode="External"/><Relationship Id="rId3" Type="http://schemas.openxmlformats.org/officeDocument/2006/relationships/settings" Target="settings.xml"/><Relationship Id="rId7" Type="http://schemas.openxmlformats.org/officeDocument/2006/relationships/hyperlink" Target="https://login.consultant.ru/link/?req=doc&amp;base=LAW&amp;n=48714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4D71F05BE61C58A0D931E6EE021D04CFD1B3B3D8A8538A7DE7ABFD87515E96FE16CAFF4282562A4870772A50ACAC53374300D5230E99E935D9767016c0K" TargetMode="External"/><Relationship Id="rId5" Type="http://schemas.openxmlformats.org/officeDocument/2006/relationships/hyperlink" Target="consultantplus://offline/ref=4D71F05BE61C58A0D931F8E3147159CBD2BBEDD7A657872BBAF4A6DA06579CA95185A607C45F201C21377D5AA5FD1C721413D5261119c1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11447</Words>
  <Characters>65253</Characters>
  <Application>Microsoft Office Word</Application>
  <DocSecurity>0</DocSecurity>
  <Lines>543</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cp:lastModifiedBy>
  <cp:revision>10</cp:revision>
  <cp:lastPrinted>2026-05-27T06:47:00Z</cp:lastPrinted>
  <dcterms:created xsi:type="dcterms:W3CDTF">2026-05-25T04:44:00Z</dcterms:created>
  <dcterms:modified xsi:type="dcterms:W3CDTF">2026-05-27T06:48:00Z</dcterms:modified>
</cp:coreProperties>
</file>