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Y="856"/>
        <w:tblW w:w="524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245"/>
      </w:tblGrid>
      <w:tr w:rsidR="009C2F52" w14:paraId="454FF6E7" w14:textId="77777777" w:rsidTr="002712EC">
        <w:trPr>
          <w:trHeight w:val="2293"/>
        </w:trPr>
        <w:tc>
          <w:tcPr>
            <w:tcW w:w="5245" w:type="dxa"/>
          </w:tcPr>
          <w:p w14:paraId="72AEE198" w14:textId="0A460CF7" w:rsidR="002712EC" w:rsidRPr="00D71B8D" w:rsidRDefault="002712EC" w:rsidP="002712EC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1409F">
              <w:rPr>
                <w:noProof/>
                <w:sz w:val="24"/>
              </w:rPr>
              <w:drawing>
                <wp:inline distT="0" distB="0" distL="0" distR="0" wp14:anchorId="1BC30309" wp14:editId="23584072">
                  <wp:extent cx="514350" cy="790575"/>
                  <wp:effectExtent l="0" t="0" r="0" b="9525"/>
                  <wp:docPr id="1" name="Рисунок 1" descr="Описание: Описание: C:\Users\user\Desktop\Герб Новый_го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C:\Users\user\Desktop\Герб Новый_го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116939" w14:textId="2A06D0E4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82736">
              <w:rPr>
                <w:b/>
                <w:bCs/>
                <w:sz w:val="28"/>
                <w:szCs w:val="28"/>
                <w:lang w:val="ru-RU"/>
              </w:rPr>
              <w:t>АДМИНИСТРАЦИЯ</w:t>
            </w:r>
          </w:p>
          <w:p w14:paraId="48FE83DA" w14:textId="77777777" w:rsidR="002712EC" w:rsidRPr="00E82736" w:rsidRDefault="002712EC" w:rsidP="002712EC">
            <w:pPr>
              <w:jc w:val="center"/>
              <w:rPr>
                <w:sz w:val="28"/>
                <w:szCs w:val="28"/>
                <w:lang w:val="ru-RU"/>
              </w:rPr>
            </w:pPr>
          </w:p>
          <w:p w14:paraId="67151B5C" w14:textId="77777777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82736">
              <w:rPr>
                <w:b/>
                <w:bCs/>
                <w:sz w:val="28"/>
                <w:szCs w:val="28"/>
                <w:lang w:val="ru-RU"/>
              </w:rPr>
              <w:t>МУНИЦИПАЛЬНОГО ОБРАЗОВАНИЯ</w:t>
            </w:r>
          </w:p>
          <w:p w14:paraId="2FC7781B" w14:textId="77777777" w:rsidR="002712EC" w:rsidRPr="00E82736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12577BED" w14:textId="62887858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НОВОСЕРГИЕВСКИЙ РАЙОН</w:t>
            </w:r>
          </w:p>
          <w:p w14:paraId="4139FDF4" w14:textId="77777777" w:rsidR="002712EC" w:rsidRPr="002712EC" w:rsidRDefault="002712EC" w:rsidP="002712EC">
            <w:pPr>
              <w:jc w:val="center"/>
              <w:rPr>
                <w:sz w:val="28"/>
                <w:szCs w:val="24"/>
                <w:lang w:val="ru-RU"/>
              </w:rPr>
            </w:pPr>
          </w:p>
          <w:p w14:paraId="68D03EB9" w14:textId="287DA6AE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ОРЕНБУРГСКОЙ ОБЛАСТИ</w:t>
            </w:r>
          </w:p>
          <w:p w14:paraId="18032B2E" w14:textId="77777777" w:rsidR="002712EC" w:rsidRPr="002712EC" w:rsidRDefault="002712EC" w:rsidP="002712EC">
            <w:pPr>
              <w:jc w:val="center"/>
              <w:rPr>
                <w:sz w:val="28"/>
                <w:szCs w:val="24"/>
                <w:lang w:val="ru-RU"/>
              </w:rPr>
            </w:pPr>
          </w:p>
          <w:p w14:paraId="4C9C53BC" w14:textId="77702B76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ПОСТАНОВЛЕНИЕ</w:t>
            </w:r>
          </w:p>
          <w:p w14:paraId="24452CD7" w14:textId="77777777" w:rsidR="002712EC" w:rsidRPr="002712EC" w:rsidRDefault="002712EC" w:rsidP="002712E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0CD5E9E8" w14:textId="3DFD7A66" w:rsidR="002712EC" w:rsidRPr="00E450B2" w:rsidRDefault="00E450B2" w:rsidP="00E450B2">
            <w:pPr>
              <w:rPr>
                <w:sz w:val="28"/>
                <w:szCs w:val="28"/>
                <w:lang w:val="ru-RU"/>
              </w:rPr>
            </w:pPr>
            <w:r w:rsidRPr="00E450B2">
              <w:rPr>
                <w:b/>
                <w:bCs/>
                <w:sz w:val="28"/>
                <w:szCs w:val="28"/>
                <w:lang w:val="ru-RU"/>
              </w:rPr>
              <w:t>_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___</w:t>
            </w:r>
            <w:r w:rsidR="00D32DB5">
              <w:rPr>
                <w:b/>
                <w:bCs/>
                <w:sz w:val="28"/>
                <w:szCs w:val="28"/>
                <w:u w:val="single"/>
                <w:lang w:val="ru-RU"/>
              </w:rPr>
              <w:t>14</w:t>
            </w:r>
            <w:r w:rsidRPr="00D71B8D">
              <w:rPr>
                <w:b/>
                <w:bCs/>
                <w:sz w:val="28"/>
                <w:szCs w:val="28"/>
                <w:u w:val="single"/>
                <w:lang w:val="ru-RU"/>
              </w:rPr>
              <w:t>.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0</w:t>
            </w:r>
            <w:r w:rsidR="001E247F">
              <w:rPr>
                <w:b/>
                <w:bCs/>
                <w:sz w:val="28"/>
                <w:szCs w:val="28"/>
                <w:u w:val="single"/>
                <w:lang w:val="ru-RU"/>
              </w:rPr>
              <w:t>8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.202</w:t>
            </w:r>
            <w:r w:rsidR="00D71B8D">
              <w:rPr>
                <w:b/>
                <w:bCs/>
                <w:sz w:val="28"/>
                <w:szCs w:val="28"/>
                <w:u w:val="single"/>
                <w:lang w:val="ru-RU"/>
              </w:rPr>
              <w:t>6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 xml:space="preserve">______ </w:t>
            </w:r>
            <w:r w:rsidR="002712EC" w:rsidRPr="00E450B2">
              <w:rPr>
                <w:sz w:val="28"/>
                <w:szCs w:val="28"/>
                <w:lang w:val="ru-RU"/>
              </w:rPr>
              <w:t>№  _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</w:t>
            </w:r>
            <w:r w:rsidR="00D32DB5">
              <w:rPr>
                <w:b/>
                <w:bCs/>
                <w:sz w:val="28"/>
                <w:szCs w:val="28"/>
                <w:u w:val="single"/>
                <w:lang w:val="ru-RU"/>
              </w:rPr>
              <w:t>621</w:t>
            </w:r>
            <w:r w:rsidRPr="003B1B66">
              <w:rPr>
                <w:b/>
                <w:bCs/>
                <w:sz w:val="28"/>
                <w:szCs w:val="28"/>
                <w:u w:val="single"/>
                <w:lang w:val="ru-RU"/>
              </w:rPr>
              <w:t>-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п</w:t>
            </w:r>
            <w:r w:rsidR="002712EC" w:rsidRPr="00E450B2">
              <w:rPr>
                <w:b/>
                <w:bCs/>
                <w:sz w:val="28"/>
                <w:szCs w:val="28"/>
                <w:lang w:val="ru-RU"/>
              </w:rPr>
              <w:t>___</w:t>
            </w:r>
          </w:p>
          <w:p w14:paraId="666B8165" w14:textId="4C4ADCF9" w:rsidR="009C2F52" w:rsidRPr="00E450B2" w:rsidRDefault="002712EC" w:rsidP="00E450B2">
            <w:pPr>
              <w:jc w:val="center"/>
              <w:rPr>
                <w:sz w:val="28"/>
                <w:szCs w:val="28"/>
                <w:lang w:val="ru-RU"/>
              </w:rPr>
            </w:pPr>
            <w:r w:rsidRPr="00E450B2">
              <w:rPr>
                <w:sz w:val="28"/>
                <w:szCs w:val="28"/>
                <w:lang w:val="ru-RU"/>
              </w:rPr>
              <w:t>п. Новосергиевка</w:t>
            </w:r>
          </w:p>
        </w:tc>
      </w:tr>
      <w:tr w:rsidR="009C2F52" w14:paraId="2CCC0313" w14:textId="77777777" w:rsidTr="0052766D">
        <w:trPr>
          <w:trHeight w:val="1235"/>
        </w:trPr>
        <w:tc>
          <w:tcPr>
            <w:tcW w:w="5245" w:type="dxa"/>
          </w:tcPr>
          <w:p w14:paraId="6B0EAB3C" w14:textId="404D64DC" w:rsidR="009C2F52" w:rsidRPr="00E450B2" w:rsidRDefault="00E450B2" w:rsidP="00AA237F">
            <w:pPr>
              <w:rPr>
                <w:lang w:val="ru-RU"/>
              </w:rPr>
            </w:pPr>
            <w:r w:rsidRPr="00E450B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298" distR="114298" simplePos="0" relativeHeight="251662336" behindDoc="0" locked="0" layoutInCell="1" allowOverlap="1" wp14:anchorId="5626D437" wp14:editId="3B02C385">
                      <wp:simplePos x="0" y="0"/>
                      <wp:positionH relativeFrom="column">
                        <wp:posOffset>3249295</wp:posOffset>
                      </wp:positionH>
                      <wp:positionV relativeFrom="paragraph">
                        <wp:posOffset>19050</wp:posOffset>
                      </wp:positionV>
                      <wp:extent cx="0" cy="374650"/>
                      <wp:effectExtent l="0" t="0" r="19050" b="2540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465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85pt,1.5pt" to="255.8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" strokeweight=".26mm">
                      <v:stroke joinstyle="miter"/>
                    </v:line>
                  </w:pict>
                </mc:Fallback>
              </mc:AlternateContent>
            </w:r>
            <w:r w:rsidRPr="00E450B2">
              <w:rPr>
                <w:noProof/>
                <w:sz w:val="22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2AFD6A1A" wp14:editId="0DBA3D5A">
                      <wp:simplePos x="0" y="0"/>
                      <wp:positionH relativeFrom="column">
                        <wp:posOffset>2902585</wp:posOffset>
                      </wp:positionH>
                      <wp:positionV relativeFrom="paragraph">
                        <wp:posOffset>18415</wp:posOffset>
                      </wp:positionV>
                      <wp:extent cx="342900" cy="0"/>
                      <wp:effectExtent l="0" t="0" r="19050" b="19050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55pt,1.45pt" to="255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" strokeweight=".26mm">
                      <v:stroke joinstyle="miter"/>
                    </v:line>
                  </w:pict>
                </mc:Fallback>
              </mc:AlternateContent>
            </w:r>
            <w:r w:rsidRPr="00E450B2">
              <w:rPr>
                <w:noProof/>
                <w:sz w:val="22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BCC5EDF" wp14:editId="4AE876F2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18415</wp:posOffset>
                      </wp:positionV>
                      <wp:extent cx="342900" cy="0"/>
                      <wp:effectExtent l="0" t="0" r="19050" b="19050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.45pt" to="2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" strokeweight=".26mm">
                      <v:stroke joinstyle="miter"/>
                    </v:line>
                  </w:pict>
                </mc:Fallback>
              </mc:AlternateContent>
            </w:r>
            <w:r w:rsidRPr="00E450B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298" distR="114298" simplePos="0" relativeHeight="251664384" behindDoc="0" locked="0" layoutInCell="1" allowOverlap="1" wp14:anchorId="3FCB5BBF" wp14:editId="044E5302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15875</wp:posOffset>
                      </wp:positionV>
                      <wp:extent cx="0" cy="342900"/>
                      <wp:effectExtent l="0" t="0" r="19050" b="19050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85pt,1.25pt" to="-3.8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" strokeweight=".26mm">
                      <v:stroke joinstyle="miter"/>
                    </v:line>
                  </w:pict>
                </mc:Fallback>
              </mc:AlternateContent>
            </w:r>
            <w:r w:rsidR="00D71B8D">
              <w:rPr>
                <w:bCs/>
                <w:sz w:val="24"/>
                <w:szCs w:val="28"/>
                <w:lang w:val="ru-RU"/>
              </w:rPr>
              <w:t>О внесении изменений в постановление администра</w:t>
            </w:r>
            <w:r w:rsidR="00106EF3">
              <w:rPr>
                <w:bCs/>
                <w:sz w:val="24"/>
                <w:szCs w:val="28"/>
                <w:lang w:val="ru-RU"/>
              </w:rPr>
              <w:t>ции Новосергиевского района от 15</w:t>
            </w:r>
            <w:r w:rsidR="00D71B8D">
              <w:rPr>
                <w:bCs/>
                <w:sz w:val="24"/>
                <w:szCs w:val="28"/>
                <w:lang w:val="ru-RU"/>
              </w:rPr>
              <w:t>.0</w:t>
            </w:r>
            <w:r w:rsidR="00106EF3">
              <w:rPr>
                <w:bCs/>
                <w:sz w:val="24"/>
                <w:szCs w:val="28"/>
                <w:lang w:val="ru-RU"/>
              </w:rPr>
              <w:t>5</w:t>
            </w:r>
            <w:r w:rsidR="00D71B8D">
              <w:rPr>
                <w:bCs/>
                <w:sz w:val="24"/>
                <w:szCs w:val="28"/>
                <w:lang w:val="ru-RU"/>
              </w:rPr>
              <w:t>.2026 №</w:t>
            </w:r>
            <w:r w:rsidR="00106EF3">
              <w:rPr>
                <w:bCs/>
                <w:sz w:val="24"/>
                <w:szCs w:val="28"/>
                <w:lang w:val="ru-RU"/>
              </w:rPr>
              <w:t>374</w:t>
            </w:r>
            <w:r w:rsidR="00D71B8D">
              <w:rPr>
                <w:bCs/>
                <w:sz w:val="24"/>
                <w:szCs w:val="28"/>
                <w:lang w:val="ru-RU"/>
              </w:rPr>
              <w:t>-п «</w:t>
            </w:r>
            <w:r w:rsidR="000D054B" w:rsidRPr="00E450B2">
              <w:rPr>
                <w:bCs/>
                <w:sz w:val="24"/>
                <w:szCs w:val="28"/>
                <w:lang w:val="ru-RU"/>
              </w:rPr>
              <w:t xml:space="preserve">Об утверждении порядка предоставления дополнительных </w:t>
            </w:r>
            <w:r w:rsidR="000D054B" w:rsidRPr="00E450B2">
              <w:rPr>
                <w:sz w:val="24"/>
                <w:szCs w:val="28"/>
                <w:lang w:val="ru-RU"/>
              </w:rPr>
              <w:t xml:space="preserve">мер социальной поддержки </w:t>
            </w:r>
            <w:r w:rsidR="000D054B" w:rsidRPr="00E450B2">
              <w:rPr>
                <w:bCs/>
                <w:sz w:val="24"/>
                <w:szCs w:val="28"/>
                <w:lang w:val="ru-RU"/>
              </w:rPr>
              <w:t>отдельным военнослужащим в 2026 году</w:t>
            </w:r>
            <w:r w:rsidR="00D71B8D">
              <w:rPr>
                <w:bCs/>
                <w:sz w:val="24"/>
                <w:szCs w:val="28"/>
                <w:lang w:val="ru-RU"/>
              </w:rPr>
              <w:t>»</w:t>
            </w:r>
            <w:r w:rsidR="00A57137">
              <w:rPr>
                <w:bCs/>
                <w:sz w:val="24"/>
                <w:szCs w:val="28"/>
                <w:lang w:val="ru-RU"/>
              </w:rPr>
              <w:t xml:space="preserve"> (в ред. от 29.05.2026 №446-п</w:t>
            </w:r>
            <w:r w:rsidR="00AA237F">
              <w:rPr>
                <w:bCs/>
                <w:sz w:val="24"/>
                <w:szCs w:val="28"/>
                <w:lang w:val="ru-RU"/>
              </w:rPr>
              <w:t>, 30.06.2026 №527-п</w:t>
            </w:r>
            <w:r w:rsidR="001E247F">
              <w:rPr>
                <w:bCs/>
                <w:sz w:val="24"/>
                <w:szCs w:val="28"/>
                <w:lang w:val="ru-RU"/>
              </w:rPr>
              <w:t>, №568-п от23.07.2026</w:t>
            </w:r>
            <w:r w:rsidR="00D32DB5">
              <w:rPr>
                <w:bCs/>
                <w:sz w:val="24"/>
                <w:szCs w:val="28"/>
                <w:lang w:val="ru-RU"/>
              </w:rPr>
              <w:t>, от 03.08.2026 №588-п</w:t>
            </w:r>
            <w:r w:rsidR="00A57137">
              <w:rPr>
                <w:bCs/>
                <w:sz w:val="24"/>
                <w:szCs w:val="28"/>
                <w:lang w:val="ru-RU"/>
              </w:rPr>
              <w:t>)</w:t>
            </w:r>
          </w:p>
        </w:tc>
      </w:tr>
    </w:tbl>
    <w:p w14:paraId="299EC77F" w14:textId="77777777" w:rsidR="009C2F52" w:rsidRDefault="009C2F52">
      <w:pPr>
        <w:rPr>
          <w:bCs/>
          <w:sz w:val="28"/>
          <w:szCs w:val="28"/>
        </w:rPr>
      </w:pPr>
    </w:p>
    <w:p w14:paraId="4B581393" w14:textId="77777777" w:rsidR="009C2F52" w:rsidRDefault="009C2F52">
      <w:pPr>
        <w:rPr>
          <w:bCs/>
          <w:sz w:val="28"/>
          <w:szCs w:val="28"/>
        </w:rPr>
      </w:pPr>
    </w:p>
    <w:p w14:paraId="0CF3D056" w14:textId="77777777" w:rsidR="009C2F52" w:rsidRDefault="009C2F52">
      <w:pPr>
        <w:rPr>
          <w:bCs/>
          <w:sz w:val="28"/>
          <w:szCs w:val="28"/>
        </w:rPr>
      </w:pPr>
    </w:p>
    <w:p w14:paraId="008C363B" w14:textId="77777777" w:rsidR="009C2F52" w:rsidRDefault="009C2F52">
      <w:pPr>
        <w:rPr>
          <w:bCs/>
          <w:sz w:val="28"/>
          <w:szCs w:val="28"/>
        </w:rPr>
      </w:pPr>
    </w:p>
    <w:p w14:paraId="1E0937BF" w14:textId="77777777" w:rsidR="009C2F52" w:rsidRDefault="009C2F52">
      <w:pPr>
        <w:rPr>
          <w:bCs/>
          <w:sz w:val="28"/>
          <w:szCs w:val="28"/>
        </w:rPr>
      </w:pPr>
    </w:p>
    <w:p w14:paraId="62AC6AB6" w14:textId="77777777" w:rsidR="009C2F52" w:rsidRDefault="009C2F52">
      <w:pPr>
        <w:rPr>
          <w:bCs/>
          <w:sz w:val="28"/>
          <w:szCs w:val="28"/>
        </w:rPr>
      </w:pPr>
    </w:p>
    <w:p w14:paraId="0B86A2AC" w14:textId="77777777" w:rsidR="009C2F52" w:rsidRDefault="009C2F52">
      <w:pPr>
        <w:rPr>
          <w:bCs/>
          <w:sz w:val="28"/>
          <w:szCs w:val="28"/>
        </w:rPr>
      </w:pPr>
    </w:p>
    <w:p w14:paraId="471B547C" w14:textId="77777777" w:rsidR="009C2F52" w:rsidRDefault="009C2F52">
      <w:pPr>
        <w:rPr>
          <w:bCs/>
          <w:sz w:val="28"/>
          <w:szCs w:val="28"/>
        </w:rPr>
      </w:pPr>
    </w:p>
    <w:p w14:paraId="7E84F521" w14:textId="77777777" w:rsidR="009C2F52" w:rsidRDefault="009C2F52">
      <w:pPr>
        <w:rPr>
          <w:bCs/>
          <w:sz w:val="28"/>
          <w:szCs w:val="28"/>
        </w:rPr>
      </w:pPr>
    </w:p>
    <w:p w14:paraId="4DBCFC42" w14:textId="77777777" w:rsidR="009C2F52" w:rsidRDefault="009C2F52">
      <w:pPr>
        <w:rPr>
          <w:bCs/>
          <w:sz w:val="28"/>
          <w:szCs w:val="28"/>
        </w:rPr>
      </w:pPr>
    </w:p>
    <w:p w14:paraId="662640D2" w14:textId="77777777" w:rsidR="009C2F52" w:rsidRDefault="009C2F52">
      <w:pPr>
        <w:rPr>
          <w:bCs/>
          <w:sz w:val="28"/>
          <w:szCs w:val="28"/>
        </w:rPr>
      </w:pPr>
    </w:p>
    <w:p w14:paraId="6491B81D" w14:textId="77777777" w:rsidR="009C2F52" w:rsidRDefault="009C2F52">
      <w:pPr>
        <w:rPr>
          <w:bCs/>
          <w:sz w:val="28"/>
          <w:szCs w:val="28"/>
        </w:rPr>
      </w:pPr>
    </w:p>
    <w:p w14:paraId="45512C18" w14:textId="77777777" w:rsidR="009C2F52" w:rsidRDefault="009C2F52">
      <w:pPr>
        <w:rPr>
          <w:bCs/>
          <w:sz w:val="28"/>
          <w:szCs w:val="28"/>
        </w:rPr>
      </w:pPr>
    </w:p>
    <w:p w14:paraId="56155C59" w14:textId="77777777" w:rsidR="009C2F52" w:rsidRDefault="009C2F52">
      <w:pPr>
        <w:rPr>
          <w:bCs/>
          <w:sz w:val="28"/>
          <w:szCs w:val="28"/>
        </w:rPr>
      </w:pPr>
    </w:p>
    <w:p w14:paraId="0C84B50D" w14:textId="77777777" w:rsidR="009C2F52" w:rsidRDefault="009C2F52">
      <w:pPr>
        <w:rPr>
          <w:bCs/>
          <w:sz w:val="28"/>
          <w:szCs w:val="28"/>
        </w:rPr>
      </w:pPr>
    </w:p>
    <w:p w14:paraId="5A226AB8" w14:textId="77777777" w:rsidR="009C2F52" w:rsidRDefault="009C2F52">
      <w:pPr>
        <w:rPr>
          <w:bCs/>
          <w:sz w:val="28"/>
          <w:szCs w:val="28"/>
        </w:rPr>
      </w:pPr>
    </w:p>
    <w:p w14:paraId="7564FB1E" w14:textId="77777777" w:rsidR="009C2F52" w:rsidRDefault="009C2F52">
      <w:pPr>
        <w:ind w:right="-58" w:firstLine="709"/>
        <w:jc w:val="both"/>
        <w:rPr>
          <w:sz w:val="28"/>
          <w:szCs w:val="28"/>
        </w:rPr>
      </w:pPr>
    </w:p>
    <w:p w14:paraId="3E02ABC7" w14:textId="77777777" w:rsidR="009C2F52" w:rsidRDefault="009C2F52">
      <w:pPr>
        <w:spacing w:line="276" w:lineRule="auto"/>
        <w:ind w:right="-58" w:firstLine="709"/>
        <w:jc w:val="both"/>
        <w:rPr>
          <w:sz w:val="28"/>
          <w:szCs w:val="28"/>
        </w:rPr>
      </w:pPr>
    </w:p>
    <w:p w14:paraId="0784D121" w14:textId="77777777" w:rsidR="009C2F52" w:rsidRDefault="009C2F52">
      <w:pPr>
        <w:widowControl/>
        <w:ind w:firstLine="720"/>
        <w:jc w:val="both"/>
        <w:rPr>
          <w:sz w:val="28"/>
          <w:szCs w:val="28"/>
        </w:rPr>
      </w:pPr>
    </w:p>
    <w:p w14:paraId="68134230" w14:textId="77777777" w:rsidR="00E82736" w:rsidRDefault="00E82736" w:rsidP="00E450B2">
      <w:pPr>
        <w:widowControl/>
        <w:ind w:firstLine="720"/>
        <w:jc w:val="both"/>
        <w:rPr>
          <w:sz w:val="28"/>
          <w:szCs w:val="28"/>
        </w:rPr>
      </w:pPr>
    </w:p>
    <w:p w14:paraId="4D849671" w14:textId="77777777" w:rsidR="00D71B8D" w:rsidRDefault="00D71B8D" w:rsidP="00E450B2">
      <w:pPr>
        <w:widowControl/>
        <w:ind w:firstLine="720"/>
        <w:jc w:val="both"/>
        <w:rPr>
          <w:sz w:val="24"/>
          <w:szCs w:val="28"/>
        </w:rPr>
      </w:pPr>
    </w:p>
    <w:p w14:paraId="728C4B62" w14:textId="77777777" w:rsidR="00D71B8D" w:rsidRDefault="00D71B8D" w:rsidP="00E450B2">
      <w:pPr>
        <w:widowControl/>
        <w:ind w:firstLine="720"/>
        <w:jc w:val="both"/>
        <w:rPr>
          <w:sz w:val="24"/>
          <w:szCs w:val="28"/>
        </w:rPr>
      </w:pPr>
    </w:p>
    <w:p w14:paraId="1A3E9F12" w14:textId="77777777" w:rsidR="00AA237F" w:rsidRDefault="00AA237F" w:rsidP="00E450B2">
      <w:pPr>
        <w:widowControl/>
        <w:ind w:firstLine="720"/>
        <w:jc w:val="both"/>
        <w:rPr>
          <w:sz w:val="24"/>
          <w:szCs w:val="28"/>
        </w:rPr>
      </w:pPr>
    </w:p>
    <w:p w14:paraId="45932807" w14:textId="77777777" w:rsidR="00D32DB5" w:rsidRDefault="00D32DB5" w:rsidP="001E247F">
      <w:pPr>
        <w:widowControl/>
        <w:ind w:firstLine="720"/>
        <w:jc w:val="both"/>
        <w:rPr>
          <w:sz w:val="24"/>
          <w:szCs w:val="28"/>
        </w:rPr>
      </w:pPr>
    </w:p>
    <w:p w14:paraId="0C72EB1E" w14:textId="573E11BA" w:rsidR="001E247F" w:rsidRDefault="00D32DB5" w:rsidP="001E247F">
      <w:pPr>
        <w:widowControl/>
        <w:ind w:firstLine="720"/>
        <w:jc w:val="both"/>
        <w:rPr>
          <w:sz w:val="24"/>
          <w:szCs w:val="28"/>
        </w:rPr>
      </w:pPr>
      <w:proofErr w:type="gramStart"/>
      <w:r>
        <w:rPr>
          <w:sz w:val="24"/>
          <w:szCs w:val="28"/>
        </w:rPr>
        <w:t>В</w:t>
      </w:r>
      <w:r w:rsidR="000D054B" w:rsidRPr="00E450B2">
        <w:rPr>
          <w:sz w:val="24"/>
          <w:szCs w:val="28"/>
        </w:rPr>
        <w:t>о исполнение решения С</w:t>
      </w:r>
      <w:r w:rsidR="002712EC" w:rsidRPr="00E450B2">
        <w:rPr>
          <w:sz w:val="24"/>
          <w:szCs w:val="28"/>
        </w:rPr>
        <w:t>о</w:t>
      </w:r>
      <w:r w:rsidR="000D054B" w:rsidRPr="00E450B2">
        <w:rPr>
          <w:sz w:val="24"/>
          <w:szCs w:val="28"/>
        </w:rPr>
        <w:t xml:space="preserve">вета депутатов </w:t>
      </w:r>
      <w:r w:rsidR="002712EC" w:rsidRPr="00E450B2">
        <w:rPr>
          <w:sz w:val="24"/>
          <w:szCs w:val="28"/>
        </w:rPr>
        <w:t xml:space="preserve">муниципального образования Новосергиевский район </w:t>
      </w:r>
      <w:r w:rsidR="00784E89">
        <w:rPr>
          <w:sz w:val="24"/>
          <w:szCs w:val="28"/>
        </w:rPr>
        <w:t>от 14</w:t>
      </w:r>
      <w:r w:rsidR="000D054B" w:rsidRPr="00E450B2">
        <w:rPr>
          <w:sz w:val="24"/>
          <w:szCs w:val="28"/>
        </w:rPr>
        <w:t>.0</w:t>
      </w:r>
      <w:r w:rsidR="00784E89">
        <w:rPr>
          <w:sz w:val="24"/>
          <w:szCs w:val="28"/>
        </w:rPr>
        <w:t>5</w:t>
      </w:r>
      <w:r w:rsidR="0052766D" w:rsidRPr="00E450B2">
        <w:rPr>
          <w:sz w:val="24"/>
          <w:szCs w:val="28"/>
        </w:rPr>
        <w:t>.2026 №</w:t>
      </w:r>
      <w:r w:rsidR="00784E89">
        <w:rPr>
          <w:sz w:val="24"/>
          <w:szCs w:val="28"/>
        </w:rPr>
        <w:t>5/2</w:t>
      </w:r>
      <w:r w:rsidR="007642F2" w:rsidRPr="00E450B2">
        <w:rPr>
          <w:sz w:val="24"/>
          <w:szCs w:val="28"/>
        </w:rPr>
        <w:t xml:space="preserve"> </w:t>
      </w:r>
      <w:proofErr w:type="spellStart"/>
      <w:r w:rsidR="007642F2" w:rsidRPr="00E450B2">
        <w:rPr>
          <w:sz w:val="24"/>
          <w:szCs w:val="28"/>
        </w:rPr>
        <w:t>р.С</w:t>
      </w:r>
      <w:proofErr w:type="spellEnd"/>
      <w:r w:rsidR="007642F2" w:rsidRPr="00E450B2">
        <w:rPr>
          <w:sz w:val="24"/>
          <w:szCs w:val="28"/>
        </w:rPr>
        <w:t>.</w:t>
      </w:r>
      <w:r w:rsidR="000D054B" w:rsidRPr="00E450B2">
        <w:rPr>
          <w:sz w:val="24"/>
          <w:szCs w:val="28"/>
        </w:rPr>
        <w:t xml:space="preserve"> «</w:t>
      </w:r>
      <w:r w:rsidR="0052766D" w:rsidRPr="00E450B2">
        <w:rPr>
          <w:sz w:val="24"/>
          <w:szCs w:val="28"/>
        </w:rPr>
        <w:t>О дополнительных мерах социальной поддержки, связанных с проведением специальной военной операции, отдельным военнослужащим в 2026 году</w:t>
      </w:r>
      <w:r w:rsidR="000D054B" w:rsidRPr="00E450B2">
        <w:rPr>
          <w:sz w:val="24"/>
          <w:szCs w:val="28"/>
        </w:rPr>
        <w:t xml:space="preserve">», </w:t>
      </w:r>
      <w:r w:rsidR="0052766D" w:rsidRPr="00E450B2">
        <w:rPr>
          <w:sz w:val="24"/>
          <w:szCs w:val="28"/>
        </w:rPr>
        <w:t>с учетом положений, установленных частью 7 статьи 15 Федерального закона от 28 ноября 2025 года № 431-ФЗ «О внесении изменений в отдельные законодательные акты Российской Федерации, приостановлении действия отдельных положений</w:t>
      </w:r>
      <w:proofErr w:type="gramEnd"/>
      <w:r w:rsidR="0052766D" w:rsidRPr="00E450B2">
        <w:rPr>
          <w:sz w:val="24"/>
          <w:szCs w:val="28"/>
        </w:rPr>
        <w:t xml:space="preserve"> законодательных актов Российской Федерации и об установлении </w:t>
      </w:r>
      <w:proofErr w:type="gramStart"/>
      <w:r w:rsidR="0052766D" w:rsidRPr="00E450B2">
        <w:rPr>
          <w:sz w:val="24"/>
          <w:szCs w:val="28"/>
        </w:rPr>
        <w:t>особенностей исполнения бюджетов бюджетной системы Российской Федерации</w:t>
      </w:r>
      <w:proofErr w:type="gramEnd"/>
      <w:r w:rsidR="0052766D" w:rsidRPr="00E450B2">
        <w:rPr>
          <w:sz w:val="24"/>
          <w:szCs w:val="28"/>
        </w:rPr>
        <w:t xml:space="preserve"> в 2026 году», на основании пункта 6 статьи 28 Устава муниципального образования Новосергиевский район Оренбургской области</w:t>
      </w:r>
      <w:r w:rsidR="000D054B" w:rsidRPr="00E450B2">
        <w:rPr>
          <w:sz w:val="24"/>
          <w:szCs w:val="28"/>
        </w:rPr>
        <w:t>:</w:t>
      </w:r>
    </w:p>
    <w:p w14:paraId="4756D37C" w14:textId="012D6ECA" w:rsidR="009C2F52" w:rsidRPr="001E247F" w:rsidRDefault="000D054B" w:rsidP="001E247F">
      <w:pPr>
        <w:widowControl/>
        <w:ind w:firstLine="720"/>
        <w:jc w:val="both"/>
        <w:rPr>
          <w:sz w:val="24"/>
          <w:szCs w:val="28"/>
        </w:rPr>
      </w:pPr>
      <w:r w:rsidRPr="00E450B2">
        <w:rPr>
          <w:rFonts w:eastAsiaTheme="minorHAnsi"/>
          <w:sz w:val="24"/>
          <w:szCs w:val="28"/>
          <w:lang w:eastAsia="en-US"/>
        </w:rPr>
        <w:t xml:space="preserve">1. </w:t>
      </w:r>
      <w:r w:rsidR="00D71B8D">
        <w:rPr>
          <w:sz w:val="24"/>
          <w:szCs w:val="28"/>
        </w:rPr>
        <w:t xml:space="preserve">Внести изменение в приложение к постановлению администрации Новосергиевского района от </w:t>
      </w:r>
      <w:r w:rsidR="00106EF3">
        <w:rPr>
          <w:sz w:val="24"/>
          <w:szCs w:val="28"/>
        </w:rPr>
        <w:t>15</w:t>
      </w:r>
      <w:r w:rsidR="00D71B8D">
        <w:rPr>
          <w:sz w:val="24"/>
          <w:szCs w:val="28"/>
        </w:rPr>
        <w:t>.0</w:t>
      </w:r>
      <w:r w:rsidR="00106EF3">
        <w:rPr>
          <w:sz w:val="24"/>
          <w:szCs w:val="28"/>
        </w:rPr>
        <w:t>5</w:t>
      </w:r>
      <w:r w:rsidR="00D71B8D">
        <w:rPr>
          <w:sz w:val="24"/>
          <w:szCs w:val="28"/>
        </w:rPr>
        <w:t>.2026 №</w:t>
      </w:r>
      <w:r w:rsidR="00106EF3">
        <w:rPr>
          <w:sz w:val="24"/>
          <w:szCs w:val="28"/>
        </w:rPr>
        <w:t>374</w:t>
      </w:r>
      <w:r w:rsidR="00D71B8D">
        <w:rPr>
          <w:sz w:val="24"/>
          <w:szCs w:val="28"/>
        </w:rPr>
        <w:t xml:space="preserve">-п </w:t>
      </w:r>
      <w:r w:rsidR="00A57137">
        <w:rPr>
          <w:sz w:val="24"/>
          <w:szCs w:val="28"/>
        </w:rPr>
        <w:t xml:space="preserve"> (в ред.  от 29.0</w:t>
      </w:r>
      <w:r w:rsidR="00AA237F">
        <w:rPr>
          <w:sz w:val="24"/>
          <w:szCs w:val="28"/>
        </w:rPr>
        <w:t>5</w:t>
      </w:r>
      <w:r w:rsidR="00A57137">
        <w:rPr>
          <w:sz w:val="24"/>
          <w:szCs w:val="28"/>
        </w:rPr>
        <w:t>.2026 №446-п</w:t>
      </w:r>
      <w:r w:rsidR="00AA237F">
        <w:rPr>
          <w:sz w:val="24"/>
          <w:szCs w:val="28"/>
        </w:rPr>
        <w:t xml:space="preserve">, </w:t>
      </w:r>
      <w:r w:rsidR="00AA237F">
        <w:rPr>
          <w:bCs/>
          <w:sz w:val="24"/>
          <w:szCs w:val="28"/>
        </w:rPr>
        <w:t>30.06.2026 №527-п</w:t>
      </w:r>
      <w:r w:rsidR="001E247F">
        <w:rPr>
          <w:bCs/>
          <w:sz w:val="24"/>
          <w:szCs w:val="28"/>
        </w:rPr>
        <w:t>, №568-п от23.07.2026</w:t>
      </w:r>
      <w:r w:rsidR="00D32DB5">
        <w:rPr>
          <w:bCs/>
          <w:sz w:val="24"/>
          <w:szCs w:val="28"/>
        </w:rPr>
        <w:t>, от 03.08.2026 №588-п</w:t>
      </w:r>
      <w:r w:rsidR="001E247F">
        <w:rPr>
          <w:bCs/>
          <w:sz w:val="24"/>
          <w:szCs w:val="28"/>
        </w:rPr>
        <w:t>)</w:t>
      </w:r>
      <w:r w:rsidR="00D71B8D">
        <w:rPr>
          <w:sz w:val="24"/>
          <w:szCs w:val="28"/>
        </w:rPr>
        <w:t xml:space="preserve"> заменив в  пункте 2 дату  «</w:t>
      </w:r>
      <w:r w:rsidR="00D32DB5">
        <w:rPr>
          <w:sz w:val="24"/>
          <w:szCs w:val="28"/>
        </w:rPr>
        <w:t>15</w:t>
      </w:r>
      <w:r w:rsidR="00D71B8D">
        <w:rPr>
          <w:sz w:val="24"/>
          <w:szCs w:val="28"/>
        </w:rPr>
        <w:t>.0</w:t>
      </w:r>
      <w:r w:rsidR="00D32DB5">
        <w:rPr>
          <w:sz w:val="24"/>
          <w:szCs w:val="28"/>
        </w:rPr>
        <w:t>7</w:t>
      </w:r>
      <w:r w:rsidR="00D71B8D">
        <w:rPr>
          <w:sz w:val="24"/>
          <w:szCs w:val="28"/>
        </w:rPr>
        <w:t xml:space="preserve">.2026» на </w:t>
      </w:r>
      <w:r w:rsidR="00D71B8D" w:rsidRPr="003B1B66">
        <w:rPr>
          <w:sz w:val="24"/>
          <w:szCs w:val="28"/>
        </w:rPr>
        <w:t>«</w:t>
      </w:r>
      <w:r w:rsidR="00D32DB5">
        <w:rPr>
          <w:sz w:val="24"/>
          <w:szCs w:val="28"/>
        </w:rPr>
        <w:t>31</w:t>
      </w:r>
      <w:r w:rsidR="00D71B8D" w:rsidRPr="003B1B66">
        <w:rPr>
          <w:sz w:val="24"/>
          <w:szCs w:val="28"/>
        </w:rPr>
        <w:t>.0</w:t>
      </w:r>
      <w:r w:rsidR="001E247F">
        <w:rPr>
          <w:sz w:val="24"/>
          <w:szCs w:val="28"/>
        </w:rPr>
        <w:t>8</w:t>
      </w:r>
      <w:r w:rsidR="00D71B8D" w:rsidRPr="003B1B66">
        <w:rPr>
          <w:sz w:val="24"/>
          <w:szCs w:val="28"/>
        </w:rPr>
        <w:t>.2026»</w:t>
      </w:r>
      <w:r w:rsidR="00D71B8D">
        <w:rPr>
          <w:sz w:val="24"/>
          <w:szCs w:val="28"/>
        </w:rPr>
        <w:t>.</w:t>
      </w:r>
    </w:p>
    <w:p w14:paraId="186D5922" w14:textId="34C72DB8" w:rsidR="00047D12" w:rsidRPr="00E450B2" w:rsidRDefault="00047D12" w:rsidP="00E450B2">
      <w:pPr>
        <w:ind w:firstLine="709"/>
        <w:jc w:val="both"/>
        <w:rPr>
          <w:rFonts w:eastAsiaTheme="minorHAnsi"/>
          <w:sz w:val="24"/>
          <w:szCs w:val="28"/>
          <w:lang w:eastAsia="en-US"/>
        </w:rPr>
      </w:pPr>
      <w:r w:rsidRPr="00E450B2">
        <w:rPr>
          <w:rFonts w:eastAsiaTheme="minorHAnsi"/>
          <w:sz w:val="24"/>
          <w:szCs w:val="28"/>
          <w:lang w:eastAsia="en-US"/>
        </w:rPr>
        <w:t xml:space="preserve">2. </w:t>
      </w:r>
      <w:proofErr w:type="gramStart"/>
      <w:r w:rsidRPr="00E450B2">
        <w:rPr>
          <w:rFonts w:eastAsiaTheme="minorHAnsi"/>
          <w:sz w:val="24"/>
          <w:szCs w:val="28"/>
          <w:lang w:eastAsia="en-US"/>
        </w:rPr>
        <w:t>Контроль за</w:t>
      </w:r>
      <w:proofErr w:type="gramEnd"/>
      <w:r w:rsidRPr="00E450B2">
        <w:rPr>
          <w:rFonts w:eastAsiaTheme="minorHAnsi"/>
          <w:sz w:val="24"/>
          <w:szCs w:val="28"/>
          <w:lang w:eastAsia="en-US"/>
        </w:rPr>
        <w:t xml:space="preserve"> исполнением настоящего постановления возложить    на заместителя главы администрации – руководителя аппарата администрации Новосергиевского района.</w:t>
      </w:r>
    </w:p>
    <w:p w14:paraId="68FC20F9" w14:textId="07FE01D0" w:rsidR="009C2F52" w:rsidRPr="00E450B2" w:rsidRDefault="00047D12" w:rsidP="00E450B2">
      <w:pPr>
        <w:widowControl/>
        <w:ind w:firstLine="709"/>
        <w:jc w:val="both"/>
        <w:rPr>
          <w:sz w:val="24"/>
          <w:szCs w:val="28"/>
        </w:rPr>
      </w:pPr>
      <w:r w:rsidRPr="00E450B2">
        <w:rPr>
          <w:rFonts w:eastAsiaTheme="minorHAnsi"/>
          <w:sz w:val="24"/>
          <w:szCs w:val="28"/>
          <w:lang w:eastAsia="en-US"/>
        </w:rPr>
        <w:t>3</w:t>
      </w:r>
      <w:r w:rsidR="000D054B" w:rsidRPr="00E450B2">
        <w:rPr>
          <w:rFonts w:eastAsiaTheme="minorHAnsi"/>
          <w:sz w:val="24"/>
          <w:szCs w:val="28"/>
          <w:lang w:eastAsia="en-US"/>
        </w:rPr>
        <w:t>. </w:t>
      </w:r>
      <w:r w:rsidR="00E450B2">
        <w:rPr>
          <w:rFonts w:eastAsiaTheme="minorHAnsi"/>
          <w:sz w:val="24"/>
          <w:szCs w:val="28"/>
          <w:lang w:eastAsia="en-US"/>
        </w:rPr>
        <w:t>П</w:t>
      </w:r>
      <w:r w:rsidR="000D054B" w:rsidRPr="00E450B2">
        <w:rPr>
          <w:sz w:val="24"/>
          <w:szCs w:val="28"/>
        </w:rPr>
        <w:t xml:space="preserve">остановление вступает в силу со дня </w:t>
      </w:r>
      <w:r w:rsidR="00E82736" w:rsidRPr="00E450B2">
        <w:rPr>
          <w:sz w:val="24"/>
          <w:szCs w:val="28"/>
        </w:rPr>
        <w:t>его подписания и подлежит опубликованию  (обнародованию)  на портале НПА муниципальных образований «Новосергиевского района Оренбургской области» (сетевое издание) novosergievka.org, а также подлежит публикации в информационном бюллетене «Муниципальный вестник Новосергиевского района</w:t>
      </w:r>
    </w:p>
    <w:p w14:paraId="46FFFCDF" w14:textId="77777777" w:rsidR="00D32DB5" w:rsidRDefault="00D32DB5">
      <w:pPr>
        <w:spacing w:line="276" w:lineRule="auto"/>
        <w:jc w:val="both"/>
        <w:rPr>
          <w:sz w:val="24"/>
          <w:szCs w:val="24"/>
        </w:rPr>
      </w:pPr>
    </w:p>
    <w:p w14:paraId="6A6A5F0A" w14:textId="410FD358" w:rsidR="009C2F52" w:rsidRPr="00E450B2" w:rsidRDefault="001E247F">
      <w:p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Врио</w:t>
      </w:r>
      <w:proofErr w:type="spellEnd"/>
      <w:r>
        <w:rPr>
          <w:sz w:val="24"/>
          <w:szCs w:val="24"/>
        </w:rPr>
        <w:t xml:space="preserve"> г</w:t>
      </w:r>
      <w:r w:rsidR="0052766D" w:rsidRPr="00E450B2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2766D" w:rsidRPr="00E450B2">
        <w:rPr>
          <w:sz w:val="24"/>
          <w:szCs w:val="24"/>
        </w:rPr>
        <w:t xml:space="preserve"> администрации района                                                  </w:t>
      </w:r>
      <w:r>
        <w:rPr>
          <w:sz w:val="24"/>
          <w:szCs w:val="24"/>
        </w:rPr>
        <w:t>Р.Г. Гайсин</w:t>
      </w:r>
    </w:p>
    <w:p w14:paraId="2927B246" w14:textId="17B2E8A1" w:rsidR="009C2F52" w:rsidRPr="00E450B2" w:rsidRDefault="009C2F52">
      <w:pPr>
        <w:pStyle w:val="afc"/>
        <w:ind w:firstLine="851"/>
        <w:jc w:val="center"/>
        <w:rPr>
          <w:rFonts w:ascii="Times New Roman" w:hAnsi="Times New Roman"/>
          <w:sz w:val="24"/>
          <w:szCs w:val="24"/>
        </w:rPr>
      </w:pPr>
    </w:p>
    <w:p w14:paraId="1DBF6292" w14:textId="28908DAD" w:rsidR="00E82736" w:rsidRDefault="000D054B" w:rsidP="001E247F">
      <w:pPr>
        <w:ind w:left="1276" w:right="140" w:hanging="1276"/>
        <w:jc w:val="both"/>
        <w:rPr>
          <w:sz w:val="24"/>
          <w:szCs w:val="24"/>
        </w:rPr>
      </w:pPr>
      <w:r w:rsidRPr="00E450B2">
        <w:rPr>
          <w:sz w:val="24"/>
          <w:szCs w:val="24"/>
        </w:rPr>
        <w:t xml:space="preserve">Разослано: </w:t>
      </w:r>
      <w:r w:rsidR="008D2888" w:rsidRPr="00E450B2">
        <w:rPr>
          <w:sz w:val="24"/>
          <w:szCs w:val="24"/>
        </w:rPr>
        <w:t>Гайсину Р.Г.</w:t>
      </w:r>
      <w:r w:rsidR="00BE4859" w:rsidRPr="00E450B2">
        <w:rPr>
          <w:sz w:val="24"/>
          <w:szCs w:val="24"/>
        </w:rPr>
        <w:t xml:space="preserve">, </w:t>
      </w:r>
      <w:proofErr w:type="spellStart"/>
      <w:r w:rsidR="00BE4859" w:rsidRPr="00E450B2">
        <w:rPr>
          <w:sz w:val="24"/>
          <w:szCs w:val="24"/>
        </w:rPr>
        <w:t>Комиссаровой</w:t>
      </w:r>
      <w:proofErr w:type="spellEnd"/>
      <w:r w:rsidR="00BE4859" w:rsidRPr="00E450B2">
        <w:rPr>
          <w:sz w:val="24"/>
          <w:szCs w:val="24"/>
        </w:rPr>
        <w:t xml:space="preserve"> А.А., </w:t>
      </w:r>
      <w:proofErr w:type="spellStart"/>
      <w:r w:rsidR="00BE4859" w:rsidRPr="00E450B2">
        <w:rPr>
          <w:sz w:val="24"/>
          <w:szCs w:val="24"/>
        </w:rPr>
        <w:t>Шараниной</w:t>
      </w:r>
      <w:proofErr w:type="spellEnd"/>
      <w:r w:rsidR="00BE4859" w:rsidRPr="00E450B2">
        <w:rPr>
          <w:sz w:val="24"/>
          <w:szCs w:val="24"/>
        </w:rPr>
        <w:t xml:space="preserve"> О.В., финансовому отделу, Военному комиссариату (Новосергиевского и Переволоцкого районов Оренбургской области), КСП, </w:t>
      </w:r>
      <w:r w:rsidR="00E450B2" w:rsidRPr="00E450B2">
        <w:rPr>
          <w:sz w:val="24"/>
          <w:szCs w:val="24"/>
        </w:rPr>
        <w:t>орготделу</w:t>
      </w:r>
      <w:r w:rsidR="00E450B2">
        <w:rPr>
          <w:sz w:val="24"/>
          <w:szCs w:val="24"/>
        </w:rPr>
        <w:t>,</w:t>
      </w:r>
      <w:r w:rsidR="00E450B2" w:rsidRPr="00E450B2">
        <w:rPr>
          <w:sz w:val="24"/>
          <w:szCs w:val="24"/>
        </w:rPr>
        <w:t xml:space="preserve"> </w:t>
      </w:r>
      <w:r w:rsidR="00BE4859" w:rsidRPr="00E450B2">
        <w:rPr>
          <w:sz w:val="24"/>
          <w:szCs w:val="24"/>
        </w:rPr>
        <w:t>прокуратуре.</w:t>
      </w:r>
    </w:p>
    <w:p w14:paraId="53793012" w14:textId="77777777" w:rsidR="00D32DB5" w:rsidRDefault="00D32DB5" w:rsidP="001E247F">
      <w:pPr>
        <w:ind w:left="1276" w:right="140" w:hanging="1276"/>
        <w:jc w:val="both"/>
        <w:rPr>
          <w:sz w:val="28"/>
          <w:szCs w:val="28"/>
        </w:rPr>
      </w:pPr>
    </w:p>
    <w:p w14:paraId="52354538" w14:textId="77777777" w:rsidR="00E82736" w:rsidRDefault="00E82736">
      <w:pPr>
        <w:ind w:left="5103" w:right="140"/>
        <w:rPr>
          <w:sz w:val="28"/>
          <w:szCs w:val="28"/>
        </w:rPr>
      </w:pPr>
    </w:p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E450B2" w:rsidRPr="00E450B2" w14:paraId="1D105B2C" w14:textId="77777777" w:rsidTr="00D71B8D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DA77D" w14:textId="77777777" w:rsidR="00E450B2" w:rsidRPr="00E450B2" w:rsidRDefault="00E450B2" w:rsidP="00D71B8D">
            <w:pPr>
              <w:jc w:val="both"/>
              <w:rPr>
                <w:sz w:val="28"/>
              </w:rPr>
            </w:pPr>
            <w:r w:rsidRPr="00E450B2">
              <w:rPr>
                <w:sz w:val="28"/>
              </w:rPr>
              <w:lastRenderedPageBreak/>
              <w:t xml:space="preserve">Приложение </w:t>
            </w:r>
          </w:p>
          <w:p w14:paraId="340F1C96" w14:textId="77777777" w:rsidR="00E450B2" w:rsidRPr="00E450B2" w:rsidRDefault="00E450B2" w:rsidP="00D71B8D">
            <w:pPr>
              <w:rPr>
                <w:sz w:val="28"/>
              </w:rPr>
            </w:pPr>
            <w:r w:rsidRPr="00E450B2">
              <w:rPr>
                <w:sz w:val="28"/>
              </w:rPr>
              <w:t xml:space="preserve">к постановлению администрации  Новосергиевского района  </w:t>
            </w:r>
          </w:p>
          <w:p w14:paraId="42C8667B" w14:textId="761B1B0A" w:rsidR="00E450B2" w:rsidRPr="00E450B2" w:rsidRDefault="002569F1" w:rsidP="002569F1">
            <w:pPr>
              <w:tabs>
                <w:tab w:val="left" w:pos="6810"/>
              </w:tabs>
              <w:rPr>
                <w:sz w:val="28"/>
              </w:rPr>
            </w:pPr>
            <w:r>
              <w:rPr>
                <w:sz w:val="28"/>
              </w:rPr>
              <w:t>от        14</w:t>
            </w:r>
            <w:r w:rsidR="00E450B2" w:rsidRPr="00E450B2">
              <w:rPr>
                <w:sz w:val="28"/>
              </w:rPr>
              <w:t>.0</w:t>
            </w:r>
            <w:r>
              <w:rPr>
                <w:sz w:val="28"/>
              </w:rPr>
              <w:t>8</w:t>
            </w:r>
            <w:bookmarkStart w:id="0" w:name="_GoBack"/>
            <w:bookmarkEnd w:id="0"/>
            <w:r w:rsidR="00E450B2" w:rsidRPr="00E450B2">
              <w:rPr>
                <w:sz w:val="28"/>
              </w:rPr>
              <w:t xml:space="preserve">.2026    №      </w:t>
            </w:r>
            <w:r>
              <w:rPr>
                <w:sz w:val="28"/>
              </w:rPr>
              <w:t>621</w:t>
            </w:r>
            <w:r w:rsidR="00E450B2" w:rsidRPr="00E450B2">
              <w:rPr>
                <w:sz w:val="28"/>
              </w:rPr>
              <w:t xml:space="preserve">-п             </w:t>
            </w:r>
          </w:p>
        </w:tc>
      </w:tr>
    </w:tbl>
    <w:p w14:paraId="412D602D" w14:textId="2DC681A2" w:rsidR="009C2F52" w:rsidRDefault="00E450B2" w:rsidP="00E450B2">
      <w:pPr>
        <w:ind w:left="5103" w:right="1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4CF6EAD" w14:textId="77777777" w:rsidR="009C2F52" w:rsidRDefault="009C2F52">
      <w:pPr>
        <w:ind w:right="140"/>
        <w:jc w:val="right"/>
        <w:rPr>
          <w:sz w:val="28"/>
          <w:szCs w:val="28"/>
        </w:rPr>
      </w:pPr>
    </w:p>
    <w:p w14:paraId="24D58B89" w14:textId="77777777" w:rsidR="009C2F52" w:rsidRDefault="000D054B">
      <w:pPr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14:paraId="2F56D273" w14:textId="77777777" w:rsidR="009C2F52" w:rsidRDefault="000D054B">
      <w:pPr>
        <w:ind w:right="140"/>
        <w:jc w:val="center"/>
        <w:rPr>
          <w:bCs/>
          <w:sz w:val="28"/>
          <w:szCs w:val="28"/>
        </w:rPr>
      </w:pPr>
      <w:bookmarkStart w:id="1" w:name="P43"/>
      <w:bookmarkEnd w:id="1"/>
      <w:r>
        <w:rPr>
          <w:sz w:val="28"/>
          <w:szCs w:val="28"/>
        </w:rPr>
        <w:t>предоставления</w:t>
      </w:r>
      <w:r>
        <w:rPr>
          <w:bCs/>
          <w:sz w:val="28"/>
          <w:szCs w:val="28"/>
        </w:rPr>
        <w:t xml:space="preserve"> дополнительных </w:t>
      </w:r>
      <w:r>
        <w:rPr>
          <w:rFonts w:eastAsiaTheme="minorHAnsi"/>
          <w:sz w:val="28"/>
          <w:szCs w:val="28"/>
          <w:lang w:eastAsia="en-US"/>
        </w:rPr>
        <w:t>мер социальной поддержки</w:t>
      </w:r>
      <w:r>
        <w:rPr>
          <w:bCs/>
          <w:sz w:val="28"/>
          <w:szCs w:val="28"/>
        </w:rPr>
        <w:t xml:space="preserve"> </w:t>
      </w:r>
    </w:p>
    <w:p w14:paraId="30D44ACA" w14:textId="77777777" w:rsidR="009C2F52" w:rsidRDefault="000D054B">
      <w:pPr>
        <w:ind w:right="140"/>
        <w:jc w:val="center"/>
        <w:rPr>
          <w:color w:val="FF0000"/>
          <w:sz w:val="28"/>
          <w:szCs w:val="28"/>
        </w:rPr>
      </w:pPr>
      <w:r>
        <w:rPr>
          <w:bCs/>
          <w:sz w:val="28"/>
          <w:szCs w:val="28"/>
        </w:rPr>
        <w:t>отдельным военнослужащим в 2026 году</w:t>
      </w:r>
    </w:p>
    <w:p w14:paraId="5B45E606" w14:textId="77777777" w:rsidR="009C2F52" w:rsidRDefault="009C2F52">
      <w:pPr>
        <w:ind w:right="140"/>
        <w:jc w:val="center"/>
        <w:rPr>
          <w:color w:val="FF0000"/>
          <w:sz w:val="28"/>
          <w:szCs w:val="28"/>
        </w:rPr>
      </w:pPr>
    </w:p>
    <w:p w14:paraId="1EFF7DCA" w14:textId="77777777" w:rsidR="008C1F11" w:rsidRDefault="008C1F11" w:rsidP="008C1F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Настоящий Порядок определяет условия предоставления в 2026 году дополнительных мер социальной поддержки в виде </w:t>
      </w:r>
      <w:r>
        <w:rPr>
          <w:rFonts w:eastAsiaTheme="minorHAnsi"/>
          <w:sz w:val="28"/>
          <w:szCs w:val="28"/>
          <w:lang w:eastAsia="en-US"/>
        </w:rPr>
        <w:t>единовременной выплаты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размере 700 000 (семьсот тысяч) рублей отдельным военнослужащим (далее – единовременная выплата).</w:t>
      </w:r>
    </w:p>
    <w:p w14:paraId="4A8980F4" w14:textId="41494C4F" w:rsidR="008C1F11" w:rsidRPr="001B526B" w:rsidRDefault="008C1F11" w:rsidP="008C1F11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B526B">
        <w:rPr>
          <w:sz w:val="28"/>
          <w:szCs w:val="28"/>
        </w:rPr>
        <w:t xml:space="preserve">2. </w:t>
      </w:r>
      <w:proofErr w:type="gramStart"/>
      <w:r w:rsidRPr="001B526B">
        <w:rPr>
          <w:sz w:val="28"/>
          <w:szCs w:val="28"/>
        </w:rPr>
        <w:t xml:space="preserve">К получателям единовременной выплаты относятся лица, подавшие заявления в (через) пункт отбора на военную службу по контракту </w:t>
      </w:r>
      <w:r w:rsidRPr="001F682D">
        <w:rPr>
          <w:sz w:val="28"/>
          <w:szCs w:val="28"/>
        </w:rPr>
        <w:t>(1 разряда)</w:t>
      </w:r>
      <w:r w:rsidRPr="001B526B">
        <w:rPr>
          <w:sz w:val="28"/>
          <w:szCs w:val="28"/>
        </w:rPr>
        <w:t xml:space="preserve"> г. Оренбург или в федеральное казенное учреждение «Военный комиссариат Оренбургской области» и заключившие с даты вступления в</w:t>
      </w:r>
      <w:r w:rsidR="004461BC">
        <w:rPr>
          <w:sz w:val="28"/>
          <w:szCs w:val="28"/>
        </w:rPr>
        <w:t xml:space="preserve">  силу настоящего Порядка по </w:t>
      </w:r>
      <w:r w:rsidR="00D32DB5">
        <w:rPr>
          <w:sz w:val="28"/>
          <w:szCs w:val="28"/>
          <w:highlight w:val="yellow"/>
        </w:rPr>
        <w:t>31</w:t>
      </w:r>
      <w:r w:rsidR="003B1B66">
        <w:rPr>
          <w:sz w:val="28"/>
          <w:szCs w:val="28"/>
          <w:highlight w:val="yellow"/>
        </w:rPr>
        <w:t>.0</w:t>
      </w:r>
      <w:r w:rsidR="001E247F">
        <w:rPr>
          <w:sz w:val="28"/>
          <w:szCs w:val="28"/>
          <w:highlight w:val="yellow"/>
        </w:rPr>
        <w:t>8</w:t>
      </w:r>
      <w:r w:rsidRPr="004461BC">
        <w:rPr>
          <w:sz w:val="28"/>
          <w:szCs w:val="28"/>
          <w:highlight w:val="yellow"/>
        </w:rPr>
        <w:t>.2026</w:t>
      </w:r>
      <w:r w:rsidRPr="001B526B">
        <w:rPr>
          <w:sz w:val="28"/>
          <w:szCs w:val="28"/>
        </w:rPr>
        <w:t xml:space="preserve"> включительно, но не позднее даты окончания специальной военной операции, контракт о прохождении военной службы в Вооруженных Силах Российской Федерации</w:t>
      </w:r>
      <w:proofErr w:type="gramEnd"/>
      <w:r w:rsidRPr="001B526B">
        <w:rPr>
          <w:sz w:val="28"/>
          <w:szCs w:val="28"/>
        </w:rPr>
        <w:t xml:space="preserve"> </w:t>
      </w:r>
      <w:proofErr w:type="gramStart"/>
      <w:r w:rsidRPr="001B526B">
        <w:rPr>
          <w:sz w:val="28"/>
          <w:szCs w:val="28"/>
        </w:rPr>
        <w:t xml:space="preserve">сроком на один год и более, и учтенные пунктом отбора на военную службу или ФКУ «Военный комиссариат Оренбургской области» </w:t>
      </w:r>
      <w:r w:rsidRPr="001B526B">
        <w:rPr>
          <w:rFonts w:eastAsiaTheme="minorHAnsi"/>
          <w:sz w:val="28"/>
          <w:szCs w:val="28"/>
          <w:lang w:eastAsia="en-US"/>
        </w:rPr>
        <w:t>как направленные администрацией Новосергиевского района.</w:t>
      </w:r>
      <w:proofErr w:type="gramEnd"/>
    </w:p>
    <w:p w14:paraId="1824F0ED" w14:textId="77777777" w:rsidR="008C1F11" w:rsidRDefault="008C1F11" w:rsidP="008C1F1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Единовременная выплата осуществляется </w:t>
      </w:r>
      <w:proofErr w:type="gramStart"/>
      <w:r>
        <w:rPr>
          <w:sz w:val="28"/>
          <w:szCs w:val="28"/>
        </w:rPr>
        <w:t>при заключении контракта              о прохождении военной службы в Вооруженных Силах Российской Федерации для выполнения задач специальной военной операции                                  на территориях</w:t>
      </w:r>
      <w:proofErr w:type="gramEnd"/>
      <w:r>
        <w:rPr>
          <w:sz w:val="28"/>
          <w:szCs w:val="28"/>
        </w:rPr>
        <w:t xml:space="preserve"> Донецкой Народной Республики, Луганской Народной Республики, Запорожской области, Херсонской области и Украины.</w:t>
      </w:r>
    </w:p>
    <w:p w14:paraId="5C3B773B" w14:textId="77777777" w:rsidR="008C1F11" w:rsidRDefault="008C1F11" w:rsidP="008C1F1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Единовременная выплата лицам, указанным в пункте 2 настоящего Порядка, предоставляется однократно.</w:t>
      </w:r>
    </w:p>
    <w:p w14:paraId="705A090B" w14:textId="77777777" w:rsidR="008C1F11" w:rsidRDefault="008C1F11" w:rsidP="008C1F11">
      <w:pPr>
        <w:ind w:firstLine="54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5. Единовременная выплата не осуществляется лицам, которые на день заключения контракта о прохождении военной службы в Вооруженных Силах Российской Федерации отбывали наказание в виде лишения свободы.</w:t>
      </w:r>
    </w:p>
    <w:p w14:paraId="4919D971" w14:textId="77777777" w:rsidR="008C1F11" w:rsidRDefault="008C1F11" w:rsidP="008C1F11">
      <w:pPr>
        <w:spacing w:before="168" w:line="288" w:lineRule="atLeast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proofErr w:type="gramStart"/>
      <w:r>
        <w:rPr>
          <w:sz w:val="28"/>
          <w:szCs w:val="28"/>
        </w:rPr>
        <w:t xml:space="preserve">Военнослужащим предоставление единовременной выплаты осуществляется в </w:t>
      </w:r>
      <w:proofErr w:type="spellStart"/>
      <w:r>
        <w:rPr>
          <w:sz w:val="28"/>
          <w:szCs w:val="28"/>
        </w:rPr>
        <w:t>беззаявительном</w:t>
      </w:r>
      <w:proofErr w:type="spellEnd"/>
      <w:r>
        <w:rPr>
          <w:sz w:val="28"/>
          <w:szCs w:val="28"/>
        </w:rPr>
        <w:t xml:space="preserve"> порядке на основании списков </w:t>
      </w:r>
      <w:r w:rsidRPr="001B526B">
        <w:rPr>
          <w:sz w:val="28"/>
          <w:szCs w:val="28"/>
        </w:rPr>
        <w:t xml:space="preserve">военнослужащих вместе с  согласием военнослужащего  на обработку персональных данных (приложение 1), представляемых федеральным казенным учреждением «Военный комиссариат Оренбургской области», Управлением Федеральной службы войск национальной гвардии Российской Федерации по Оренбургской области в администрацию </w:t>
      </w:r>
      <w:proofErr w:type="spellStart"/>
      <w:r w:rsidRPr="001B526B">
        <w:rPr>
          <w:sz w:val="28"/>
          <w:szCs w:val="28"/>
        </w:rPr>
        <w:t>Новосериевского</w:t>
      </w:r>
      <w:proofErr w:type="spellEnd"/>
      <w:r w:rsidRPr="001B526B">
        <w:rPr>
          <w:sz w:val="28"/>
          <w:szCs w:val="28"/>
        </w:rPr>
        <w:t xml:space="preserve"> района по форме согласно (приложению 2)  к настоящему Порядку (далее - списки).</w:t>
      </w:r>
      <w:proofErr w:type="gramEnd"/>
    </w:p>
    <w:p w14:paraId="7FB793FF" w14:textId="77777777" w:rsidR="008C1F11" w:rsidRDefault="008C1F11" w:rsidP="008C1F11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7. Списки о назначении единовременной выплаты рассматриваются комиссией по установлению </w:t>
      </w:r>
      <w:r>
        <w:rPr>
          <w:bCs/>
          <w:sz w:val="28"/>
          <w:szCs w:val="28"/>
        </w:rPr>
        <w:t xml:space="preserve">мер социальной поддержки отдельным категориям граждан, </w:t>
      </w:r>
      <w:r w:rsidRPr="00D1532F">
        <w:rPr>
          <w:bCs/>
          <w:sz w:val="28"/>
          <w:szCs w:val="28"/>
        </w:rPr>
        <w:t xml:space="preserve">связанных с проведением специальной военной </w:t>
      </w:r>
      <w:r w:rsidRPr="00D1532F">
        <w:rPr>
          <w:bCs/>
          <w:sz w:val="28"/>
          <w:szCs w:val="28"/>
        </w:rPr>
        <w:lastRenderedPageBreak/>
        <w:t>операции</w:t>
      </w:r>
      <w:r>
        <w:rPr>
          <w:bCs/>
          <w:sz w:val="28"/>
          <w:szCs w:val="28"/>
        </w:rPr>
        <w:t xml:space="preserve"> </w:t>
      </w:r>
      <w:r w:rsidRPr="001B526B">
        <w:rPr>
          <w:bCs/>
          <w:sz w:val="28"/>
          <w:szCs w:val="28"/>
        </w:rPr>
        <w:t>(далее – комиссия</w:t>
      </w:r>
      <w:r>
        <w:rPr>
          <w:bCs/>
          <w:sz w:val="28"/>
          <w:szCs w:val="28"/>
        </w:rPr>
        <w:t>).</w:t>
      </w:r>
    </w:p>
    <w:p w14:paraId="40B59692" w14:textId="77777777" w:rsidR="008C1F11" w:rsidRDefault="008C1F11" w:rsidP="008C1F11">
      <w:pPr>
        <w:ind w:firstLine="708"/>
        <w:jc w:val="both"/>
        <w:rPr>
          <w:sz w:val="28"/>
          <w:szCs w:val="28"/>
        </w:rPr>
      </w:pPr>
      <w:r w:rsidRPr="00D1532F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8. Состав комиссии утверждаются распоряжением администрации Новосергиевского района в количестве 5 человек. Состав комиссии считать правомочным при наличии  более половины состава.</w:t>
      </w:r>
    </w:p>
    <w:p w14:paraId="115E3F7A" w14:textId="77777777" w:rsidR="008C1F11" w:rsidRDefault="008C1F11" w:rsidP="008C1F11">
      <w:pPr>
        <w:widowControl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9. </w:t>
      </w:r>
      <w:r>
        <w:rPr>
          <w:rFonts w:eastAsiaTheme="minorHAnsi"/>
          <w:sz w:val="28"/>
          <w:szCs w:val="28"/>
          <w:lang w:eastAsia="en-US"/>
        </w:rPr>
        <w:t xml:space="preserve">Комиссия в течение 3 рабочих дней со дня поступления Списка </w:t>
      </w:r>
      <w:r>
        <w:rPr>
          <w:sz w:val="28"/>
          <w:szCs w:val="28"/>
        </w:rPr>
        <w:t xml:space="preserve">о назначении единовременной выплаты </w:t>
      </w:r>
      <w:r>
        <w:rPr>
          <w:rFonts w:eastAsiaTheme="minorHAnsi"/>
          <w:sz w:val="28"/>
          <w:szCs w:val="28"/>
          <w:lang w:eastAsia="en-US"/>
        </w:rPr>
        <w:t xml:space="preserve">  назначает и проводит заседание,   по результатам которого принимает одно из  следующих решений:</w:t>
      </w:r>
    </w:p>
    <w:p w14:paraId="67B5D607" w14:textId="77777777" w:rsidR="008C1F11" w:rsidRDefault="008C1F11" w:rsidP="008C1F11">
      <w:pPr>
        <w:widowControl/>
        <w:ind w:firstLine="709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>
        <w:rPr>
          <w:sz w:val="28"/>
          <w:szCs w:val="28"/>
        </w:rPr>
        <w:t xml:space="preserve">а) о назначении  единовременной выплаты; </w:t>
      </w:r>
    </w:p>
    <w:p w14:paraId="45E0B8EA" w14:textId="77777777" w:rsidR="008C1F11" w:rsidRDefault="008C1F11" w:rsidP="008C1F11">
      <w:pPr>
        <w:widowControl/>
        <w:ind w:firstLine="709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б) об отказе в  назначении выплаты. </w:t>
      </w:r>
    </w:p>
    <w:p w14:paraId="5922B1D6" w14:textId="77777777" w:rsidR="008C1F11" w:rsidRPr="00EA05C7" w:rsidRDefault="008C1F11" w:rsidP="008C1F11">
      <w:pPr>
        <w:spacing w:before="168" w:line="288" w:lineRule="atLeas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EA05C7">
        <w:rPr>
          <w:sz w:val="28"/>
          <w:szCs w:val="28"/>
        </w:rPr>
        <w:t>Основанием для отказа в назначении единовременной выплаты является:</w:t>
      </w:r>
    </w:p>
    <w:p w14:paraId="230D4DDD" w14:textId="77777777" w:rsidR="008C1F11" w:rsidRPr="00EA05C7" w:rsidRDefault="008C1F11" w:rsidP="008C1F11">
      <w:pPr>
        <w:spacing w:before="168" w:line="288" w:lineRule="atLeas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A05C7">
        <w:rPr>
          <w:sz w:val="28"/>
          <w:szCs w:val="28"/>
        </w:rPr>
        <w:t>представления заведомо не</w:t>
      </w:r>
      <w:r>
        <w:rPr>
          <w:sz w:val="28"/>
          <w:szCs w:val="28"/>
        </w:rPr>
        <w:t>достоверных, подложных сведений;</w:t>
      </w:r>
    </w:p>
    <w:p w14:paraId="5070D912" w14:textId="77777777" w:rsidR="008C1F11" w:rsidRDefault="008C1F11" w:rsidP="008C1F11">
      <w:pPr>
        <w:spacing w:before="168" w:line="288" w:lineRule="atLeast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A05C7">
        <w:rPr>
          <w:sz w:val="28"/>
          <w:szCs w:val="28"/>
        </w:rPr>
        <w:t>отсутствие права на получение</w:t>
      </w:r>
      <w:r>
        <w:rPr>
          <w:sz w:val="28"/>
          <w:szCs w:val="28"/>
        </w:rPr>
        <w:t xml:space="preserve"> </w:t>
      </w:r>
      <w:r w:rsidRPr="00EA05C7">
        <w:rPr>
          <w:sz w:val="28"/>
          <w:szCs w:val="28"/>
        </w:rPr>
        <w:t>единовременной выплаты.</w:t>
      </w:r>
    </w:p>
    <w:p w14:paraId="144473D0" w14:textId="77777777" w:rsidR="008C1F11" w:rsidRDefault="008C1F11" w:rsidP="008C1F11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C61D35">
        <w:rPr>
          <w:sz w:val="28"/>
          <w:szCs w:val="28"/>
        </w:rPr>
        <w:t xml:space="preserve"> </w:t>
      </w:r>
      <w:r>
        <w:rPr>
          <w:sz w:val="28"/>
          <w:szCs w:val="28"/>
        </w:rPr>
        <w:t>Глава администрации Новосергиевского района в течение 3 рабочих дней со дня поступления решения комиссии согласовывает протокол.</w:t>
      </w:r>
    </w:p>
    <w:p w14:paraId="211BB819" w14:textId="77777777" w:rsidR="008C1F11" w:rsidRDefault="008C1F11" w:rsidP="008C1F11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 Отказ оформляется официальным письмом от имени главы администрации Новосергиевского района с приложением копии протокола комиссии и направляется Заявителю  заказным почтовым отправлением.</w:t>
      </w:r>
    </w:p>
    <w:p w14:paraId="3F726023" w14:textId="77777777" w:rsidR="008C1F11" w:rsidRDefault="008C1F11" w:rsidP="008C1F11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В случае принятия положительного решения секретарь комиссии  подготавливает главе района проект   распоряжение о  назначении </w:t>
      </w:r>
      <w:r w:rsidRPr="00EA05C7">
        <w:rPr>
          <w:sz w:val="28"/>
          <w:szCs w:val="28"/>
        </w:rPr>
        <w:t>единовременной выплаты</w:t>
      </w:r>
      <w:r>
        <w:rPr>
          <w:sz w:val="28"/>
          <w:szCs w:val="28"/>
        </w:rPr>
        <w:t xml:space="preserve">. </w:t>
      </w:r>
    </w:p>
    <w:p w14:paraId="21DEFC61" w14:textId="77777777" w:rsidR="008C1F11" w:rsidRDefault="008C1F11" w:rsidP="008C1F11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gramStart"/>
      <w:r>
        <w:rPr>
          <w:sz w:val="28"/>
          <w:szCs w:val="28"/>
        </w:rPr>
        <w:t>Предоставление единовременной выплаты военнослужащему производится путем зачисления денежных средств на счета военнослужащих, открытые в кредитных организациях Российской Федерации, указанные в списке на получение единовременной выплаты, в течение 60 календарных дней со дня принятия решения о предоставлении единовременной выплаты.</w:t>
      </w:r>
      <w:proofErr w:type="gramEnd"/>
    </w:p>
    <w:p w14:paraId="0284CAAB" w14:textId="77777777" w:rsidR="008C1F11" w:rsidRDefault="008C1F11" w:rsidP="008C1F11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C1F11">
        <w:rPr>
          <w:sz w:val="28"/>
          <w:szCs w:val="28"/>
        </w:rPr>
        <w:t>5</w:t>
      </w:r>
      <w:r>
        <w:rPr>
          <w:sz w:val="28"/>
          <w:szCs w:val="28"/>
        </w:rPr>
        <w:t>.  В соответствии с Федеральным </w:t>
      </w:r>
      <w:hyperlink r:id="rId9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> от 27.07.2006 № 152-ФЗ             «О персональных данных» обеспечиваются конфиденциальность и защита персональных данных военнослужащих.</w:t>
      </w:r>
    </w:p>
    <w:p w14:paraId="3B5FA2CA" w14:textId="77777777" w:rsidR="008C1F11" w:rsidRDefault="008C1F11" w:rsidP="008C1F11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</w:p>
    <w:p w14:paraId="048B2D5E" w14:textId="77777777" w:rsidR="009C2F52" w:rsidRDefault="009C2F52" w:rsidP="00E450B2">
      <w:pPr>
        <w:ind w:firstLine="709"/>
        <w:contextualSpacing/>
        <w:jc w:val="both"/>
        <w:rPr>
          <w:sz w:val="28"/>
          <w:szCs w:val="28"/>
        </w:rPr>
      </w:pPr>
    </w:p>
    <w:p w14:paraId="6A58288B" w14:textId="77777777" w:rsidR="009C2F52" w:rsidRDefault="009C2F52" w:rsidP="00E450B2">
      <w:pPr>
        <w:ind w:firstLine="709"/>
        <w:contextualSpacing/>
        <w:jc w:val="both"/>
        <w:rPr>
          <w:sz w:val="28"/>
          <w:szCs w:val="28"/>
        </w:rPr>
      </w:pPr>
    </w:p>
    <w:p w14:paraId="53183B94" w14:textId="77777777" w:rsidR="009C2F52" w:rsidRDefault="009C2F52" w:rsidP="00E450B2">
      <w:pPr>
        <w:ind w:firstLine="709"/>
        <w:contextualSpacing/>
        <w:jc w:val="both"/>
        <w:rPr>
          <w:sz w:val="28"/>
          <w:szCs w:val="28"/>
        </w:rPr>
      </w:pPr>
    </w:p>
    <w:p w14:paraId="63B289DC" w14:textId="77777777" w:rsidR="009C2F52" w:rsidRDefault="009C2F52" w:rsidP="00E450B2">
      <w:pPr>
        <w:ind w:firstLine="709"/>
        <w:contextualSpacing/>
        <w:jc w:val="both"/>
        <w:rPr>
          <w:sz w:val="28"/>
          <w:szCs w:val="28"/>
        </w:rPr>
      </w:pPr>
    </w:p>
    <w:p w14:paraId="535FA8BE" w14:textId="77777777" w:rsidR="009C2F52" w:rsidRDefault="009C2F52" w:rsidP="00E450B2">
      <w:pPr>
        <w:ind w:firstLine="709"/>
        <w:contextualSpacing/>
        <w:jc w:val="both"/>
        <w:rPr>
          <w:sz w:val="28"/>
          <w:szCs w:val="28"/>
        </w:rPr>
      </w:pPr>
    </w:p>
    <w:p w14:paraId="17D9697A" w14:textId="77777777" w:rsidR="009C2F52" w:rsidRDefault="009C2F52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</w:p>
    <w:p w14:paraId="0AB028BE" w14:textId="77777777" w:rsidR="009C2F52" w:rsidRDefault="009C2F52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</w:p>
    <w:p w14:paraId="2317B613" w14:textId="77777777" w:rsidR="009C2F52" w:rsidRDefault="009C2F52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</w:p>
    <w:p w14:paraId="5FB0C174" w14:textId="77777777" w:rsidR="009C2F52" w:rsidRDefault="009C2F52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</w:p>
    <w:p w14:paraId="1AFA7515" w14:textId="77777777" w:rsidR="009C2F52" w:rsidRDefault="009C2F52">
      <w:pPr>
        <w:widowControl/>
        <w:ind w:firstLine="709"/>
        <w:jc w:val="both"/>
        <w:rPr>
          <w:sz w:val="24"/>
          <w:szCs w:val="24"/>
        </w:rPr>
      </w:pPr>
    </w:p>
    <w:p w14:paraId="156A565C" w14:textId="77777777" w:rsidR="009C2F52" w:rsidRDefault="009C2F52">
      <w:pPr>
        <w:widowControl/>
        <w:ind w:firstLine="709"/>
        <w:jc w:val="both"/>
        <w:rPr>
          <w:sz w:val="24"/>
          <w:szCs w:val="24"/>
        </w:rPr>
      </w:pPr>
    </w:p>
    <w:p w14:paraId="78B5CC97" w14:textId="77777777" w:rsidR="00E450B2" w:rsidRDefault="00E450B2">
      <w:pPr>
        <w:widowControl/>
        <w:ind w:firstLine="709"/>
        <w:jc w:val="both"/>
        <w:rPr>
          <w:sz w:val="24"/>
          <w:szCs w:val="24"/>
        </w:rPr>
      </w:pPr>
    </w:p>
    <w:p w14:paraId="7176A7C7" w14:textId="77777777" w:rsidR="00E450B2" w:rsidRDefault="00E450B2">
      <w:pPr>
        <w:widowControl/>
        <w:ind w:firstLine="709"/>
        <w:jc w:val="both"/>
        <w:rPr>
          <w:sz w:val="24"/>
          <w:szCs w:val="24"/>
        </w:rPr>
      </w:pPr>
    </w:p>
    <w:p w14:paraId="700F5EEC" w14:textId="77777777" w:rsidR="00E450B2" w:rsidRDefault="00E450B2">
      <w:pPr>
        <w:widowControl/>
        <w:ind w:firstLine="709"/>
        <w:jc w:val="both"/>
        <w:rPr>
          <w:sz w:val="24"/>
          <w:szCs w:val="24"/>
        </w:rPr>
      </w:pPr>
    </w:p>
    <w:p w14:paraId="2B7FD5F3" w14:textId="77777777" w:rsidR="009C2F52" w:rsidRDefault="009C2F52">
      <w:pPr>
        <w:widowControl/>
        <w:ind w:firstLine="709"/>
        <w:jc w:val="both"/>
        <w:rPr>
          <w:sz w:val="24"/>
          <w:szCs w:val="24"/>
        </w:rPr>
      </w:pPr>
    </w:p>
    <w:p w14:paraId="623F8C8A" w14:textId="77777777" w:rsidR="009C2F52" w:rsidRDefault="009C2F52">
      <w:pPr>
        <w:widowControl/>
        <w:ind w:firstLine="709"/>
        <w:jc w:val="both"/>
        <w:rPr>
          <w:sz w:val="24"/>
          <w:szCs w:val="24"/>
        </w:rPr>
      </w:pPr>
    </w:p>
    <w:p w14:paraId="3AFF6BFD" w14:textId="77777777" w:rsidR="009C2F52" w:rsidRDefault="009C2F52">
      <w:pPr>
        <w:widowControl/>
        <w:ind w:firstLine="709"/>
        <w:jc w:val="both"/>
        <w:rPr>
          <w:sz w:val="24"/>
          <w:szCs w:val="24"/>
        </w:rPr>
      </w:pPr>
    </w:p>
    <w:p w14:paraId="4442898D" w14:textId="74BB5EC0" w:rsidR="009C2F52" w:rsidRDefault="000D054B">
      <w:pPr>
        <w:widowControl/>
        <w:ind w:left="411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E450B2">
        <w:rPr>
          <w:sz w:val="28"/>
          <w:szCs w:val="28"/>
        </w:rPr>
        <w:t>№</w:t>
      </w:r>
      <w:r w:rsidR="0099636C">
        <w:rPr>
          <w:sz w:val="28"/>
          <w:szCs w:val="28"/>
        </w:rPr>
        <w:t>1</w:t>
      </w:r>
    </w:p>
    <w:p w14:paraId="47A3CC5A" w14:textId="77777777" w:rsidR="009C2F52" w:rsidRDefault="000D054B">
      <w:pPr>
        <w:widowControl/>
        <w:ind w:left="4819" w:right="-282"/>
        <w:rPr>
          <w:sz w:val="28"/>
          <w:szCs w:val="28"/>
        </w:rPr>
      </w:pPr>
      <w:r>
        <w:rPr>
          <w:sz w:val="28"/>
          <w:szCs w:val="28"/>
        </w:rPr>
        <w:t>к Порядку предоставления</w:t>
      </w:r>
      <w:r>
        <w:rPr>
          <w:bCs/>
          <w:sz w:val="28"/>
          <w:szCs w:val="28"/>
        </w:rPr>
        <w:t xml:space="preserve"> мер социальной поддержки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</w:rPr>
        <w:t>отдельным военнослужащим в 2026 году</w:t>
      </w:r>
    </w:p>
    <w:p w14:paraId="71E36246" w14:textId="77777777" w:rsidR="009C2F52" w:rsidRDefault="009C2F52">
      <w:pPr>
        <w:widowControl/>
        <w:ind w:left="4819" w:right="-282"/>
        <w:rPr>
          <w:sz w:val="28"/>
          <w:szCs w:val="28"/>
        </w:rPr>
      </w:pPr>
    </w:p>
    <w:p w14:paraId="774F7D79" w14:textId="39CD2D8B" w:rsidR="009C2F52" w:rsidRDefault="000D054B">
      <w:pPr>
        <w:pStyle w:val="ConsPlusNonformat"/>
        <w:ind w:left="3119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  </w:t>
      </w:r>
    </w:p>
    <w:p w14:paraId="721E2C6B" w14:textId="758C3956" w:rsidR="007642F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 w:rsidR="007642F2">
        <w:rPr>
          <w:rFonts w:ascii="Times New Roman" w:hAnsi="Times New Roman" w:cs="Times New Roman"/>
          <w:sz w:val="22"/>
          <w:szCs w:val="22"/>
        </w:rPr>
        <w:t>в Администрацию Новосергиевского района</w:t>
      </w:r>
    </w:p>
    <w:p w14:paraId="1F809693" w14:textId="77777777" w:rsidR="007642F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33B05A9C" w14:textId="231D4279" w:rsidR="009C2F52" w:rsidRDefault="000D054B" w:rsidP="007642F2">
      <w:pPr>
        <w:pStyle w:val="ConsPlusNonformat"/>
        <w:ind w:left="3119" w:firstLine="21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Сведения о заявителе: ________________</w:t>
      </w:r>
    </w:p>
    <w:p w14:paraId="0F90F355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14:paraId="46D3C37E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(Ф.И.О.)</w:t>
      </w:r>
    </w:p>
    <w:p w14:paraId="44FF9AC8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Дата рождения: _______________________</w:t>
      </w:r>
    </w:p>
    <w:p w14:paraId="1CE1B49D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документ, удостоверяющий личность:</w:t>
      </w:r>
    </w:p>
    <w:p w14:paraId="19DAA93A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14:paraId="749AE6C4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(вид документа)</w:t>
      </w:r>
    </w:p>
    <w:p w14:paraId="7593DF17" w14:textId="348BD0DC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Серия __________ номер _______________</w:t>
      </w:r>
    </w:p>
    <w:p w14:paraId="44E27928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Кем </w:t>
      </w:r>
      <w:proofErr w:type="gramStart"/>
      <w:r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>
        <w:rPr>
          <w:rFonts w:ascii="Times New Roman" w:hAnsi="Times New Roman" w:cs="Times New Roman"/>
          <w:sz w:val="22"/>
          <w:szCs w:val="22"/>
        </w:rPr>
        <w:t>: ___________________________</w:t>
      </w:r>
    </w:p>
    <w:p w14:paraId="3F4EBA7D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14:paraId="4A5527C6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Когда выдан: _________________________</w:t>
      </w:r>
    </w:p>
    <w:p w14:paraId="3FE3B304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Код подразделения: ___________________</w:t>
      </w:r>
    </w:p>
    <w:p w14:paraId="1D57835C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СНИЛС _____________________________</w:t>
      </w:r>
    </w:p>
    <w:p w14:paraId="41573145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Контактная информация:</w:t>
      </w:r>
    </w:p>
    <w:p w14:paraId="4909FD88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Тел.: ________________________________</w:t>
      </w:r>
    </w:p>
    <w:p w14:paraId="1F501F9A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Эл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п</w:t>
      </w:r>
      <w:proofErr w:type="gramEnd"/>
      <w:r>
        <w:rPr>
          <w:rFonts w:ascii="Times New Roman" w:hAnsi="Times New Roman" w:cs="Times New Roman"/>
          <w:sz w:val="22"/>
          <w:szCs w:val="22"/>
        </w:rPr>
        <w:t>очта ____________________________</w:t>
      </w:r>
    </w:p>
    <w:p w14:paraId="5FD91E93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Адрес места жительства:</w:t>
      </w:r>
    </w:p>
    <w:p w14:paraId="2776E01F" w14:textId="77777777" w:rsidR="009C2F52" w:rsidRDefault="000D054B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______________________________________</w:t>
      </w:r>
    </w:p>
    <w:p w14:paraId="1680BC43" w14:textId="77777777" w:rsidR="009C2F52" w:rsidRDefault="009C2F52">
      <w:pPr>
        <w:pStyle w:val="ConsPlusNonformat"/>
        <w:jc w:val="both"/>
      </w:pPr>
    </w:p>
    <w:p w14:paraId="2F803DEA" w14:textId="77777777" w:rsidR="007642F2" w:rsidRDefault="007642F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4D4D629" w14:textId="77777777" w:rsidR="009C2F52" w:rsidRDefault="000D054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14:paraId="2428DE61" w14:textId="77777777" w:rsidR="009C2F52" w:rsidRDefault="000D054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 гражданина</w:t>
      </w:r>
    </w:p>
    <w:p w14:paraId="4EE7EFE7" w14:textId="77777777" w:rsidR="009C2F52" w:rsidRDefault="009C2F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EB4164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</w:t>
      </w:r>
    </w:p>
    <w:p w14:paraId="06387651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14:paraId="3F1FC4DD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(вид документа, удостоверяющего личность)</w:t>
      </w:r>
    </w:p>
    <w:p w14:paraId="40D0180B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____________________________________________________________,</w:t>
      </w:r>
    </w:p>
    <w:p w14:paraId="0A373BF6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(когда и кем)</w:t>
      </w:r>
    </w:p>
    <w:p w14:paraId="0403F74E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 ________________________________________</w:t>
      </w:r>
    </w:p>
    <w:p w14:paraId="273321E3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14:paraId="6FA7BDEE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  даю   свое  согласие  на  обработку  моих  персональных данных,</w:t>
      </w:r>
    </w:p>
    <w:p w14:paraId="2005B471" w14:textId="77777777" w:rsidR="00E450B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что, давая такое согласие, я действую осознанно</w:t>
      </w:r>
      <w:r w:rsidR="00EA2173">
        <w:rPr>
          <w:rFonts w:ascii="Times New Roman" w:hAnsi="Times New Roman" w:cs="Times New Roman"/>
          <w:sz w:val="28"/>
          <w:szCs w:val="28"/>
        </w:rPr>
        <w:t xml:space="preserve"> и в своих интересах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E82E20" w14:textId="44F8F603" w:rsidR="009C2F52" w:rsidRDefault="000D054B" w:rsidP="00E450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 дается  мною  с  целью  назначения  единовременной  выплаты   в соответствии    с   </w:t>
      </w:r>
      <w:r w:rsidR="00554D83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BF394A" w:rsidRPr="00BF394A">
        <w:rPr>
          <w:rFonts w:ascii="Times New Roman" w:hAnsi="Times New Roman" w:cs="Times New Roman"/>
          <w:sz w:val="28"/>
          <w:szCs w:val="28"/>
        </w:rPr>
        <w:t xml:space="preserve">Совета депутатов муниципального образования Новосергиевский район Оренбургской области от 27.03.2026 №4/5 </w:t>
      </w:r>
      <w:proofErr w:type="spellStart"/>
      <w:r w:rsidR="00BF394A" w:rsidRPr="00BF394A">
        <w:rPr>
          <w:rFonts w:ascii="Times New Roman" w:hAnsi="Times New Roman" w:cs="Times New Roman"/>
          <w:sz w:val="28"/>
          <w:szCs w:val="28"/>
        </w:rPr>
        <w:t>р.С</w:t>
      </w:r>
      <w:proofErr w:type="spellEnd"/>
      <w:r w:rsidR="00BF394A" w:rsidRPr="00BF394A">
        <w:rPr>
          <w:rFonts w:ascii="Times New Roman" w:hAnsi="Times New Roman" w:cs="Times New Roman"/>
          <w:sz w:val="28"/>
          <w:szCs w:val="28"/>
        </w:rPr>
        <w:t>. «О дополнительных мерах социальной поддержки отдельным военнослужащим в 2026 году»</w:t>
      </w:r>
      <w:r>
        <w:rPr>
          <w:rFonts w:ascii="Times New Roman" w:hAnsi="Times New Roman" w:cs="Times New Roman"/>
          <w:sz w:val="28"/>
          <w:szCs w:val="28"/>
        </w:rPr>
        <w:t>, являющимся</w:t>
      </w:r>
    </w:p>
    <w:p w14:paraId="043E6462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89DC683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07D5714D" w14:textId="77777777" w:rsidR="009C2F52" w:rsidRDefault="000D05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(указывается категория получателя)</w:t>
      </w:r>
    </w:p>
    <w:p w14:paraId="1FAD200B" w14:textId="1A1362A0" w:rsidR="009C2F52" w:rsidRDefault="000D054B" w:rsidP="00E450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 согласие дается мною с целью единовременной денежной выплаты и распространяется на следующую информацию: ________________</w:t>
      </w:r>
    </w:p>
    <w:p w14:paraId="4FB2F93F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____________________________________________________________________________________________________________________________________.</w:t>
      </w:r>
    </w:p>
    <w:p w14:paraId="3CBF9B7E" w14:textId="77777777" w:rsidR="00E450B2" w:rsidRDefault="000D054B" w:rsidP="00E450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Настоящее  согласие  предоставляется  на осуществление любых действий в</w:t>
      </w:r>
      <w:r w:rsidR="00BF3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отношении  моих  персональных  данных,  которые  необходимы или желаемы для достижения   указанных   выше   целей,   включая  (без  ограничения)  сбор,</w:t>
      </w:r>
      <w:r w:rsidR="00BF3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систематизацию,  накопление,  хранение,  уточнение (обновление, изменение),</w:t>
      </w:r>
      <w:r w:rsidR="00EA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использование,  распространение  (в  том  числе  передачу),  обезличивание,</w:t>
      </w:r>
      <w:r w:rsidR="00EA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блокирование, уничтожение  персональных данных, а также осуществление любых иных  действий  с  моими персональными данными в соответствии с федеральным законодательством  как  с  использованием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средств автоматизации, так и без такового.</w:t>
      </w:r>
    </w:p>
    <w:p w14:paraId="5AEBF490" w14:textId="28D488BB" w:rsidR="009C2F52" w:rsidRDefault="000D054B" w:rsidP="00E450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 свое  согласие  на  передачу своих персональных данных в кредитную</w:t>
      </w:r>
      <w:r w:rsidR="00E45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организацию_________________</w:t>
      </w:r>
      <w:r w:rsidR="00E450B2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29121035" w14:textId="7C8E4320" w:rsidR="009C2F52" w:rsidRDefault="00E450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0D054B">
        <w:rPr>
          <w:rFonts w:ascii="Times New Roman" w:hAnsi="Times New Roman" w:cs="Times New Roman"/>
          <w:sz w:val="24"/>
          <w:szCs w:val="24"/>
        </w:rPr>
        <w:t>(наименование кредитной организации)</w:t>
      </w:r>
    </w:p>
    <w:p w14:paraId="35047734" w14:textId="78B2109E" w:rsidR="009C2F52" w:rsidRDefault="000D054B" w:rsidP="00E450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 вступает  в  силу  со  дня  его  подписания  и  действует  до достижения   указанной   цели   обработки  и  последующего  срока  хранения</w:t>
      </w:r>
    </w:p>
    <w:p w14:paraId="602C4856" w14:textId="77777777" w:rsidR="00E450B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14:paraId="1FD19364" w14:textId="77777777" w:rsidR="00E450B2" w:rsidRDefault="000D054B" w:rsidP="00E450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  оставляю   за   собой  право  отозвать  свое  согласие  посредством составления соответствующего письменного документа.</w:t>
      </w:r>
    </w:p>
    <w:p w14:paraId="5F7DFA09" w14:textId="5B09D460" w:rsidR="009C2F52" w:rsidRDefault="000D054B" w:rsidP="00E450B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случае  получения  моего  письменного заявления об отзыве настоящего</w:t>
      </w:r>
      <w:r w:rsidR="00E45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согласия  на  обработку  персональных  данных  получившая  его  организация</w:t>
      </w:r>
      <w:r w:rsidR="00E45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обязана прекратить их обработку в течение периода времени, необходимого для завершения предоставления единовременной выплаты.</w:t>
      </w:r>
    </w:p>
    <w:p w14:paraId="7EEE239A" w14:textId="77777777" w:rsidR="009C2F52" w:rsidRDefault="009C2F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D8C036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Контактны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>) телефон(ы) ________________________________</w:t>
      </w:r>
    </w:p>
    <w:p w14:paraId="6652956E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Почтовый адрес ______________________________________________</w:t>
      </w:r>
    </w:p>
    <w:p w14:paraId="093B978C" w14:textId="77777777" w:rsidR="009C2F52" w:rsidRDefault="009C2F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E318FA1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Подпись субъекта персональных данных</w:t>
      </w:r>
    </w:p>
    <w:p w14:paraId="5E5FEF0D" w14:textId="6A219C44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 20____г.  _________________________________________</w:t>
      </w:r>
    </w:p>
    <w:p w14:paraId="21629E37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(подпись заявителя, расшифровка)</w:t>
      </w:r>
    </w:p>
    <w:p w14:paraId="1902D6B6" w14:textId="77777777" w:rsidR="00554D83" w:rsidRDefault="00554D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F5C6B50" w14:textId="77777777" w:rsidR="009C2F52" w:rsidRDefault="009C2F52">
      <w:pPr>
        <w:pStyle w:val="ConsPlusNormal"/>
        <w:jc w:val="both"/>
        <w:rPr>
          <w:sz w:val="28"/>
          <w:szCs w:val="28"/>
        </w:rPr>
      </w:pPr>
    </w:p>
    <w:p w14:paraId="52BC5EC4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─ ─ ─ ─ ─ ─ ─ ─ ─ ─ ─ ─ ─ ─ ─ ─ ─ ─ ─ ─ ─ ─ ─ ─ ─ ─ ─ ─ ─ ─ ─ ─ ─ ─ ─</w:t>
      </w:r>
    </w:p>
    <w:p w14:paraId="1F8C78BF" w14:textId="77777777" w:rsidR="009C2F52" w:rsidRDefault="009C2F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00EE4F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РАСПИСКА-УВЕДОМЛЕНИЕ</w:t>
      </w:r>
    </w:p>
    <w:p w14:paraId="1DC32C03" w14:textId="77777777" w:rsidR="009C2F52" w:rsidRDefault="009C2F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37C245D" w14:textId="77777777" w:rsidR="009C2F52" w:rsidRDefault="000D05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Заявление и документы гр.______________________________________</w:t>
      </w:r>
    </w:p>
    <w:p w14:paraId="2C8BE33F" w14:textId="77777777" w:rsidR="009C2F52" w:rsidRDefault="009C2F52">
      <w:pPr>
        <w:pStyle w:val="ConsPlusNormal"/>
        <w:jc w:val="both"/>
      </w:pPr>
    </w:p>
    <w:tbl>
      <w:tblPr>
        <w:tblW w:w="90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2948"/>
        <w:gridCol w:w="3458"/>
      </w:tblGrid>
      <w:tr w:rsidR="009C2F52" w14:paraId="39CEB700" w14:textId="77777777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AB1A" w14:textId="77777777" w:rsidR="009C2F52" w:rsidRDefault="000D054B">
            <w:pPr>
              <w:pStyle w:val="ConsPlusNormal"/>
              <w:jc w:val="center"/>
            </w:pPr>
            <w:r>
              <w:rPr>
                <w:sz w:val="22"/>
              </w:rPr>
              <w:t>Регистрационный номер заявления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B54C" w14:textId="77777777" w:rsidR="009C2F52" w:rsidRDefault="000D054B">
            <w:pPr>
              <w:pStyle w:val="ConsPlusNormal"/>
              <w:jc w:val="center"/>
            </w:pPr>
            <w:r>
              <w:rPr>
                <w:sz w:val="22"/>
              </w:rPr>
              <w:t>Дата представления документов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EEF" w14:textId="77777777" w:rsidR="009C2F52" w:rsidRDefault="000D054B">
            <w:pPr>
              <w:pStyle w:val="ConsPlusNormal"/>
              <w:jc w:val="center"/>
            </w:pPr>
            <w:r>
              <w:rPr>
                <w:sz w:val="22"/>
              </w:rPr>
              <w:t>Подпись специалиста (расшифровка подписи)</w:t>
            </w:r>
          </w:p>
        </w:tc>
      </w:tr>
      <w:tr w:rsidR="009C2F52" w14:paraId="04D778E4" w14:textId="77777777"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3C1D" w14:textId="77777777" w:rsidR="009C2F52" w:rsidRDefault="009C2F5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F874" w14:textId="77777777" w:rsidR="009C2F52" w:rsidRDefault="009C2F52">
            <w:pPr>
              <w:pStyle w:val="ConsPlusNormal"/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64C4" w14:textId="77777777" w:rsidR="009C2F52" w:rsidRDefault="009C2F52">
            <w:pPr>
              <w:pStyle w:val="ConsPlusNormal"/>
            </w:pPr>
          </w:p>
        </w:tc>
      </w:tr>
    </w:tbl>
    <w:p w14:paraId="59457375" w14:textId="77777777" w:rsidR="009C2F52" w:rsidRDefault="009C2F52">
      <w:pPr>
        <w:pStyle w:val="ConsPlusNonformat"/>
        <w:ind w:firstLine="708"/>
        <w:jc w:val="both"/>
        <w:rPr>
          <w:rFonts w:ascii="Times New Roman" w:hAnsi="Times New Roman" w:cs="Times New Roman"/>
          <w:sz w:val="40"/>
          <w:szCs w:val="40"/>
        </w:rPr>
        <w:sectPr w:rsidR="009C2F52" w:rsidSect="00D32DB5">
          <w:headerReference w:type="default" r:id="rId10"/>
          <w:footerReference w:type="default" r:id="rId11"/>
          <w:headerReference w:type="first" r:id="rId12"/>
          <w:pgSz w:w="11906" w:h="16838"/>
          <w:pgMar w:top="794" w:right="851" w:bottom="26" w:left="1701" w:header="425" w:footer="720" w:gutter="0"/>
          <w:pgNumType w:start="1"/>
          <w:cols w:space="720"/>
          <w:formProt w:val="0"/>
          <w:titlePg/>
          <w:docGrid w:linePitch="360"/>
        </w:sectPr>
      </w:pPr>
    </w:p>
    <w:p w14:paraId="586B24EC" w14:textId="77777777" w:rsidR="009C2F52" w:rsidRDefault="000D054B">
      <w:pPr>
        <w:ind w:left="9072"/>
        <w:rPr>
          <w:sz w:val="14"/>
          <w:szCs w:val="22"/>
        </w:rPr>
      </w:pPr>
      <w:r>
        <w:rPr>
          <w:noProof/>
          <w:sz w:val="14"/>
          <w:szCs w:val="22"/>
        </w:rPr>
        <w:lastRenderedPageBreak/>
        <mc:AlternateContent>
          <mc:Choice Requires="wps">
            <w:drawing>
              <wp:anchor distT="0" distB="0" distL="0" distR="0" simplePos="0" relativeHeight="5" behindDoc="0" locked="0" layoutInCell="0" allowOverlap="1" wp14:anchorId="3E5CC89F" wp14:editId="08894891">
                <wp:simplePos x="0" y="0"/>
                <wp:positionH relativeFrom="margin">
                  <wp:posOffset>7012305</wp:posOffset>
                </wp:positionH>
                <wp:positionV relativeFrom="paragraph">
                  <wp:posOffset>-456565</wp:posOffset>
                </wp:positionV>
                <wp:extent cx="2619375" cy="638175"/>
                <wp:effectExtent l="1270" t="635" r="0" b="635"/>
                <wp:wrapNone/>
                <wp:docPr id="6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60" cy="638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128877D9" w14:textId="77777777" w:rsidR="00D71B8D" w:rsidRDefault="00D71B8D">
                            <w:pPr>
                              <w:pStyle w:val="FrameContents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" o:spid="_x0000_s1026" style="position:absolute;left:0;text-align:left;margin-left:552.15pt;margin-top:-35.95pt;width:206.25pt;height:50.25pt;z-index:5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" o:allowincell="f" filled="f" stroked="f" strokeweight="1pt">
                <v:stroke joinstyle="miter"/>
                <v:textbox>
                  <w:txbxContent>
                    <w:p w14:paraId="128877D9" w14:textId="77777777" w:rsidR="009C2F52" w:rsidRDefault="009C2F52">
                      <w:pPr>
                        <w:pStyle w:val="FrameContents"/>
                        <w:rPr>
                          <w:color w:val="FFFFFF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744E46" w14:textId="532EE8A8" w:rsidR="009C2F52" w:rsidRDefault="000D054B">
      <w:pPr>
        <w:ind w:left="9072"/>
        <w:rPr>
          <w:sz w:val="28"/>
          <w:szCs w:val="24"/>
        </w:rPr>
      </w:pPr>
      <w:r>
        <w:rPr>
          <w:sz w:val="28"/>
          <w:szCs w:val="24"/>
        </w:rPr>
        <w:t xml:space="preserve">Приложение </w:t>
      </w:r>
      <w:r w:rsidR="00E450B2">
        <w:rPr>
          <w:sz w:val="28"/>
          <w:szCs w:val="24"/>
        </w:rPr>
        <w:t>№</w:t>
      </w:r>
      <w:r w:rsidR="00554D83">
        <w:rPr>
          <w:sz w:val="28"/>
          <w:szCs w:val="24"/>
        </w:rPr>
        <w:t>2</w:t>
      </w:r>
    </w:p>
    <w:p w14:paraId="05EB936C" w14:textId="77777777" w:rsidR="009C2F52" w:rsidRDefault="000D054B">
      <w:pPr>
        <w:ind w:left="9072" w:right="140"/>
        <w:rPr>
          <w:bCs/>
          <w:sz w:val="28"/>
          <w:szCs w:val="28"/>
        </w:rPr>
      </w:pPr>
      <w:r>
        <w:rPr>
          <w:sz w:val="28"/>
          <w:szCs w:val="24"/>
        </w:rPr>
        <w:t xml:space="preserve">к Порядку </w:t>
      </w:r>
      <w:r>
        <w:rPr>
          <w:sz w:val="28"/>
          <w:szCs w:val="28"/>
        </w:rPr>
        <w:t>предоставления</w:t>
      </w:r>
      <w:r>
        <w:rPr>
          <w:bCs/>
          <w:sz w:val="28"/>
          <w:szCs w:val="28"/>
        </w:rPr>
        <w:t xml:space="preserve"> мер социальной поддержки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</w:rPr>
        <w:t xml:space="preserve">отдельным военнослужащим </w:t>
      </w:r>
    </w:p>
    <w:p w14:paraId="39834E5B" w14:textId="77777777" w:rsidR="009C2F52" w:rsidRDefault="000D054B">
      <w:pPr>
        <w:ind w:left="9072" w:right="140"/>
        <w:rPr>
          <w:sz w:val="28"/>
          <w:szCs w:val="24"/>
        </w:rPr>
      </w:pPr>
      <w:r>
        <w:rPr>
          <w:bCs/>
          <w:sz w:val="28"/>
          <w:szCs w:val="28"/>
        </w:rPr>
        <w:t>в 2026 году</w:t>
      </w:r>
    </w:p>
    <w:p w14:paraId="7D61D4C4" w14:textId="77777777" w:rsidR="009C2F52" w:rsidRDefault="009C2F52">
      <w:pPr>
        <w:ind w:left="9072" w:right="140"/>
        <w:rPr>
          <w:sz w:val="28"/>
          <w:szCs w:val="24"/>
        </w:rPr>
      </w:pPr>
    </w:p>
    <w:p w14:paraId="2D2C6FFF" w14:textId="77777777" w:rsidR="009C2F52" w:rsidRDefault="000D054B">
      <w:pPr>
        <w:ind w:left="9072" w:right="140"/>
        <w:rPr>
          <w:sz w:val="28"/>
          <w:szCs w:val="24"/>
        </w:rPr>
      </w:pPr>
      <w:r>
        <w:rPr>
          <w:sz w:val="28"/>
          <w:szCs w:val="24"/>
        </w:rPr>
        <w:t>(форма)</w:t>
      </w:r>
    </w:p>
    <w:p w14:paraId="1CD148CE" w14:textId="77777777" w:rsidR="009C2F52" w:rsidRDefault="009C2F52">
      <w:pPr>
        <w:jc w:val="center"/>
        <w:rPr>
          <w:bCs/>
          <w:sz w:val="10"/>
          <w:szCs w:val="28"/>
        </w:rPr>
      </w:pPr>
    </w:p>
    <w:p w14:paraId="23E2BF09" w14:textId="77777777" w:rsidR="009C2F52" w:rsidRDefault="000D054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Список</w:t>
      </w:r>
    </w:p>
    <w:p w14:paraId="4CC77896" w14:textId="77777777" w:rsidR="009C2F52" w:rsidRDefault="000D054B">
      <w:pPr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военнослужащих</w:t>
      </w:r>
      <w:r>
        <w:rPr>
          <w:bCs/>
          <w:sz w:val="28"/>
          <w:szCs w:val="28"/>
        </w:rPr>
        <w:t>, заключивших контракт о прохождении военной службы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 Вооруженных Силах Российской Федерации</w:t>
      </w:r>
      <w:r>
        <w:rPr>
          <w:sz w:val="28"/>
          <w:szCs w:val="28"/>
        </w:rPr>
        <w:t xml:space="preserve"> </w:t>
      </w:r>
    </w:p>
    <w:p w14:paraId="1B69F4CD" w14:textId="77777777" w:rsidR="009C2F52" w:rsidRDefault="009C2F52">
      <w:pPr>
        <w:jc w:val="center"/>
        <w:rPr>
          <w:sz w:val="12"/>
          <w:szCs w:val="22"/>
        </w:rPr>
      </w:pPr>
    </w:p>
    <w:tbl>
      <w:tblPr>
        <w:tblW w:w="15138" w:type="dxa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352"/>
        <w:gridCol w:w="1515"/>
        <w:gridCol w:w="2080"/>
        <w:gridCol w:w="2701"/>
        <w:gridCol w:w="2843"/>
        <w:gridCol w:w="3663"/>
        <w:gridCol w:w="1984"/>
      </w:tblGrid>
      <w:tr w:rsidR="009C2F52" w14:paraId="409E8D09" w14:textId="77777777">
        <w:tc>
          <w:tcPr>
            <w:tcW w:w="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11BF0" w14:textId="77777777" w:rsidR="009C2F52" w:rsidRDefault="000D0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99A42" w14:textId="77777777" w:rsidR="009C2F52" w:rsidRDefault="000D0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Фамилия, имя, отчество (последнее – при наличии) получателя </w:t>
            </w:r>
            <w:proofErr w:type="spellStart"/>
            <w:proofErr w:type="gramStart"/>
            <w:r>
              <w:rPr>
                <w:sz w:val="24"/>
                <w:szCs w:val="24"/>
              </w:rPr>
              <w:t>единовремен</w:t>
            </w:r>
            <w:proofErr w:type="spellEnd"/>
            <w:r>
              <w:rPr>
                <w:sz w:val="24"/>
                <w:szCs w:val="24"/>
              </w:rPr>
              <w:t xml:space="preserve"> ной</w:t>
            </w:r>
            <w:proofErr w:type="gramEnd"/>
            <w:r>
              <w:rPr>
                <w:sz w:val="24"/>
                <w:szCs w:val="24"/>
              </w:rPr>
              <w:t xml:space="preserve"> выплаты 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FA82C" w14:textId="77777777" w:rsidR="009C2F52" w:rsidRDefault="000D0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рождения получателя единовременной выплаты 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383CA" w14:textId="77777777" w:rsidR="009C2F52" w:rsidRDefault="000D0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Паспортные данные (серия, номер, кем и когда выдан) получателя единовременной выплаты 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3B420" w14:textId="77777777" w:rsidR="009C2F52" w:rsidRDefault="000D0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получателя единовременной выплаты</w:t>
            </w:r>
          </w:p>
        </w:tc>
        <w:tc>
          <w:tcPr>
            <w:tcW w:w="3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1FE00" w14:textId="77777777" w:rsidR="009C2F52" w:rsidRDefault="000D0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кредитной организации (номер филиала и банк, ИНН банка, БИК банка, корреспондирующий счет банка, номер лицевого счета получателя единовременной выплаты)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A1FB1" w14:textId="77777777" w:rsidR="009C2F52" w:rsidRDefault="000D0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номер контракта о прохождении военной службы в Вооруженных Силах Российской Федерации, сроком  на один год и более  </w:t>
            </w:r>
          </w:p>
        </w:tc>
      </w:tr>
      <w:tr w:rsidR="009C2F52" w14:paraId="6BECEFC7" w14:textId="77777777">
        <w:tc>
          <w:tcPr>
            <w:tcW w:w="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573E7" w14:textId="77777777" w:rsidR="009C2F52" w:rsidRDefault="000D05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C3266" w14:textId="77777777" w:rsidR="009C2F52" w:rsidRDefault="000D054B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61F7C" w14:textId="77777777" w:rsidR="009C2F52" w:rsidRDefault="000D054B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2CD3C" w14:textId="77777777" w:rsidR="009C2F52" w:rsidRDefault="000D054B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853EF" w14:textId="77777777" w:rsidR="009C2F52" w:rsidRDefault="000D054B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  <w:tc>
          <w:tcPr>
            <w:tcW w:w="3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8C931" w14:textId="77777777" w:rsidR="009C2F52" w:rsidRDefault="000D054B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B670A" w14:textId="77777777" w:rsidR="009C2F52" w:rsidRDefault="000D054B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</w:tr>
      <w:tr w:rsidR="00EA2173" w14:paraId="6422D9DD" w14:textId="77777777">
        <w:tc>
          <w:tcPr>
            <w:tcW w:w="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6C863" w14:textId="4FF02E1F" w:rsidR="00EA2173" w:rsidRDefault="00EA21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26690" w14:textId="77777777" w:rsidR="00EA2173" w:rsidRDefault="00EA2173">
            <w:pPr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9207" w14:textId="77777777" w:rsidR="00EA2173" w:rsidRDefault="00EA2173">
            <w:pPr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1014" w14:textId="77777777" w:rsidR="00EA2173" w:rsidRDefault="00EA2173">
            <w:pPr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59A91" w14:textId="77777777" w:rsidR="00EA2173" w:rsidRDefault="00EA2173">
            <w:pPr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79B91" w14:textId="77777777" w:rsidR="00EA2173" w:rsidRDefault="00EA2173">
            <w:pPr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80349" w14:textId="77777777" w:rsidR="00EA2173" w:rsidRDefault="00EA2173">
            <w:pPr>
              <w:spacing w:line="288" w:lineRule="atLeast"/>
              <w:rPr>
                <w:sz w:val="24"/>
                <w:szCs w:val="24"/>
              </w:rPr>
            </w:pPr>
          </w:p>
        </w:tc>
      </w:tr>
    </w:tbl>
    <w:p w14:paraId="7BB79CF3" w14:textId="77777777" w:rsidR="009C2F52" w:rsidRDefault="009C2F52">
      <w:pPr>
        <w:rPr>
          <w:sz w:val="10"/>
          <w:szCs w:val="4"/>
        </w:rPr>
      </w:pPr>
    </w:p>
    <w:tbl>
      <w:tblPr>
        <w:tblpPr w:leftFromText="180" w:rightFromText="180" w:vertAnchor="text" w:horzAnchor="margin" w:tblpY="535"/>
        <w:tblW w:w="150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4"/>
        <w:gridCol w:w="20"/>
        <w:gridCol w:w="1418"/>
        <w:gridCol w:w="297"/>
        <w:gridCol w:w="1286"/>
        <w:gridCol w:w="171"/>
        <w:gridCol w:w="2193"/>
      </w:tblGrid>
      <w:tr w:rsidR="00EA2173" w14:paraId="5830C79F" w14:textId="77777777" w:rsidTr="00EA2173">
        <w:trPr>
          <w:cantSplit/>
        </w:trPr>
        <w:tc>
          <w:tcPr>
            <w:tcW w:w="9694" w:type="dxa"/>
          </w:tcPr>
          <w:p w14:paraId="73DC2972" w14:textId="77777777" w:rsidR="00EA2173" w:rsidRDefault="00EA2173" w:rsidP="00EA2173">
            <w:pPr>
              <w:spacing w:line="288" w:lineRule="atLeast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Военный комиссар Новосергиевского и Переволоцкого района</w:t>
            </w:r>
          </w:p>
        </w:tc>
        <w:tc>
          <w:tcPr>
            <w:tcW w:w="20" w:type="dxa"/>
          </w:tcPr>
          <w:p w14:paraId="602EDD18" w14:textId="77777777" w:rsidR="00EA2173" w:rsidRDefault="00EA2173" w:rsidP="00EA2173">
            <w:pPr>
              <w:spacing w:line="288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  </w:t>
            </w:r>
          </w:p>
        </w:tc>
        <w:tc>
          <w:tcPr>
            <w:tcW w:w="1418" w:type="dxa"/>
          </w:tcPr>
          <w:p w14:paraId="00E4C41B" w14:textId="77777777" w:rsidR="00EA2173" w:rsidRDefault="00EA2173" w:rsidP="00EA2173">
            <w:pPr>
              <w:jc w:val="center"/>
              <w:rPr>
                <w:sz w:val="12"/>
                <w:szCs w:val="23"/>
              </w:rPr>
            </w:pPr>
          </w:p>
          <w:p w14:paraId="6343DFE0" w14:textId="77777777" w:rsidR="00EA2173" w:rsidRDefault="00EA2173" w:rsidP="00EA21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</w:t>
            </w:r>
          </w:p>
          <w:p w14:paraId="3DF08AB0" w14:textId="77777777" w:rsidR="00EA2173" w:rsidRDefault="00EA2173" w:rsidP="00EA21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(дата)</w:t>
            </w:r>
          </w:p>
        </w:tc>
        <w:tc>
          <w:tcPr>
            <w:tcW w:w="297" w:type="dxa"/>
          </w:tcPr>
          <w:p w14:paraId="50055FF9" w14:textId="77777777" w:rsidR="00EA2173" w:rsidRDefault="00EA2173" w:rsidP="00EA217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6" w:type="dxa"/>
          </w:tcPr>
          <w:p w14:paraId="793FABB8" w14:textId="77777777" w:rsidR="00EA2173" w:rsidRDefault="00EA2173" w:rsidP="00EA2173">
            <w:pPr>
              <w:jc w:val="center"/>
              <w:rPr>
                <w:sz w:val="12"/>
                <w:szCs w:val="23"/>
              </w:rPr>
            </w:pPr>
          </w:p>
          <w:p w14:paraId="1AABB100" w14:textId="77777777" w:rsidR="00EA2173" w:rsidRDefault="00EA2173" w:rsidP="00EA21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</w:t>
            </w:r>
          </w:p>
          <w:p w14:paraId="47B209EB" w14:textId="77777777" w:rsidR="00EA2173" w:rsidRDefault="00EA2173" w:rsidP="00EA21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(подпись)</w:t>
            </w:r>
          </w:p>
        </w:tc>
        <w:tc>
          <w:tcPr>
            <w:tcW w:w="171" w:type="dxa"/>
          </w:tcPr>
          <w:p w14:paraId="143349B3" w14:textId="77777777" w:rsidR="00EA2173" w:rsidRDefault="00EA2173" w:rsidP="00EA217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193" w:type="dxa"/>
          </w:tcPr>
          <w:p w14:paraId="0E9F1CE4" w14:textId="77777777" w:rsidR="00EA2173" w:rsidRDefault="00EA2173" w:rsidP="00EA2173">
            <w:pPr>
              <w:jc w:val="center"/>
              <w:rPr>
                <w:sz w:val="12"/>
                <w:szCs w:val="23"/>
              </w:rPr>
            </w:pPr>
          </w:p>
          <w:p w14:paraId="09240789" w14:textId="77777777" w:rsidR="00EA2173" w:rsidRDefault="00EA2173" w:rsidP="00EA21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</w:t>
            </w:r>
          </w:p>
          <w:p w14:paraId="4641C8CB" w14:textId="77777777" w:rsidR="00EA2173" w:rsidRDefault="00EA2173" w:rsidP="00EA217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(инициалы, фамилия)</w:t>
            </w:r>
          </w:p>
          <w:p w14:paraId="64C0EC29" w14:textId="77777777" w:rsidR="00EA2173" w:rsidRDefault="00EA2173" w:rsidP="00EA2173">
            <w:pPr>
              <w:jc w:val="center"/>
              <w:rPr>
                <w:sz w:val="2"/>
                <w:szCs w:val="2"/>
              </w:rPr>
            </w:pPr>
          </w:p>
        </w:tc>
      </w:tr>
    </w:tbl>
    <w:p w14:paraId="3D7CB54A" w14:textId="77777777" w:rsidR="009C2F52" w:rsidRDefault="009C2F52">
      <w:pPr>
        <w:tabs>
          <w:tab w:val="left" w:pos="6105"/>
        </w:tabs>
        <w:rPr>
          <w:sz w:val="16"/>
          <w:szCs w:val="16"/>
        </w:rPr>
      </w:pPr>
    </w:p>
    <w:sectPr w:rsidR="009C2F52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709" w:right="426" w:bottom="777" w:left="1134" w:header="425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2B98DB" w14:textId="77777777" w:rsidR="00D71B8D" w:rsidRDefault="00D71B8D">
      <w:r>
        <w:separator/>
      </w:r>
    </w:p>
  </w:endnote>
  <w:endnote w:type="continuationSeparator" w:id="0">
    <w:p w14:paraId="24A17091" w14:textId="77777777" w:rsidR="00D71B8D" w:rsidRDefault="00D71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58BD3" w14:textId="77777777" w:rsidR="00D71B8D" w:rsidRDefault="00D71B8D">
    <w:pPr>
      <w:pStyle w:val="af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3" behindDoc="0" locked="0" layoutInCell="0" allowOverlap="1" wp14:anchorId="6CD653B3" wp14:editId="7555F04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32385" cy="146685"/>
              <wp:effectExtent l="0" t="0" r="0" b="0"/>
              <wp:wrapSquare wrapText="largest"/>
              <wp:docPr id="5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14C76CB" w14:textId="77777777" w:rsidR="00D71B8D" w:rsidRDefault="00D71B8D">
                          <w:pPr>
                            <w:pStyle w:val="af5"/>
                            <w:rPr>
                              <w:rStyle w:val="af8"/>
                            </w:rPr>
                          </w:pPr>
                          <w:r>
                            <w:rPr>
                              <w:rStyle w:val="af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2" o:spid="_x0000_s1027" type="#_x0000_t202" style="position:absolute;margin-left:-48.65pt;margin-top:.05pt;width:2.55pt;height:11.55pt;z-index:1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" o:allowincell="f" stroked="f">
              <v:fill opacity="0"/>
              <v:textbox style="mso-fit-shape-to-text:t" inset="0,0,0,0">
                <w:txbxContent>
                  <w:p w14:paraId="114C76CB" w14:textId="77777777" w:rsidR="009C2F52" w:rsidRDefault="000D054B">
                    <w:pPr>
                      <w:pStyle w:val="af5"/>
                      <w:rPr>
                        <w:rStyle w:val="af8"/>
                      </w:rPr>
                    </w:pPr>
                    <w:r>
                      <w:rPr>
                        <w:rStyle w:val="af8"/>
                      </w:rPr>
                      <w:t xml:space="preserve">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209E00" w14:textId="77777777" w:rsidR="00D71B8D" w:rsidRDefault="00D71B8D">
    <w:pPr>
      <w:pStyle w:val="af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5" behindDoc="0" locked="0" layoutInCell="0" allowOverlap="1" wp14:anchorId="7CEF2C74" wp14:editId="7E89508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32385" cy="146685"/>
              <wp:effectExtent l="0" t="0" r="0" b="0"/>
              <wp:wrapSquare wrapText="largest"/>
              <wp:docPr id="8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107B651" w14:textId="77777777" w:rsidR="00D71B8D" w:rsidRDefault="00D71B8D">
                          <w:pPr>
                            <w:pStyle w:val="af5"/>
                            <w:rPr>
                              <w:rStyle w:val="af8"/>
                            </w:rPr>
                          </w:pPr>
                          <w:r>
                            <w:rPr>
                              <w:rStyle w:val="af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4" o:spid="_x0000_s1028" type="#_x0000_t202" style="position:absolute;margin-left:-48.65pt;margin-top:.05pt;width:2.55pt;height:11.55pt;z-index:1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" o:allowincell="f" stroked="f">
              <v:fill opacity="0"/>
              <v:textbox style="mso-fit-shape-to-text:t" inset="0,0,0,0">
                <w:txbxContent>
                  <w:p w14:paraId="7107B651" w14:textId="77777777" w:rsidR="009C2F52" w:rsidRDefault="000D054B">
                    <w:pPr>
                      <w:pStyle w:val="af5"/>
                      <w:rPr>
                        <w:rStyle w:val="af8"/>
                      </w:rPr>
                    </w:pPr>
                    <w:r>
                      <w:rPr>
                        <w:rStyle w:val="af8"/>
                      </w:rPr>
                      <w:t xml:space="preserve">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BB801" w14:textId="77777777" w:rsidR="00D71B8D" w:rsidRDefault="00D71B8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97FA89" w14:textId="77777777" w:rsidR="00D71B8D" w:rsidRDefault="00D71B8D">
      <w:r>
        <w:separator/>
      </w:r>
    </w:p>
  </w:footnote>
  <w:footnote w:type="continuationSeparator" w:id="0">
    <w:p w14:paraId="6C4ABC72" w14:textId="77777777" w:rsidR="00D71B8D" w:rsidRDefault="00D71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1021260"/>
      <w:docPartObj>
        <w:docPartGallery w:val="Page Numbers (Top of Page)"/>
        <w:docPartUnique/>
      </w:docPartObj>
    </w:sdtPr>
    <w:sdtEndPr/>
    <w:sdtContent>
      <w:p w14:paraId="6483C6A4" w14:textId="12115EC0" w:rsidR="00D71B8D" w:rsidRDefault="00D71B8D">
        <w:pPr>
          <w:pStyle w:val="af3"/>
          <w:jc w:val="center"/>
        </w:pPr>
      </w:p>
      <w:p w14:paraId="2E6874D2" w14:textId="77777777" w:rsidR="00D71B8D" w:rsidRDefault="002569F1">
        <w:pPr>
          <w:pStyle w:val="af3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C3024" w14:textId="77777777" w:rsidR="00D71B8D" w:rsidRDefault="00D71B8D">
    <w:pPr>
      <w:pStyle w:val="af3"/>
      <w:jc w:val="center"/>
    </w:pPr>
  </w:p>
  <w:p w14:paraId="243FC45A" w14:textId="77777777" w:rsidR="00D71B8D" w:rsidRDefault="00D71B8D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785497"/>
      <w:docPartObj>
        <w:docPartGallery w:val="Page Numbers (Top of Page)"/>
        <w:docPartUnique/>
      </w:docPartObj>
    </w:sdtPr>
    <w:sdtEndPr/>
    <w:sdtContent>
      <w:p w14:paraId="1CB53B12" w14:textId="77777777" w:rsidR="00D71B8D" w:rsidRDefault="00D71B8D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569F1">
          <w:rPr>
            <w:noProof/>
          </w:rPr>
          <w:t>6</w:t>
        </w:r>
        <w:r>
          <w:fldChar w:fldCharType="end"/>
        </w:r>
      </w:p>
      <w:p w14:paraId="6FA7F53B" w14:textId="77777777" w:rsidR="00D71B8D" w:rsidRDefault="002569F1">
        <w:pPr>
          <w:pStyle w:val="af3"/>
        </w:pP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B793A1" w14:textId="77777777" w:rsidR="00D71B8D" w:rsidRDefault="00D71B8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F52"/>
    <w:rsid w:val="00007B25"/>
    <w:rsid w:val="00047D12"/>
    <w:rsid w:val="000B40E9"/>
    <w:rsid w:val="000D054B"/>
    <w:rsid w:val="00106EF3"/>
    <w:rsid w:val="001E247F"/>
    <w:rsid w:val="001F682D"/>
    <w:rsid w:val="002569F1"/>
    <w:rsid w:val="002712EC"/>
    <w:rsid w:val="00311AD5"/>
    <w:rsid w:val="00312D23"/>
    <w:rsid w:val="00354400"/>
    <w:rsid w:val="003B1B66"/>
    <w:rsid w:val="004461BC"/>
    <w:rsid w:val="005141C1"/>
    <w:rsid w:val="0052766D"/>
    <w:rsid w:val="00554D83"/>
    <w:rsid w:val="005D19D3"/>
    <w:rsid w:val="00633334"/>
    <w:rsid w:val="00761556"/>
    <w:rsid w:val="007642F2"/>
    <w:rsid w:val="00784E89"/>
    <w:rsid w:val="008A6A89"/>
    <w:rsid w:val="008C1F11"/>
    <w:rsid w:val="008D2888"/>
    <w:rsid w:val="00901F7A"/>
    <w:rsid w:val="009145BE"/>
    <w:rsid w:val="0099636C"/>
    <w:rsid w:val="009C2F52"/>
    <w:rsid w:val="00A57137"/>
    <w:rsid w:val="00AA237F"/>
    <w:rsid w:val="00AA6731"/>
    <w:rsid w:val="00BD6BD6"/>
    <w:rsid w:val="00BE4859"/>
    <w:rsid w:val="00BF394A"/>
    <w:rsid w:val="00D1532F"/>
    <w:rsid w:val="00D32DB5"/>
    <w:rsid w:val="00D71B8D"/>
    <w:rsid w:val="00E450B2"/>
    <w:rsid w:val="00E82736"/>
    <w:rsid w:val="00EA05C7"/>
    <w:rsid w:val="00EA2173"/>
    <w:rsid w:val="00F8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3D5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9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284"/>
      <w:jc w:val="center"/>
      <w:outlineLvl w:val="2"/>
    </w:pPr>
    <w:rPr>
      <w:b/>
      <w:bCs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84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2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character" w:styleId="af8">
    <w:name w:val="page number"/>
    <w:uiPriority w:val="99"/>
    <w:qFormat/>
    <w:rPr>
      <w:rFonts w:cs="Times New Roman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5249C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7">
    <w:name w:val="Body Text"/>
    <w:basedOn w:val="a"/>
    <w:link w:val="af6"/>
    <w:pPr>
      <w:pBdr>
        <w:bottom w:val="single" w:sz="18" w:space="1" w:color="000000"/>
      </w:pBdr>
      <w:jc w:val="center"/>
    </w:pPr>
    <w:rPr>
      <w:b/>
      <w:bCs/>
      <w:sz w:val="10"/>
      <w:szCs w:val="10"/>
    </w:rPr>
  </w:style>
  <w:style w:type="paragraph" w:styleId="afb">
    <w:name w:val="List"/>
    <w:basedOn w:val="af7"/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index heading"/>
    <w:basedOn w:val="Heading"/>
  </w:style>
  <w:style w:type="paragraph" w:styleId="afe">
    <w:name w:val="TOC Heading"/>
    <w:uiPriority w:val="39"/>
    <w:unhideWhenUsed/>
    <w:pPr>
      <w:spacing w:after="160" w:line="259" w:lineRule="auto"/>
    </w:pPr>
  </w:style>
  <w:style w:type="paragraph" w:styleId="aff">
    <w:name w:val="table of figures"/>
    <w:basedOn w:val="a"/>
    <w:next w:val="a"/>
    <w:uiPriority w:val="99"/>
    <w:unhideWhenUsed/>
    <w:qFormat/>
  </w:style>
  <w:style w:type="paragraph" w:customStyle="1" w:styleId="BlockQuotation">
    <w:name w:val="Block Quotation"/>
    <w:basedOn w:val="a"/>
    <w:uiPriority w:val="99"/>
    <w:qFormat/>
    <w:pPr>
      <w:ind w:left="567" w:right="-2" w:firstLine="851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pPr>
      <w:tabs>
        <w:tab w:val="center" w:pos="4153"/>
        <w:tab w:val="right" w:pos="8306"/>
      </w:tabs>
    </w:pPr>
  </w:style>
  <w:style w:type="paragraph" w:styleId="af5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83DAB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83DAB"/>
    <w:pPr>
      <w:ind w:left="351"/>
    </w:pPr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3B042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table" w:styleId="af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83DA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9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284"/>
      <w:jc w:val="center"/>
      <w:outlineLvl w:val="2"/>
    </w:pPr>
    <w:rPr>
      <w:b/>
      <w:bCs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84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2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character" w:styleId="af8">
    <w:name w:val="page number"/>
    <w:uiPriority w:val="99"/>
    <w:qFormat/>
    <w:rPr>
      <w:rFonts w:cs="Times New Roman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5249C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7">
    <w:name w:val="Body Text"/>
    <w:basedOn w:val="a"/>
    <w:link w:val="af6"/>
    <w:pPr>
      <w:pBdr>
        <w:bottom w:val="single" w:sz="18" w:space="1" w:color="000000"/>
      </w:pBdr>
      <w:jc w:val="center"/>
    </w:pPr>
    <w:rPr>
      <w:b/>
      <w:bCs/>
      <w:sz w:val="10"/>
      <w:szCs w:val="10"/>
    </w:rPr>
  </w:style>
  <w:style w:type="paragraph" w:styleId="afb">
    <w:name w:val="List"/>
    <w:basedOn w:val="af7"/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index heading"/>
    <w:basedOn w:val="Heading"/>
  </w:style>
  <w:style w:type="paragraph" w:styleId="afe">
    <w:name w:val="TOC Heading"/>
    <w:uiPriority w:val="39"/>
    <w:unhideWhenUsed/>
    <w:pPr>
      <w:spacing w:after="160" w:line="259" w:lineRule="auto"/>
    </w:pPr>
  </w:style>
  <w:style w:type="paragraph" w:styleId="aff">
    <w:name w:val="table of figures"/>
    <w:basedOn w:val="a"/>
    <w:next w:val="a"/>
    <w:uiPriority w:val="99"/>
    <w:unhideWhenUsed/>
    <w:qFormat/>
  </w:style>
  <w:style w:type="paragraph" w:customStyle="1" w:styleId="BlockQuotation">
    <w:name w:val="Block Quotation"/>
    <w:basedOn w:val="a"/>
    <w:uiPriority w:val="99"/>
    <w:qFormat/>
    <w:pPr>
      <w:ind w:left="567" w:right="-2" w:firstLine="851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pPr>
      <w:tabs>
        <w:tab w:val="center" w:pos="4153"/>
        <w:tab w:val="right" w:pos="8306"/>
      </w:tabs>
    </w:pPr>
  </w:style>
  <w:style w:type="paragraph" w:styleId="af5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83DAB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83DAB"/>
    <w:pPr>
      <w:ind w:left="351"/>
    </w:pPr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3B042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table" w:styleId="af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83DA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2B052-D904-4393-929F-03B8E3A8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Оренбургской области</Company>
  <LinksUpToDate>false</LinksUpToDate>
  <CharactersWithSpaces>12401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Черняк Виктор Владимирович</dc:creator>
  <cp:lastModifiedBy>Войтыш Светлана Александровна</cp:lastModifiedBy>
  <cp:revision>16</cp:revision>
  <cp:lastPrinted>2026-08-03T12:36:00Z</cp:lastPrinted>
  <dcterms:created xsi:type="dcterms:W3CDTF">2026-04-06T12:47:00Z</dcterms:created>
  <dcterms:modified xsi:type="dcterms:W3CDTF">2026-08-17T12:49:00Z</dcterms:modified>
  <dc:language>ru-RU</dc:language>
</cp:coreProperties>
</file>