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B80" w:rsidRPr="00104B15" w:rsidRDefault="00C87B80" w:rsidP="00C87B80">
      <w:pPr>
        <w:pStyle w:val="a5"/>
        <w:rPr>
          <w:b/>
          <w:bCs/>
          <w:szCs w:val="28"/>
        </w:rPr>
      </w:pPr>
      <w:r w:rsidRPr="00104B15">
        <w:rPr>
          <w:b/>
          <w:bCs/>
          <w:szCs w:val="28"/>
        </w:rPr>
        <w:t xml:space="preserve">                           </w:t>
      </w:r>
      <w:r w:rsidRPr="00104B15">
        <w:rPr>
          <w:noProof/>
        </w:rPr>
        <w:drawing>
          <wp:inline distT="0" distB="0" distL="0" distR="0" wp14:anchorId="32A1B022" wp14:editId="7FEEE064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B80" w:rsidRPr="00104B15" w:rsidRDefault="00C87B80" w:rsidP="00C87B80">
      <w:pPr>
        <w:pStyle w:val="a5"/>
        <w:rPr>
          <w:b/>
          <w:bCs/>
          <w:szCs w:val="28"/>
        </w:rPr>
      </w:pP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  <w:r w:rsidRPr="00104B15">
        <w:rPr>
          <w:b/>
          <w:bCs/>
          <w:szCs w:val="28"/>
        </w:rPr>
        <w:t xml:space="preserve">                </w:t>
      </w:r>
      <w:r w:rsidRPr="00C87B80">
        <w:rPr>
          <w:b/>
          <w:bCs/>
          <w:sz w:val="28"/>
          <w:szCs w:val="28"/>
        </w:rPr>
        <w:t>АДМИНИСТРАЦИЯ</w:t>
      </w:r>
    </w:p>
    <w:p w:rsidR="00C87B80" w:rsidRPr="00C87B80" w:rsidRDefault="00C87B80" w:rsidP="00C87B80">
      <w:pPr>
        <w:pStyle w:val="a5"/>
        <w:spacing w:after="0"/>
        <w:rPr>
          <w:sz w:val="28"/>
          <w:szCs w:val="28"/>
        </w:rPr>
      </w:pP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  <w:r w:rsidRPr="00C87B80">
        <w:rPr>
          <w:b/>
          <w:bCs/>
          <w:sz w:val="28"/>
          <w:szCs w:val="28"/>
        </w:rPr>
        <w:t>МУНИЦИПАЛЬНОГО ОБРАЗОВАНИЯ</w:t>
      </w: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  <w:r w:rsidRPr="00C87B80">
        <w:rPr>
          <w:b/>
          <w:bCs/>
          <w:sz w:val="28"/>
          <w:szCs w:val="28"/>
        </w:rPr>
        <w:t xml:space="preserve">       НОВОСЕРГИЕВСКИЙ РАЙОН</w:t>
      </w:r>
    </w:p>
    <w:p w:rsidR="00C87B80" w:rsidRPr="00C87B80" w:rsidRDefault="00C87B80" w:rsidP="00C87B80">
      <w:pPr>
        <w:pStyle w:val="a5"/>
        <w:spacing w:after="0"/>
        <w:rPr>
          <w:sz w:val="28"/>
        </w:rPr>
      </w:pP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  <w:r w:rsidRPr="00C87B80">
        <w:rPr>
          <w:b/>
          <w:bCs/>
          <w:sz w:val="28"/>
          <w:szCs w:val="28"/>
        </w:rPr>
        <w:t xml:space="preserve">         ОРЕНБУРГСКОЙ ОБЛАСТИ</w:t>
      </w:r>
    </w:p>
    <w:p w:rsidR="00C87B80" w:rsidRPr="00C87B80" w:rsidRDefault="00C87B80" w:rsidP="00C87B80">
      <w:pPr>
        <w:pStyle w:val="a5"/>
        <w:spacing w:after="0"/>
        <w:rPr>
          <w:sz w:val="28"/>
        </w:rPr>
      </w:pP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  <w:r w:rsidRPr="00C87B80">
        <w:rPr>
          <w:b/>
          <w:bCs/>
          <w:sz w:val="28"/>
          <w:szCs w:val="28"/>
        </w:rPr>
        <w:t xml:space="preserve">                 ПОСТАНОВЛЕНИЕ</w:t>
      </w:r>
    </w:p>
    <w:p w:rsidR="00C87B80" w:rsidRPr="00C87B80" w:rsidRDefault="00C87B80" w:rsidP="00C87B80">
      <w:pPr>
        <w:pStyle w:val="a5"/>
        <w:spacing w:after="0"/>
        <w:rPr>
          <w:b/>
          <w:bCs/>
          <w:sz w:val="28"/>
          <w:szCs w:val="28"/>
        </w:rPr>
      </w:pPr>
    </w:p>
    <w:p w:rsidR="00C87B80" w:rsidRPr="00C87B80" w:rsidRDefault="00C87B80" w:rsidP="00C87B80">
      <w:pPr>
        <w:pStyle w:val="a5"/>
        <w:rPr>
          <w:sz w:val="28"/>
          <w:szCs w:val="28"/>
        </w:rPr>
      </w:pPr>
      <w:r w:rsidRPr="00C87B80">
        <w:rPr>
          <w:b/>
          <w:bCs/>
          <w:sz w:val="28"/>
          <w:szCs w:val="28"/>
        </w:rPr>
        <w:t>__</w:t>
      </w:r>
      <w:r w:rsidRPr="00C87B80">
        <w:rPr>
          <w:b/>
          <w:bCs/>
          <w:sz w:val="28"/>
          <w:szCs w:val="28"/>
          <w:u w:val="single"/>
        </w:rPr>
        <w:t>_26.02.2026</w:t>
      </w:r>
      <w:r w:rsidRPr="00C87B80">
        <w:rPr>
          <w:b/>
          <w:bCs/>
          <w:sz w:val="28"/>
          <w:szCs w:val="28"/>
        </w:rPr>
        <w:t xml:space="preserve">____ </w:t>
      </w:r>
      <w:r w:rsidRPr="00C87B80">
        <w:rPr>
          <w:sz w:val="28"/>
          <w:szCs w:val="28"/>
        </w:rPr>
        <w:t>№  _</w:t>
      </w:r>
      <w:r w:rsidRPr="00C87B80">
        <w:rPr>
          <w:b/>
          <w:bCs/>
          <w:sz w:val="28"/>
          <w:szCs w:val="28"/>
        </w:rPr>
        <w:t>____</w:t>
      </w:r>
      <w:r w:rsidRPr="00C87B80">
        <w:rPr>
          <w:b/>
          <w:bCs/>
          <w:sz w:val="28"/>
          <w:szCs w:val="28"/>
          <w:u w:val="single"/>
        </w:rPr>
        <w:t>__</w:t>
      </w:r>
      <w:r>
        <w:rPr>
          <w:b/>
          <w:bCs/>
          <w:sz w:val="28"/>
          <w:szCs w:val="28"/>
          <w:u w:val="single"/>
        </w:rPr>
        <w:t>138</w:t>
      </w:r>
      <w:r w:rsidRPr="00C87B80">
        <w:rPr>
          <w:b/>
          <w:bCs/>
          <w:sz w:val="28"/>
          <w:szCs w:val="28"/>
          <w:u w:val="single"/>
        </w:rPr>
        <w:t>-п</w:t>
      </w:r>
      <w:r w:rsidRPr="00C87B80">
        <w:rPr>
          <w:b/>
          <w:bCs/>
          <w:sz w:val="28"/>
          <w:szCs w:val="28"/>
        </w:rPr>
        <w:t>____</w:t>
      </w:r>
      <w:r w:rsidRPr="00C87B80">
        <w:rPr>
          <w:sz w:val="28"/>
          <w:szCs w:val="28"/>
        </w:rPr>
        <w:t>_</w:t>
      </w:r>
    </w:p>
    <w:p w:rsidR="00C87B80" w:rsidRPr="00104B15" w:rsidRDefault="00C87B80" w:rsidP="00C87B80">
      <w:pPr>
        <w:pStyle w:val="a5"/>
        <w:rPr>
          <w:szCs w:val="28"/>
        </w:rPr>
      </w:pPr>
      <w:r w:rsidRPr="00104B15">
        <w:rPr>
          <w:szCs w:val="28"/>
        </w:rPr>
        <w:t xml:space="preserve">              </w:t>
      </w:r>
      <w:r w:rsidR="001B510F">
        <w:rPr>
          <w:szCs w:val="28"/>
        </w:rPr>
        <w:t xml:space="preserve">           </w:t>
      </w:r>
      <w:r w:rsidRPr="00104B15">
        <w:rPr>
          <w:szCs w:val="28"/>
        </w:rPr>
        <w:t xml:space="preserve">    п. Новосергиевка</w:t>
      </w:r>
      <w:r w:rsidRPr="00104B15"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A234694" wp14:editId="065764F9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  <w:r w:rsidRPr="00104B15">
        <w:rPr>
          <w:noProof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 wp14:anchorId="61C969B0" wp14:editId="06E87EDA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 w:rsidRPr="00104B15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057129E" wp14:editId="4771EB53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 w:rsidRPr="00104B15">
        <w:rPr>
          <w:noProof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785DA445" wp14:editId="3B73D218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C87B80" w:rsidRDefault="00C87B80" w:rsidP="00C87B80">
      <w:pPr>
        <w:rPr>
          <w:sz w:val="28"/>
        </w:rPr>
      </w:pPr>
      <w:r w:rsidRPr="00C87B80">
        <w:rPr>
          <w:sz w:val="28"/>
        </w:rPr>
        <w:t>О создан</w:t>
      </w:r>
      <w:bookmarkStart w:id="0" w:name="_GoBack"/>
      <w:bookmarkEnd w:id="0"/>
      <w:r w:rsidRPr="00C87B80">
        <w:rPr>
          <w:sz w:val="28"/>
        </w:rPr>
        <w:t xml:space="preserve">ии комиссии по оценке </w:t>
      </w:r>
      <w:proofErr w:type="gramStart"/>
      <w:r w:rsidRPr="00C87B80">
        <w:rPr>
          <w:sz w:val="28"/>
        </w:rPr>
        <w:t>причинен</w:t>
      </w:r>
      <w:proofErr w:type="gramEnd"/>
      <w:r>
        <w:rPr>
          <w:sz w:val="28"/>
        </w:rPr>
        <w:t>-</w:t>
      </w:r>
    </w:p>
    <w:p w:rsidR="00C87B80" w:rsidRDefault="00C87B80" w:rsidP="00C87B80">
      <w:pPr>
        <w:rPr>
          <w:sz w:val="28"/>
        </w:rPr>
      </w:pPr>
      <w:proofErr w:type="spellStart"/>
      <w:r w:rsidRPr="00C87B80">
        <w:rPr>
          <w:sz w:val="28"/>
        </w:rPr>
        <w:t>ного</w:t>
      </w:r>
      <w:proofErr w:type="spellEnd"/>
      <w:r w:rsidRPr="00C87B80">
        <w:rPr>
          <w:sz w:val="28"/>
        </w:rPr>
        <w:t xml:space="preserve"> ущерба объектам, имуществу граждан </w:t>
      </w:r>
    </w:p>
    <w:p w:rsidR="00C87B80" w:rsidRPr="00C87B80" w:rsidRDefault="00C87B80" w:rsidP="00C87B80">
      <w:pPr>
        <w:rPr>
          <w:sz w:val="28"/>
        </w:rPr>
      </w:pPr>
      <w:r w:rsidRPr="00C87B80">
        <w:rPr>
          <w:sz w:val="28"/>
        </w:rPr>
        <w:t xml:space="preserve">и муниципального образования в результате </w:t>
      </w:r>
    </w:p>
    <w:p w:rsidR="00C87B80" w:rsidRPr="00C87B80" w:rsidRDefault="00C87B80" w:rsidP="00C87B80">
      <w:pPr>
        <w:rPr>
          <w:sz w:val="28"/>
        </w:rPr>
      </w:pPr>
      <w:r w:rsidRPr="00C87B80">
        <w:rPr>
          <w:sz w:val="28"/>
        </w:rPr>
        <w:t xml:space="preserve">чрезвычайных ситуаций </w:t>
      </w:r>
      <w:proofErr w:type="gramStart"/>
      <w:r w:rsidRPr="00C87B80">
        <w:rPr>
          <w:sz w:val="28"/>
        </w:rPr>
        <w:t>природного</w:t>
      </w:r>
      <w:proofErr w:type="gramEnd"/>
      <w:r w:rsidRPr="00C87B80">
        <w:rPr>
          <w:sz w:val="28"/>
        </w:rPr>
        <w:t xml:space="preserve"> и </w:t>
      </w:r>
    </w:p>
    <w:p w:rsidR="00C87B80" w:rsidRPr="00C87B80" w:rsidRDefault="00C87B80" w:rsidP="00C87B80">
      <w:pPr>
        <w:rPr>
          <w:sz w:val="28"/>
        </w:rPr>
      </w:pPr>
      <w:r w:rsidRPr="00C87B80">
        <w:rPr>
          <w:sz w:val="28"/>
        </w:rPr>
        <w:t xml:space="preserve">техногенного характера на территории </w:t>
      </w:r>
    </w:p>
    <w:p w:rsidR="00C87B80" w:rsidRPr="00C87B80" w:rsidRDefault="00C87B80" w:rsidP="00C87B80">
      <w:pPr>
        <w:rPr>
          <w:sz w:val="28"/>
        </w:rPr>
      </w:pPr>
      <w:r w:rsidRPr="00C87B80">
        <w:rPr>
          <w:sz w:val="28"/>
        </w:rPr>
        <w:t>Новосергиевского района</w:t>
      </w:r>
    </w:p>
    <w:p w:rsidR="00C87B80" w:rsidRDefault="00C87B80" w:rsidP="00C87B80">
      <w:pPr>
        <w:rPr>
          <w:sz w:val="32"/>
          <w:szCs w:val="28"/>
        </w:rPr>
      </w:pPr>
    </w:p>
    <w:p w:rsidR="00C87B80" w:rsidRPr="00C87B80" w:rsidRDefault="00C87B80" w:rsidP="00C87B80">
      <w:pPr>
        <w:rPr>
          <w:sz w:val="32"/>
          <w:szCs w:val="28"/>
        </w:rPr>
      </w:pPr>
    </w:p>
    <w:p w:rsidR="001705B6" w:rsidRPr="00C87B80" w:rsidRDefault="001705B6" w:rsidP="00C87B80">
      <w:pPr>
        <w:ind w:firstLine="709"/>
        <w:jc w:val="both"/>
        <w:rPr>
          <w:sz w:val="28"/>
          <w:szCs w:val="28"/>
        </w:rPr>
      </w:pPr>
    </w:p>
    <w:p w:rsidR="003D03B2" w:rsidRPr="00C87B80" w:rsidRDefault="003D03B2" w:rsidP="00C87B80">
      <w:pPr>
        <w:tabs>
          <w:tab w:val="left" w:pos="851"/>
        </w:tabs>
        <w:ind w:firstLine="709"/>
        <w:jc w:val="both"/>
        <w:rPr>
          <w:sz w:val="28"/>
        </w:rPr>
      </w:pPr>
      <w:proofErr w:type="gramStart"/>
      <w:r w:rsidRPr="00C87B80">
        <w:rPr>
          <w:sz w:val="28"/>
        </w:rPr>
        <w:t>В соответствии со статьями 11, 18 Федерального закона от 21.12.1994  № 68-ФЗ «О защите населения и территорий от чрезвычайных ситуаций природного и техногенного характера», руководствуясь Федеральным законом от 06.10.2003 № 131-ФЗ «Об общих принципах организации местного самоуправления в Российской Федерации», пунктом 18 приказа МЧС России от 01.09.2020 № 631 «Об утверждении Методики оценки ущерба от чрезвычайных ситуаций» в целях защиты прав и интересов</w:t>
      </w:r>
      <w:proofErr w:type="gramEnd"/>
      <w:r w:rsidRPr="00C87B80">
        <w:rPr>
          <w:sz w:val="28"/>
        </w:rPr>
        <w:t xml:space="preserve"> граждан, муниципального образования, администрация муниципального образования Новосергиевского района постановляет:</w:t>
      </w:r>
    </w:p>
    <w:p w:rsidR="00C87B80" w:rsidRPr="00C87B80" w:rsidRDefault="003D03B2" w:rsidP="00C87B80">
      <w:pPr>
        <w:pStyle w:val="a9"/>
        <w:numPr>
          <w:ilvl w:val="0"/>
          <w:numId w:val="4"/>
        </w:numPr>
        <w:tabs>
          <w:tab w:val="left" w:pos="851"/>
        </w:tabs>
        <w:ind w:left="0" w:firstLine="709"/>
        <w:jc w:val="both"/>
        <w:rPr>
          <w:sz w:val="28"/>
        </w:rPr>
      </w:pPr>
      <w:r w:rsidRPr="00C87B80">
        <w:rPr>
          <w:sz w:val="28"/>
        </w:rPr>
        <w:t>Утвердить</w:t>
      </w:r>
      <w:r w:rsidR="00C87B80" w:rsidRPr="00C87B80">
        <w:rPr>
          <w:sz w:val="28"/>
        </w:rPr>
        <w:t>:</w:t>
      </w:r>
    </w:p>
    <w:p w:rsidR="00C87B80" w:rsidRPr="00C87B80" w:rsidRDefault="00C87B80" w:rsidP="00C87B80">
      <w:pPr>
        <w:pStyle w:val="a9"/>
        <w:numPr>
          <w:ilvl w:val="1"/>
          <w:numId w:val="4"/>
        </w:numPr>
        <w:tabs>
          <w:tab w:val="left" w:pos="851"/>
        </w:tabs>
        <w:ind w:left="0" w:firstLine="709"/>
        <w:jc w:val="both"/>
        <w:rPr>
          <w:sz w:val="28"/>
        </w:rPr>
      </w:pPr>
      <w:r w:rsidRPr="00C87B80">
        <w:rPr>
          <w:sz w:val="28"/>
        </w:rPr>
        <w:t xml:space="preserve"> С</w:t>
      </w:r>
      <w:r w:rsidR="003D03B2" w:rsidRPr="00C87B80">
        <w:rPr>
          <w:sz w:val="28"/>
        </w:rPr>
        <w:t xml:space="preserve">остав комиссии по оценке причиненного ущерба объектам, имуществу граждан и муниципального образования в результате чрезвычайных ситуаций природного и техногенного характера на территории муниципального образования </w:t>
      </w:r>
      <w:r w:rsidRPr="00C87B80">
        <w:rPr>
          <w:sz w:val="28"/>
        </w:rPr>
        <w:t>Новосергиевский район согласно п</w:t>
      </w:r>
      <w:r w:rsidR="003D03B2" w:rsidRPr="00C87B80">
        <w:rPr>
          <w:sz w:val="28"/>
        </w:rPr>
        <w:t>риложению № 1</w:t>
      </w:r>
      <w:r w:rsidRPr="00C87B80">
        <w:rPr>
          <w:sz w:val="28"/>
        </w:rPr>
        <w:t>.</w:t>
      </w:r>
    </w:p>
    <w:p w:rsidR="003D03B2" w:rsidRPr="00C87B80" w:rsidRDefault="003D03B2" w:rsidP="00C87B80">
      <w:pPr>
        <w:pStyle w:val="a9"/>
        <w:numPr>
          <w:ilvl w:val="1"/>
          <w:numId w:val="4"/>
        </w:numPr>
        <w:tabs>
          <w:tab w:val="left" w:pos="851"/>
        </w:tabs>
        <w:ind w:left="0" w:firstLine="709"/>
        <w:jc w:val="both"/>
        <w:rPr>
          <w:sz w:val="28"/>
        </w:rPr>
      </w:pPr>
      <w:r w:rsidRPr="00C87B80">
        <w:rPr>
          <w:sz w:val="28"/>
        </w:rPr>
        <w:t xml:space="preserve"> Положение о комиссии по оценке причиненного ущерба объектам, имуществу граждан и муниципального образования в результате чрезвычайных ситуаций природного и техногенного характера на территории </w:t>
      </w:r>
      <w:r w:rsidRPr="00C87B80">
        <w:rPr>
          <w:sz w:val="28"/>
        </w:rPr>
        <w:lastRenderedPageBreak/>
        <w:t>муниципального образования Н</w:t>
      </w:r>
      <w:r w:rsidR="00C87B80" w:rsidRPr="00C87B80">
        <w:rPr>
          <w:sz w:val="28"/>
        </w:rPr>
        <w:t>овосергиевский район  согласно п</w:t>
      </w:r>
      <w:r w:rsidRPr="00C87B80">
        <w:rPr>
          <w:sz w:val="28"/>
        </w:rPr>
        <w:t xml:space="preserve">риложению № 2. </w:t>
      </w:r>
    </w:p>
    <w:p w:rsidR="003D03B2" w:rsidRPr="00C87B80" w:rsidRDefault="00C87B80" w:rsidP="00C87B80">
      <w:pPr>
        <w:tabs>
          <w:tab w:val="left" w:pos="851"/>
        </w:tabs>
        <w:ind w:firstLine="709"/>
        <w:jc w:val="both"/>
        <w:rPr>
          <w:sz w:val="28"/>
        </w:rPr>
      </w:pPr>
      <w:r w:rsidRPr="00C87B80">
        <w:rPr>
          <w:sz w:val="28"/>
        </w:rPr>
        <w:t>2</w:t>
      </w:r>
      <w:r w:rsidR="003D03B2" w:rsidRPr="00C87B80">
        <w:rPr>
          <w:sz w:val="28"/>
        </w:rPr>
        <w:t xml:space="preserve">. </w:t>
      </w:r>
      <w:proofErr w:type="gramStart"/>
      <w:r w:rsidR="003D03B2" w:rsidRPr="00C87B80">
        <w:rPr>
          <w:sz w:val="28"/>
        </w:rPr>
        <w:t>Контроль за</w:t>
      </w:r>
      <w:proofErr w:type="gramEnd"/>
      <w:r w:rsidR="003D03B2" w:rsidRPr="00C87B80">
        <w:rPr>
          <w:sz w:val="28"/>
        </w:rPr>
        <w:t xml:space="preserve"> исполнением настоящего постановления возложить на главу администрации района </w:t>
      </w:r>
      <w:proofErr w:type="spellStart"/>
      <w:r w:rsidR="003D03B2" w:rsidRPr="00C87B80">
        <w:rPr>
          <w:sz w:val="28"/>
        </w:rPr>
        <w:t>Муссагалеева</w:t>
      </w:r>
      <w:proofErr w:type="spellEnd"/>
      <w:r w:rsidRPr="00C87B80">
        <w:rPr>
          <w:sz w:val="28"/>
        </w:rPr>
        <w:t xml:space="preserve"> Н.С.</w:t>
      </w:r>
    </w:p>
    <w:p w:rsidR="001B510F" w:rsidRPr="001B510F" w:rsidRDefault="00C87B80" w:rsidP="001B510F">
      <w:pPr>
        <w:tabs>
          <w:tab w:val="left" w:pos="851"/>
        </w:tabs>
        <w:ind w:firstLine="709"/>
        <w:jc w:val="both"/>
        <w:rPr>
          <w:sz w:val="28"/>
        </w:rPr>
      </w:pPr>
      <w:r w:rsidRPr="00C87B80">
        <w:rPr>
          <w:sz w:val="28"/>
        </w:rPr>
        <w:t>3</w:t>
      </w:r>
      <w:r w:rsidR="003D03B2" w:rsidRPr="00C87B80">
        <w:rPr>
          <w:sz w:val="28"/>
        </w:rPr>
        <w:t xml:space="preserve">. </w:t>
      </w:r>
      <w:r>
        <w:rPr>
          <w:sz w:val="28"/>
        </w:rPr>
        <w:t>П</w:t>
      </w:r>
      <w:r w:rsidR="003D03B2" w:rsidRPr="00C87B80">
        <w:rPr>
          <w:sz w:val="28"/>
        </w:rPr>
        <w:t xml:space="preserve">остановление  вступает в силу со </w:t>
      </w:r>
      <w:r w:rsidR="001B510F">
        <w:rPr>
          <w:sz w:val="28"/>
        </w:rPr>
        <w:t xml:space="preserve">дня официального опубликования </w:t>
      </w:r>
      <w:r w:rsidR="001B510F" w:rsidRPr="001B510F">
        <w:rPr>
          <w:sz w:val="28"/>
          <w:szCs w:val="28"/>
        </w:rPr>
        <w:t xml:space="preserve">на портале НПА муниципальных образований Новосергиевского района Оренбургской области (сетевое издание), </w:t>
      </w:r>
      <w:proofErr w:type="spellStart"/>
      <w:r w:rsidR="001B510F" w:rsidRPr="001B510F">
        <w:rPr>
          <w:sz w:val="28"/>
          <w:szCs w:val="28"/>
          <w:lang w:val="en-US"/>
        </w:rPr>
        <w:t>novosergievka</w:t>
      </w:r>
      <w:proofErr w:type="spellEnd"/>
      <w:r w:rsidR="001B510F" w:rsidRPr="001B510F">
        <w:rPr>
          <w:sz w:val="28"/>
          <w:szCs w:val="28"/>
        </w:rPr>
        <w:t>.</w:t>
      </w:r>
      <w:r w:rsidR="001B510F" w:rsidRPr="001B510F">
        <w:rPr>
          <w:sz w:val="28"/>
          <w:szCs w:val="28"/>
          <w:lang w:val="en-US"/>
        </w:rPr>
        <w:t>org</w:t>
      </w:r>
      <w:r w:rsidR="001B510F" w:rsidRPr="001B510F">
        <w:rPr>
          <w:sz w:val="28"/>
          <w:szCs w:val="28"/>
        </w:rPr>
        <w:t>.</w:t>
      </w:r>
    </w:p>
    <w:p w:rsidR="003D03B2" w:rsidRPr="00C87B80" w:rsidRDefault="003D03B2" w:rsidP="003D03B2">
      <w:pPr>
        <w:pStyle w:val="ConsPlusNormal"/>
        <w:jc w:val="both"/>
        <w:rPr>
          <w:sz w:val="28"/>
          <w:szCs w:val="24"/>
        </w:rPr>
      </w:pPr>
    </w:p>
    <w:p w:rsidR="009270E3" w:rsidRDefault="009270E3" w:rsidP="003D03B2">
      <w:pPr>
        <w:pStyle w:val="ConsPlusNormal"/>
        <w:jc w:val="both"/>
        <w:rPr>
          <w:sz w:val="28"/>
          <w:szCs w:val="24"/>
        </w:rPr>
      </w:pPr>
    </w:p>
    <w:p w:rsidR="00C87B80" w:rsidRPr="00C87B80" w:rsidRDefault="00C87B80" w:rsidP="003D03B2">
      <w:pPr>
        <w:pStyle w:val="ConsPlusNormal"/>
        <w:jc w:val="both"/>
        <w:rPr>
          <w:sz w:val="28"/>
          <w:szCs w:val="24"/>
        </w:rPr>
      </w:pPr>
    </w:p>
    <w:p w:rsidR="003D03B2" w:rsidRDefault="003D03B2" w:rsidP="003D03B2">
      <w:pPr>
        <w:pStyle w:val="ConsPlusNormal"/>
        <w:widowControl/>
        <w:jc w:val="both"/>
        <w:rPr>
          <w:sz w:val="28"/>
          <w:szCs w:val="24"/>
        </w:rPr>
      </w:pPr>
      <w:proofErr w:type="spellStart"/>
      <w:r w:rsidRPr="00C87B80">
        <w:rPr>
          <w:sz w:val="28"/>
          <w:szCs w:val="24"/>
        </w:rPr>
        <w:t>Вр</w:t>
      </w:r>
      <w:r w:rsidR="00C87B80">
        <w:rPr>
          <w:sz w:val="28"/>
          <w:szCs w:val="24"/>
        </w:rPr>
        <w:t>ио</w:t>
      </w:r>
      <w:proofErr w:type="spellEnd"/>
      <w:r w:rsidR="00C87B80">
        <w:rPr>
          <w:sz w:val="28"/>
          <w:szCs w:val="24"/>
        </w:rPr>
        <w:t xml:space="preserve"> г</w:t>
      </w:r>
      <w:r w:rsidRPr="00C87B80">
        <w:rPr>
          <w:sz w:val="28"/>
          <w:szCs w:val="24"/>
        </w:rPr>
        <w:t xml:space="preserve">лавы администрации района </w:t>
      </w:r>
      <w:r w:rsidRPr="00C87B80">
        <w:rPr>
          <w:sz w:val="28"/>
          <w:szCs w:val="24"/>
        </w:rPr>
        <w:tab/>
      </w:r>
      <w:r w:rsidRPr="00C87B80">
        <w:rPr>
          <w:sz w:val="28"/>
          <w:szCs w:val="24"/>
        </w:rPr>
        <w:tab/>
      </w:r>
      <w:r w:rsidRPr="00C87B80">
        <w:rPr>
          <w:sz w:val="28"/>
          <w:szCs w:val="24"/>
        </w:rPr>
        <w:tab/>
      </w:r>
      <w:r w:rsidRPr="00C87B80">
        <w:rPr>
          <w:sz w:val="28"/>
          <w:szCs w:val="24"/>
        </w:rPr>
        <w:tab/>
      </w:r>
      <w:proofErr w:type="spellStart"/>
      <w:r w:rsidRPr="00C87B80">
        <w:rPr>
          <w:sz w:val="28"/>
          <w:szCs w:val="24"/>
        </w:rPr>
        <w:t>Р.Г.Гайсин</w:t>
      </w:r>
      <w:proofErr w:type="spellEnd"/>
    </w:p>
    <w:p w:rsidR="00C87B80" w:rsidRDefault="00C87B80" w:rsidP="003D03B2">
      <w:pPr>
        <w:pStyle w:val="ConsPlusNormal"/>
        <w:widowControl/>
        <w:jc w:val="both"/>
        <w:rPr>
          <w:sz w:val="28"/>
          <w:szCs w:val="24"/>
        </w:rPr>
      </w:pPr>
    </w:p>
    <w:p w:rsidR="00C87B80" w:rsidRDefault="00C87B80" w:rsidP="003D03B2">
      <w:pPr>
        <w:pStyle w:val="ConsPlusNormal"/>
        <w:widowControl/>
        <w:jc w:val="both"/>
        <w:rPr>
          <w:sz w:val="28"/>
          <w:szCs w:val="24"/>
        </w:rPr>
      </w:pPr>
    </w:p>
    <w:p w:rsidR="00C87B80" w:rsidRDefault="00C87B80" w:rsidP="003D03B2">
      <w:pPr>
        <w:pStyle w:val="ConsPlusNormal"/>
        <w:widowControl/>
        <w:jc w:val="both"/>
        <w:rPr>
          <w:sz w:val="28"/>
          <w:szCs w:val="24"/>
        </w:rPr>
      </w:pPr>
    </w:p>
    <w:p w:rsidR="00C87B80" w:rsidRPr="00C87B80" w:rsidRDefault="00C87B80" w:rsidP="003D03B2">
      <w:pPr>
        <w:pStyle w:val="ConsPlusNormal"/>
        <w:widowControl/>
        <w:jc w:val="both"/>
        <w:rPr>
          <w:sz w:val="28"/>
          <w:szCs w:val="24"/>
        </w:rPr>
      </w:pPr>
      <w:r>
        <w:rPr>
          <w:sz w:val="28"/>
          <w:szCs w:val="24"/>
        </w:rPr>
        <w:t>Разослано: членам комиссии, орготделу, прокурору.</w:t>
      </w:r>
    </w:p>
    <w:p w:rsidR="003D03B2" w:rsidRPr="00C87B80" w:rsidRDefault="003D03B2">
      <w:pPr>
        <w:suppressAutoHyphens w:val="0"/>
        <w:rPr>
          <w:color w:val="000000"/>
          <w:sz w:val="28"/>
          <w:lang w:eastAsia="ru-RU"/>
        </w:rPr>
      </w:pPr>
      <w:r w:rsidRPr="00C87B80">
        <w:rPr>
          <w:sz w:val="28"/>
        </w:rPr>
        <w:br w:type="page"/>
      </w: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C87B80" w:rsidRPr="00F86121" w:rsidTr="00C6310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B80" w:rsidRPr="00F86121" w:rsidRDefault="00C87B80" w:rsidP="00C63103">
            <w:pPr>
              <w:jc w:val="both"/>
            </w:pPr>
            <w:r w:rsidRPr="00F86121">
              <w:lastRenderedPageBreak/>
              <w:t xml:space="preserve">Приложение </w:t>
            </w:r>
            <w:r w:rsidR="000178B3">
              <w:t>№1</w:t>
            </w:r>
          </w:p>
          <w:p w:rsidR="00C87B80" w:rsidRPr="00F86121" w:rsidRDefault="00C87B80" w:rsidP="00C63103">
            <w:r w:rsidRPr="00F86121">
              <w:t xml:space="preserve">к постановлению администрации  Новосергиевского района  </w:t>
            </w:r>
          </w:p>
          <w:p w:rsidR="00C87B80" w:rsidRPr="00F86121" w:rsidRDefault="00C87B80" w:rsidP="00C87B80">
            <w:pPr>
              <w:tabs>
                <w:tab w:val="left" w:pos="6810"/>
              </w:tabs>
            </w:pPr>
            <w:r w:rsidRPr="00F86121">
              <w:t xml:space="preserve">от  </w:t>
            </w:r>
            <w:r>
              <w:t>26.02.2026</w:t>
            </w:r>
            <w:r w:rsidRPr="00F86121">
              <w:t xml:space="preserve">                   №   </w:t>
            </w:r>
            <w:r>
              <w:t>138-п</w:t>
            </w:r>
            <w:r w:rsidRPr="00F86121">
              <w:t xml:space="preserve">                </w:t>
            </w:r>
          </w:p>
        </w:tc>
      </w:tr>
    </w:tbl>
    <w:p w:rsidR="003D03B2" w:rsidRPr="00797052" w:rsidRDefault="00C87B80" w:rsidP="003D03B2">
      <w:pPr>
        <w:pStyle w:val="ConsPlusNormal"/>
        <w:rPr>
          <w:szCs w:val="24"/>
        </w:rPr>
      </w:pPr>
      <w:r>
        <w:rPr>
          <w:szCs w:val="24"/>
        </w:rPr>
        <w:t xml:space="preserve"> </w:t>
      </w:r>
    </w:p>
    <w:p w:rsidR="003D03B2" w:rsidRPr="00797052" w:rsidRDefault="003D03B2" w:rsidP="003D03B2">
      <w:pPr>
        <w:pStyle w:val="ConsPlusNormal"/>
        <w:rPr>
          <w:szCs w:val="24"/>
        </w:rPr>
      </w:pPr>
    </w:p>
    <w:p w:rsidR="003D03B2" w:rsidRPr="005358A6" w:rsidRDefault="003D03B2" w:rsidP="003D03B2">
      <w:pPr>
        <w:pStyle w:val="ConsPlusNormal"/>
        <w:jc w:val="center"/>
        <w:rPr>
          <w:b/>
          <w:szCs w:val="24"/>
        </w:rPr>
      </w:pPr>
      <w:r w:rsidRPr="005358A6">
        <w:rPr>
          <w:b/>
          <w:szCs w:val="24"/>
        </w:rPr>
        <w:t>Состав комиссии по оценке причиненного ущерба объектам, имуществу граждан и муниципального образования в результате чрезвычайных ситуаций природного и техногенного характера на территории муниципального образования Новосергиевский район</w:t>
      </w:r>
    </w:p>
    <w:p w:rsidR="003D03B2" w:rsidRPr="005358A6" w:rsidRDefault="003D03B2" w:rsidP="003D03B2">
      <w:pPr>
        <w:pStyle w:val="ConsPlusNormal"/>
        <w:rPr>
          <w:b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144"/>
        <w:gridCol w:w="8581"/>
      </w:tblGrid>
      <w:tr w:rsidR="003D03B2" w:rsidRPr="00797052" w:rsidTr="005358A6">
        <w:tc>
          <w:tcPr>
            <w:tcW w:w="346" w:type="dxa"/>
          </w:tcPr>
          <w:p w:rsidR="003D03B2" w:rsidRPr="00797052" w:rsidRDefault="003D03B2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3D03B2" w:rsidRPr="00797052" w:rsidRDefault="003D03B2" w:rsidP="003D03B2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3D03B2" w:rsidRPr="00797052" w:rsidRDefault="003D03B2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>председатель комиссии, глава администрации района</w:t>
            </w:r>
          </w:p>
        </w:tc>
      </w:tr>
      <w:tr w:rsidR="003D03B2" w:rsidRPr="00797052" w:rsidTr="005358A6">
        <w:tc>
          <w:tcPr>
            <w:tcW w:w="346" w:type="dxa"/>
          </w:tcPr>
          <w:p w:rsidR="003D03B2" w:rsidRPr="00797052" w:rsidRDefault="003D03B2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3D03B2" w:rsidRPr="00797052" w:rsidRDefault="003D03B2" w:rsidP="003D03B2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3D03B2" w:rsidRPr="00797052" w:rsidRDefault="003D03B2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>заместитель председателя комиссии,  заместитель главы администрации района по оперативным вопросам</w:t>
            </w:r>
          </w:p>
        </w:tc>
      </w:tr>
      <w:tr w:rsidR="003D03B2" w:rsidRPr="00797052" w:rsidTr="005358A6">
        <w:tc>
          <w:tcPr>
            <w:tcW w:w="346" w:type="dxa"/>
          </w:tcPr>
          <w:p w:rsidR="003D03B2" w:rsidRPr="00797052" w:rsidRDefault="003D03B2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3D03B2" w:rsidRPr="00797052" w:rsidRDefault="003D03B2" w:rsidP="003D03B2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3D03B2" w:rsidRPr="00797052" w:rsidRDefault="003D03B2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 xml:space="preserve">заместитель председателя </w:t>
            </w:r>
            <w:r w:rsidR="007D1A78" w:rsidRPr="00797052">
              <w:rPr>
                <w:szCs w:val="24"/>
              </w:rPr>
              <w:t xml:space="preserve"> комиссии</w:t>
            </w:r>
            <w:r w:rsidRPr="00797052">
              <w:rPr>
                <w:szCs w:val="24"/>
              </w:rPr>
              <w:t>, заместитель главы администрации района по социальным вопросам</w:t>
            </w:r>
          </w:p>
        </w:tc>
      </w:tr>
      <w:tr w:rsidR="003D03B2" w:rsidRPr="00797052" w:rsidTr="005358A6">
        <w:tc>
          <w:tcPr>
            <w:tcW w:w="346" w:type="dxa"/>
          </w:tcPr>
          <w:p w:rsidR="003D03B2" w:rsidRPr="00797052" w:rsidRDefault="003D03B2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3D03B2" w:rsidRPr="00797052" w:rsidRDefault="003D03B2" w:rsidP="003D03B2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3D03B2" w:rsidRPr="009270E3" w:rsidRDefault="003D03B2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 xml:space="preserve">секретарь </w:t>
            </w:r>
            <w:r w:rsidR="00797052" w:rsidRPr="00797052">
              <w:rPr>
                <w:szCs w:val="24"/>
              </w:rPr>
              <w:t>комиссии</w:t>
            </w:r>
            <w:r w:rsidRPr="00797052">
              <w:rPr>
                <w:szCs w:val="24"/>
              </w:rPr>
              <w:t xml:space="preserve">, </w:t>
            </w:r>
            <w:r w:rsidR="009270E3">
              <w:rPr>
                <w:szCs w:val="24"/>
              </w:rPr>
              <w:t>главный</w:t>
            </w:r>
            <w:r w:rsidR="00392497">
              <w:rPr>
                <w:szCs w:val="24"/>
              </w:rPr>
              <w:t xml:space="preserve"> специалист – экономист по </w:t>
            </w:r>
            <w:r w:rsidR="009270E3">
              <w:rPr>
                <w:szCs w:val="24"/>
              </w:rPr>
              <w:t>капитальному строительству</w:t>
            </w:r>
          </w:p>
        </w:tc>
      </w:tr>
      <w:tr w:rsidR="003D03B2" w:rsidRPr="00797052" w:rsidTr="005358A6">
        <w:tc>
          <w:tcPr>
            <w:tcW w:w="9071" w:type="dxa"/>
            <w:gridSpan w:val="3"/>
          </w:tcPr>
          <w:p w:rsidR="003D03B2" w:rsidRPr="00797052" w:rsidRDefault="003D03B2" w:rsidP="000178B3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 xml:space="preserve">Члены </w:t>
            </w:r>
            <w:r w:rsidR="00797052" w:rsidRPr="00797052">
              <w:rPr>
                <w:szCs w:val="24"/>
              </w:rPr>
              <w:t>комиссии</w:t>
            </w:r>
            <w:r w:rsidRPr="00797052">
              <w:rPr>
                <w:szCs w:val="24"/>
              </w:rPr>
              <w:t>:</w:t>
            </w:r>
          </w:p>
        </w:tc>
      </w:tr>
      <w:tr w:rsidR="003D03B2" w:rsidRPr="00797052" w:rsidTr="005358A6">
        <w:tc>
          <w:tcPr>
            <w:tcW w:w="346" w:type="dxa"/>
          </w:tcPr>
          <w:p w:rsidR="003D03B2" w:rsidRPr="00797052" w:rsidRDefault="003D03B2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3D03B2" w:rsidRPr="00797052" w:rsidRDefault="003D03B2" w:rsidP="003D03B2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3D03B2" w:rsidRPr="00797052" w:rsidRDefault="007D1A78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 xml:space="preserve">заместитель главы администрации района </w:t>
            </w:r>
            <w:r w:rsidR="009270E3">
              <w:rPr>
                <w:szCs w:val="24"/>
              </w:rPr>
              <w:t>по экономическим вопросам</w:t>
            </w:r>
          </w:p>
        </w:tc>
      </w:tr>
      <w:tr w:rsidR="00BB5773" w:rsidRPr="00797052" w:rsidTr="005358A6">
        <w:tc>
          <w:tcPr>
            <w:tcW w:w="346" w:type="dxa"/>
          </w:tcPr>
          <w:p w:rsidR="00BB5773" w:rsidRPr="00797052" w:rsidRDefault="00BB5773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BB5773" w:rsidRPr="00797052" w:rsidRDefault="00BB5773" w:rsidP="003D03B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BB5773" w:rsidRPr="00797052" w:rsidRDefault="00BB5773" w:rsidP="000178B3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главный специалист администрации Новосергиевского района по ГОЧС</w:t>
            </w:r>
          </w:p>
        </w:tc>
      </w:tr>
      <w:tr w:rsidR="00BE78DF" w:rsidRPr="00797052" w:rsidTr="005358A6">
        <w:tc>
          <w:tcPr>
            <w:tcW w:w="346" w:type="dxa"/>
          </w:tcPr>
          <w:p w:rsidR="00BE78DF" w:rsidRPr="00797052" w:rsidRDefault="00BE78DF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BE78DF" w:rsidRDefault="00BE78DF" w:rsidP="003D03B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BE78DF" w:rsidRPr="00BE78DF" w:rsidRDefault="00BE78DF" w:rsidP="000178B3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E78DF">
              <w:rPr>
                <w:szCs w:val="24"/>
              </w:rPr>
              <w:t>ачальник отдела архитектуры и градостроительства - главный архитектор администрации района</w:t>
            </w:r>
          </w:p>
        </w:tc>
      </w:tr>
      <w:tr w:rsidR="007D1A78" w:rsidRPr="00797052" w:rsidTr="005358A6">
        <w:tc>
          <w:tcPr>
            <w:tcW w:w="346" w:type="dxa"/>
          </w:tcPr>
          <w:p w:rsidR="007D1A78" w:rsidRPr="00797052" w:rsidRDefault="007D1A78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7D1A78" w:rsidRPr="00797052" w:rsidRDefault="007D1A78" w:rsidP="007D1A78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7D1A78" w:rsidRPr="00797052" w:rsidRDefault="009270E3" w:rsidP="000178B3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представитель</w:t>
            </w:r>
            <w:r w:rsidR="007D1A78" w:rsidRPr="00797052">
              <w:rPr>
                <w:szCs w:val="24"/>
              </w:rPr>
              <w:t xml:space="preserve"> ЮЗТО ТУ РПН по Оренбургской области (по согласованию)</w:t>
            </w:r>
          </w:p>
        </w:tc>
      </w:tr>
      <w:tr w:rsidR="007D1A78" w:rsidRPr="00797052" w:rsidTr="005358A6">
        <w:tc>
          <w:tcPr>
            <w:tcW w:w="346" w:type="dxa"/>
          </w:tcPr>
          <w:p w:rsidR="007D1A78" w:rsidRPr="00797052" w:rsidRDefault="007D1A78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7D1A78" w:rsidRPr="00797052" w:rsidRDefault="007D1A78" w:rsidP="007D1A78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7D1A78" w:rsidRPr="00797052" w:rsidRDefault="009270E3" w:rsidP="000178B3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директор МУП</w:t>
            </w:r>
            <w:r w:rsidR="007D1A78" w:rsidRPr="00797052">
              <w:rPr>
                <w:szCs w:val="24"/>
              </w:rPr>
              <w:t xml:space="preserve"> "Новосергиевское ЖКХ" (по согласованию)</w:t>
            </w:r>
          </w:p>
        </w:tc>
      </w:tr>
      <w:tr w:rsidR="007D1A78" w:rsidRPr="00797052" w:rsidTr="005358A6">
        <w:tc>
          <w:tcPr>
            <w:tcW w:w="346" w:type="dxa"/>
          </w:tcPr>
          <w:p w:rsidR="007D1A78" w:rsidRPr="00797052" w:rsidRDefault="007D1A78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7D1A78" w:rsidRPr="00797052" w:rsidRDefault="007D1A78" w:rsidP="007D1A78">
            <w:pPr>
              <w:pStyle w:val="ConsPlusNormal"/>
              <w:jc w:val="center"/>
              <w:rPr>
                <w:szCs w:val="24"/>
              </w:rPr>
            </w:pPr>
            <w:r w:rsidRPr="00797052"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7D1A78" w:rsidRPr="00797052" w:rsidRDefault="007D1A78" w:rsidP="000178B3">
            <w:pPr>
              <w:pStyle w:val="ConsPlusNormal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>главы администраций сел</w:t>
            </w:r>
            <w:proofErr w:type="gramStart"/>
            <w:r w:rsidRPr="00797052">
              <w:rPr>
                <w:szCs w:val="24"/>
              </w:rPr>
              <w:t>ь-</w:t>
            </w:r>
            <w:proofErr w:type="gramEnd"/>
            <w:r w:rsidRPr="00797052">
              <w:rPr>
                <w:szCs w:val="24"/>
              </w:rPr>
              <w:t>/поссоветов (по согласованию)</w:t>
            </w:r>
          </w:p>
        </w:tc>
      </w:tr>
      <w:tr w:rsidR="00BB5773" w:rsidRPr="00797052" w:rsidTr="005358A6">
        <w:tc>
          <w:tcPr>
            <w:tcW w:w="346" w:type="dxa"/>
          </w:tcPr>
          <w:p w:rsidR="00BB5773" w:rsidRPr="00797052" w:rsidRDefault="00BB5773" w:rsidP="003D03B2">
            <w:pPr>
              <w:pStyle w:val="ConsPlusNormal"/>
              <w:rPr>
                <w:szCs w:val="24"/>
              </w:rPr>
            </w:pPr>
          </w:p>
        </w:tc>
        <w:tc>
          <w:tcPr>
            <w:tcW w:w="144" w:type="dxa"/>
          </w:tcPr>
          <w:p w:rsidR="00BB5773" w:rsidRPr="00797052" w:rsidRDefault="00BB5773" w:rsidP="007D1A78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8581" w:type="dxa"/>
          </w:tcPr>
          <w:p w:rsidR="00BB5773" w:rsidRPr="00797052" w:rsidRDefault="009270E3" w:rsidP="000178B3">
            <w:pPr>
              <w:pStyle w:val="ConsPlusNormal"/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="00BB5773">
              <w:rPr>
                <w:szCs w:val="24"/>
              </w:rPr>
              <w:t>иректор ГБУСО «КЦСОН» (по согласованию)</w:t>
            </w:r>
          </w:p>
        </w:tc>
      </w:tr>
      <w:tr w:rsidR="003D03B2" w:rsidRPr="00797052" w:rsidTr="005358A6">
        <w:tc>
          <w:tcPr>
            <w:tcW w:w="9071" w:type="dxa"/>
            <w:gridSpan w:val="3"/>
          </w:tcPr>
          <w:p w:rsidR="003D03B2" w:rsidRPr="00797052" w:rsidRDefault="003D03B2" w:rsidP="000178B3">
            <w:pPr>
              <w:pStyle w:val="ConsPlusNormal"/>
              <w:ind w:firstLine="709"/>
              <w:jc w:val="both"/>
              <w:rPr>
                <w:szCs w:val="24"/>
              </w:rPr>
            </w:pPr>
            <w:r w:rsidRPr="00797052">
              <w:rPr>
                <w:szCs w:val="24"/>
              </w:rPr>
              <w:t xml:space="preserve">Состав </w:t>
            </w:r>
            <w:r w:rsidR="007D1A78" w:rsidRPr="00797052">
              <w:rPr>
                <w:szCs w:val="24"/>
              </w:rPr>
              <w:t>комиссии</w:t>
            </w:r>
            <w:r w:rsidRPr="00797052">
              <w:rPr>
                <w:szCs w:val="24"/>
              </w:rPr>
              <w:t xml:space="preserve"> может быть изменен по решению председателя </w:t>
            </w:r>
            <w:r w:rsidR="007D1A78" w:rsidRPr="00797052">
              <w:rPr>
                <w:szCs w:val="24"/>
              </w:rPr>
              <w:t>комиссии</w:t>
            </w:r>
            <w:r w:rsidRPr="00797052">
              <w:rPr>
                <w:szCs w:val="24"/>
              </w:rPr>
              <w:t>, исходя из оперативной обстановки, организационно-штатных мероприятий в составе предприятий и по обращению руководителей предприятий, участвующих в реализации мероприятий</w:t>
            </w:r>
          </w:p>
        </w:tc>
      </w:tr>
    </w:tbl>
    <w:p w:rsidR="007D1A78" w:rsidRPr="00797052" w:rsidRDefault="007D1A78" w:rsidP="007D1A78">
      <w:pPr>
        <w:pStyle w:val="ConsPlusNormal"/>
        <w:rPr>
          <w:szCs w:val="24"/>
        </w:rPr>
      </w:pPr>
    </w:p>
    <w:p w:rsidR="007D1A78" w:rsidRDefault="007D1A78">
      <w:pPr>
        <w:suppressAutoHyphens w:val="0"/>
        <w:rPr>
          <w:color w:val="000000"/>
          <w:sz w:val="28"/>
          <w:szCs w:val="20"/>
          <w:lang w:eastAsia="ru-RU"/>
        </w:rPr>
      </w:pPr>
      <w:r>
        <w:rPr>
          <w:sz w:val="28"/>
        </w:rPr>
        <w:br w:type="page"/>
      </w: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0178B3" w:rsidRPr="00F86121" w:rsidTr="00C6310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78B3" w:rsidRPr="00F86121" w:rsidRDefault="000178B3" w:rsidP="00C63103">
            <w:pPr>
              <w:jc w:val="both"/>
            </w:pPr>
            <w:r w:rsidRPr="00F86121">
              <w:lastRenderedPageBreak/>
              <w:t xml:space="preserve">Приложение </w:t>
            </w:r>
            <w:r>
              <w:t>№2</w:t>
            </w:r>
          </w:p>
          <w:p w:rsidR="000178B3" w:rsidRPr="00F86121" w:rsidRDefault="000178B3" w:rsidP="00C63103">
            <w:r w:rsidRPr="00F86121">
              <w:t xml:space="preserve">к постановлению администрации  Новосергиевского района  </w:t>
            </w:r>
          </w:p>
          <w:p w:rsidR="000178B3" w:rsidRPr="00F86121" w:rsidRDefault="000178B3" w:rsidP="000178B3">
            <w:pPr>
              <w:tabs>
                <w:tab w:val="left" w:pos="6810"/>
              </w:tabs>
            </w:pPr>
            <w:r w:rsidRPr="00F86121">
              <w:t xml:space="preserve">от   </w:t>
            </w:r>
            <w:r>
              <w:t>26.02.2026</w:t>
            </w:r>
            <w:r w:rsidRPr="00F86121">
              <w:t xml:space="preserve">                  №   </w:t>
            </w:r>
            <w:r>
              <w:t>138-п</w:t>
            </w:r>
            <w:r w:rsidRPr="00F86121">
              <w:t xml:space="preserve">                </w:t>
            </w:r>
          </w:p>
        </w:tc>
      </w:tr>
    </w:tbl>
    <w:p w:rsidR="007D1A78" w:rsidRPr="00723B69" w:rsidRDefault="000178B3" w:rsidP="007D1A78">
      <w:pPr>
        <w:pStyle w:val="ConsPlusNormal"/>
        <w:widowControl/>
        <w:jc w:val="right"/>
        <w:rPr>
          <w:szCs w:val="24"/>
        </w:rPr>
      </w:pPr>
      <w:r>
        <w:rPr>
          <w:sz w:val="28"/>
        </w:rPr>
        <w:t xml:space="preserve"> </w:t>
      </w:r>
    </w:p>
    <w:p w:rsidR="007D1A78" w:rsidRPr="00723B69" w:rsidRDefault="007D1A78" w:rsidP="007D1A78">
      <w:pPr>
        <w:pStyle w:val="ConsPlusTitle"/>
        <w:widowControl/>
        <w:jc w:val="center"/>
        <w:rPr>
          <w:rFonts w:ascii="Times New Roman" w:hAnsi="Times New Roman"/>
          <w:szCs w:val="24"/>
        </w:rPr>
      </w:pPr>
    </w:p>
    <w:p w:rsidR="007D1A78" w:rsidRPr="005358A6" w:rsidRDefault="007D1A78" w:rsidP="007D1A78">
      <w:pPr>
        <w:pStyle w:val="ConsPlusNormal"/>
        <w:widowControl/>
        <w:ind w:firstLine="540"/>
        <w:jc w:val="center"/>
        <w:rPr>
          <w:b/>
          <w:szCs w:val="24"/>
        </w:rPr>
      </w:pPr>
      <w:r w:rsidRPr="005358A6">
        <w:rPr>
          <w:b/>
          <w:szCs w:val="24"/>
        </w:rPr>
        <w:t xml:space="preserve">ПОЛОЖЕНИЕ </w:t>
      </w:r>
    </w:p>
    <w:p w:rsidR="007D1A78" w:rsidRPr="005358A6" w:rsidRDefault="007D1A78" w:rsidP="007D1A78">
      <w:pPr>
        <w:pStyle w:val="ConsPlusNormal"/>
        <w:widowControl/>
        <w:jc w:val="center"/>
        <w:rPr>
          <w:b/>
          <w:szCs w:val="24"/>
        </w:rPr>
      </w:pPr>
      <w:r w:rsidRPr="005358A6">
        <w:rPr>
          <w:b/>
          <w:szCs w:val="24"/>
        </w:rPr>
        <w:t>о комиссии по оценке причиненного ущерба объектам, имуществу граждан и муниципального образования в результате чрезвычайных ситуаций природного и техногенного характера на территории муниципального образования Новосергиевский район</w:t>
      </w:r>
    </w:p>
    <w:p w:rsidR="007D1A78" w:rsidRPr="00723B69" w:rsidRDefault="007D1A78" w:rsidP="007D1A78">
      <w:pPr>
        <w:pStyle w:val="ConsPlusNormal"/>
        <w:widowControl/>
        <w:ind w:firstLine="540"/>
        <w:jc w:val="center"/>
        <w:rPr>
          <w:szCs w:val="24"/>
        </w:rPr>
      </w:pP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  <w:r w:rsidRPr="00723B69">
        <w:rPr>
          <w:szCs w:val="24"/>
        </w:rPr>
        <w:t xml:space="preserve">Комиссия </w:t>
      </w:r>
      <w:proofErr w:type="gramStart"/>
      <w:r w:rsidRPr="00723B69">
        <w:rPr>
          <w:szCs w:val="24"/>
        </w:rPr>
        <w:t>о</w:t>
      </w:r>
      <w:proofErr w:type="gramEnd"/>
      <w:r w:rsidRPr="00723B69">
        <w:rPr>
          <w:szCs w:val="24"/>
        </w:rPr>
        <w:t xml:space="preserve"> оценке причиненного ущерба объектам, имуществу граждан и муниципального образования в результате чрезвычайных ситуаций природного и техногенного характера на территории муниципального образования Новосергиевский район  (далее – Комиссия) является временным действующим органом, осуществляющим свою деятельность в период введения на территории муниципального образования Новосергиевский район режима чрезвычайной ситуации, созданным в целях  защиты прав и интересов граждан, муниципального образования, оперативного решения вопросов, связанных с определением размера ущерба от чрезвычайных ситуаций.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 xml:space="preserve"> В своей деятельности Комиссия руководствуется Конституцией Российской Федерации, законами и иными нормативными правовыми актами Российской Федерации и органов исполнительной власти Оренбургской области, муниципальными правовыми актами, а также настоящим Положением.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>Оценка ущерба от чрезвычайных ситуаций является основой для определения характера чрезвычайных ситуаций в целях установления источника финансирования мероприятий по ликвидации их последствий и планирования мероприятий, направленных на предупреждение чрезвычайных ситуаций.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>Организация работы по оценке ущерба от чрезвычайных ситуаций, а также непосредственный сбор, обобщение информации и оценка ущерба от чрезвычайных ситуаций могут быть выполнены как последовательно и поэтапно, так и параллельно.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 xml:space="preserve"> Общим требованием для оценки ущерба от чрезвычайных ситуаций является исключение двойного счета, когда объект, которому причинен ущерб, учитывается несколько раз при определении различных видов ущерба. 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>Функцией Комиссии является оценка ущерба от чрезвычайной ситуации путем расчета составляющих согласно разделу IV Методики оценки ущерба от чрезвычайных ситуаций, утвержденной приказом МЧС России от 01.09.2020 № 631.</w:t>
      </w: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  <w:r w:rsidRPr="00723B69">
        <w:rPr>
          <w:szCs w:val="24"/>
        </w:rPr>
        <w:t>Расчет ущерба энергетике, жилищно-коммунальному хозяйству, транспортной инфраструктуре, сельскому хозяйству осуществляется исполнительными органами государственной власти субъекта Российской Федерации, на территории которого произошла чрезвычайная ситуация, в соответствии с их сферой ведения.</w:t>
      </w: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  <w:r w:rsidRPr="00723B69">
        <w:rPr>
          <w:szCs w:val="24"/>
        </w:rPr>
        <w:t xml:space="preserve"> Расчет составляющих вреда окружающей среде, жизни или здоровью животных и растений (при наличии такой возможности) осуществляется соответствующими исполнительными органами государственной власти субъекта Российской Федерации на основании методических и иных документов Правительства Российской Федерации, Минприроды России и </w:t>
      </w:r>
      <w:proofErr w:type="spellStart"/>
      <w:r w:rsidRPr="00723B69">
        <w:rPr>
          <w:szCs w:val="24"/>
        </w:rPr>
        <w:t>Росрыболовства</w:t>
      </w:r>
      <w:proofErr w:type="spellEnd"/>
      <w:r w:rsidRPr="00723B69">
        <w:rPr>
          <w:szCs w:val="24"/>
        </w:rPr>
        <w:t>.</w:t>
      </w: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  <w:r w:rsidRPr="00723B69">
        <w:rPr>
          <w:szCs w:val="24"/>
        </w:rPr>
        <w:t>Председатель Комиссии в лице главы муниципального образования Новосергиевский район вправе при необходимости привлекать при осуществлении обследований сложных объектов специалистов определенного профиля, включая их в состав комиссии.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lastRenderedPageBreak/>
        <w:t>Основной формой деятельности Комиссии являются заседания, в том числе на месте нахождения поврежденных зданий и строений, объектов, подвергшихся воздействию чрезвычайных ситуаций природного и техногенного характера, в целях их обследования и определения размера ущерба на территории муниципального образования Новосергиевский район.</w:t>
      </w:r>
    </w:p>
    <w:p w:rsidR="007D1A78" w:rsidRPr="00723B69" w:rsidRDefault="007D1A78" w:rsidP="000178B3">
      <w:pPr>
        <w:pStyle w:val="ConsPlusNormal"/>
        <w:numPr>
          <w:ilvl w:val="0"/>
          <w:numId w:val="3"/>
        </w:numPr>
        <w:ind w:left="0" w:firstLine="709"/>
        <w:jc w:val="both"/>
        <w:rPr>
          <w:szCs w:val="24"/>
        </w:rPr>
      </w:pPr>
      <w:r w:rsidRPr="00723B69">
        <w:rPr>
          <w:szCs w:val="24"/>
        </w:rPr>
        <w:t>Заседания Комиссии, в том числе выездные, проводятся по мере необходимости.  Заседания Комиссии ведет председатель комиссии, а в его отсутствие – заместитель председателя комиссии. Заседание Комиссии правомочно в случае присутствия на нем не менее половины членов комиссии.</w:t>
      </w:r>
    </w:p>
    <w:p w:rsidR="007D1A78" w:rsidRPr="00723B69" w:rsidRDefault="007D1A78" w:rsidP="000178B3">
      <w:pPr>
        <w:pStyle w:val="ConsPlusNormal"/>
        <w:widowControl/>
        <w:ind w:firstLine="709"/>
        <w:jc w:val="both"/>
        <w:rPr>
          <w:szCs w:val="24"/>
        </w:rPr>
      </w:pPr>
      <w:r w:rsidRPr="00723B69">
        <w:rPr>
          <w:szCs w:val="24"/>
        </w:rPr>
        <w:t>По результатам оценки ущерба от чрезвычайной ситуации оформляется справка об оценке ущерба от чрезвычайной ситуации, утверждаемая председателем Комиссии в лице главы муниципального образования</w:t>
      </w:r>
      <w:r w:rsidR="00797052" w:rsidRPr="00723B69">
        <w:rPr>
          <w:szCs w:val="24"/>
        </w:rPr>
        <w:t xml:space="preserve"> Новосергиевский район согласно приложению </w:t>
      </w:r>
      <w:r w:rsidRPr="00723B69">
        <w:rPr>
          <w:szCs w:val="24"/>
        </w:rPr>
        <w:t xml:space="preserve">к Методике оценки ущерба от чрезвычайных ситуаций, утвержденной приказом МЧС России от 01.09.2020 № 631 (рекомендуемый образец). </w:t>
      </w:r>
    </w:p>
    <w:p w:rsidR="007D1A78" w:rsidRPr="00723B69" w:rsidRDefault="007D1A78" w:rsidP="000178B3">
      <w:pPr>
        <w:numPr>
          <w:ilvl w:val="0"/>
          <w:numId w:val="3"/>
        </w:numPr>
        <w:suppressAutoHyphens w:val="0"/>
        <w:ind w:left="0" w:firstLine="709"/>
        <w:jc w:val="both"/>
      </w:pPr>
      <w:proofErr w:type="gramStart"/>
      <w:r w:rsidRPr="00723B69">
        <w:t>Комиссия вправе осуществлять иные полномочия, предоставленные  законами и иными нормативными правовыми актами Российской Федерации и органами исполнительной власти Оренбургской области в области защиты населения и территории поселения от чрезвычайных ситуаций природного и техногенного характера.</w:t>
      </w:r>
      <w:proofErr w:type="gramEnd"/>
    </w:p>
    <w:p w:rsidR="007D1A78" w:rsidRPr="00723B69" w:rsidRDefault="007D1A78" w:rsidP="000178B3">
      <w:pPr>
        <w:ind w:firstLine="709"/>
        <w:jc w:val="both"/>
      </w:pPr>
    </w:p>
    <w:p w:rsidR="007D1A78" w:rsidRPr="00723B69" w:rsidRDefault="007D1A78" w:rsidP="000178B3">
      <w:pPr>
        <w:ind w:firstLine="709"/>
        <w:jc w:val="both"/>
      </w:pPr>
    </w:p>
    <w:p w:rsidR="003D03B2" w:rsidRPr="00723B69" w:rsidRDefault="003D03B2" w:rsidP="000178B3">
      <w:pPr>
        <w:pStyle w:val="ConsPlusNormal"/>
        <w:ind w:firstLine="709"/>
        <w:rPr>
          <w:szCs w:val="24"/>
        </w:rPr>
      </w:pPr>
    </w:p>
    <w:sectPr w:rsidR="003D03B2" w:rsidRPr="00723B69" w:rsidSect="00C6310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8501992"/>
    <w:multiLevelType w:val="multilevel"/>
    <w:tmpl w:val="05282F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">
    <w:nsid w:val="1C83168E"/>
    <w:multiLevelType w:val="multilevel"/>
    <w:tmpl w:val="F5D6CBC0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abstractNum w:abstractNumId="3">
    <w:nsid w:val="3C887FA5"/>
    <w:multiLevelType w:val="multilevel"/>
    <w:tmpl w:val="3C887FA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CF"/>
    <w:rsid w:val="00007DB7"/>
    <w:rsid w:val="000178B3"/>
    <w:rsid w:val="00084AC6"/>
    <w:rsid w:val="000B6855"/>
    <w:rsid w:val="000C724A"/>
    <w:rsid w:val="000C7637"/>
    <w:rsid w:val="0010695B"/>
    <w:rsid w:val="00113876"/>
    <w:rsid w:val="001475C9"/>
    <w:rsid w:val="001705B6"/>
    <w:rsid w:val="00183828"/>
    <w:rsid w:val="00185FAB"/>
    <w:rsid w:val="00195F26"/>
    <w:rsid w:val="001B510F"/>
    <w:rsid w:val="001D5CEC"/>
    <w:rsid w:val="001F2F52"/>
    <w:rsid w:val="00206BFA"/>
    <w:rsid w:val="0021194E"/>
    <w:rsid w:val="00225FB1"/>
    <w:rsid w:val="00233432"/>
    <w:rsid w:val="00243D5D"/>
    <w:rsid w:val="00264DB1"/>
    <w:rsid w:val="002660FB"/>
    <w:rsid w:val="00272449"/>
    <w:rsid w:val="002937FF"/>
    <w:rsid w:val="00293BE6"/>
    <w:rsid w:val="002B39D0"/>
    <w:rsid w:val="002E537C"/>
    <w:rsid w:val="002F62FF"/>
    <w:rsid w:val="00316191"/>
    <w:rsid w:val="0032304E"/>
    <w:rsid w:val="003378A3"/>
    <w:rsid w:val="00344F3F"/>
    <w:rsid w:val="00354C78"/>
    <w:rsid w:val="0036283B"/>
    <w:rsid w:val="00391126"/>
    <w:rsid w:val="00392497"/>
    <w:rsid w:val="003A40D4"/>
    <w:rsid w:val="003A5D20"/>
    <w:rsid w:val="003D03B2"/>
    <w:rsid w:val="003D2CF0"/>
    <w:rsid w:val="004370AF"/>
    <w:rsid w:val="0044583E"/>
    <w:rsid w:val="004A6180"/>
    <w:rsid w:val="004D0E32"/>
    <w:rsid w:val="005211F0"/>
    <w:rsid w:val="005254D4"/>
    <w:rsid w:val="005358A6"/>
    <w:rsid w:val="00547F13"/>
    <w:rsid w:val="00561A94"/>
    <w:rsid w:val="005630B1"/>
    <w:rsid w:val="005657F4"/>
    <w:rsid w:val="00570491"/>
    <w:rsid w:val="00572D7B"/>
    <w:rsid w:val="00576D3E"/>
    <w:rsid w:val="00580B32"/>
    <w:rsid w:val="00593EAC"/>
    <w:rsid w:val="005D0B6A"/>
    <w:rsid w:val="005F5CA0"/>
    <w:rsid w:val="00615640"/>
    <w:rsid w:val="006158FA"/>
    <w:rsid w:val="00617A64"/>
    <w:rsid w:val="006A0E7E"/>
    <w:rsid w:val="006B3AC7"/>
    <w:rsid w:val="006E77A0"/>
    <w:rsid w:val="006F6B15"/>
    <w:rsid w:val="00723B69"/>
    <w:rsid w:val="00736763"/>
    <w:rsid w:val="0074289F"/>
    <w:rsid w:val="0075741E"/>
    <w:rsid w:val="00767389"/>
    <w:rsid w:val="00797052"/>
    <w:rsid w:val="007D1A78"/>
    <w:rsid w:val="007D3904"/>
    <w:rsid w:val="007E1555"/>
    <w:rsid w:val="007E4A29"/>
    <w:rsid w:val="007F4498"/>
    <w:rsid w:val="00802B6E"/>
    <w:rsid w:val="008208A1"/>
    <w:rsid w:val="00820DE6"/>
    <w:rsid w:val="00857866"/>
    <w:rsid w:val="00860622"/>
    <w:rsid w:val="008B793B"/>
    <w:rsid w:val="008D4ECF"/>
    <w:rsid w:val="008E2C98"/>
    <w:rsid w:val="009264B1"/>
    <w:rsid w:val="009270E3"/>
    <w:rsid w:val="009329B9"/>
    <w:rsid w:val="00942A55"/>
    <w:rsid w:val="00961B21"/>
    <w:rsid w:val="00965B77"/>
    <w:rsid w:val="009D01B7"/>
    <w:rsid w:val="009F2E22"/>
    <w:rsid w:val="00A401FA"/>
    <w:rsid w:val="00A672BE"/>
    <w:rsid w:val="00AD5E6A"/>
    <w:rsid w:val="00B24ABF"/>
    <w:rsid w:val="00B61638"/>
    <w:rsid w:val="00BB5773"/>
    <w:rsid w:val="00BC241A"/>
    <w:rsid w:val="00BD6580"/>
    <w:rsid w:val="00BE78DF"/>
    <w:rsid w:val="00BF7FEA"/>
    <w:rsid w:val="00C0058A"/>
    <w:rsid w:val="00C00D13"/>
    <w:rsid w:val="00C066A1"/>
    <w:rsid w:val="00C1235A"/>
    <w:rsid w:val="00C2614C"/>
    <w:rsid w:val="00C63103"/>
    <w:rsid w:val="00C87B80"/>
    <w:rsid w:val="00CB6635"/>
    <w:rsid w:val="00D1343C"/>
    <w:rsid w:val="00D16C59"/>
    <w:rsid w:val="00D37F97"/>
    <w:rsid w:val="00D72D04"/>
    <w:rsid w:val="00DF248F"/>
    <w:rsid w:val="00E01A6F"/>
    <w:rsid w:val="00E235EB"/>
    <w:rsid w:val="00E264BB"/>
    <w:rsid w:val="00E3128F"/>
    <w:rsid w:val="00E56000"/>
    <w:rsid w:val="00EA514D"/>
    <w:rsid w:val="00EC41F7"/>
    <w:rsid w:val="00ED3743"/>
    <w:rsid w:val="00F41009"/>
    <w:rsid w:val="00F53784"/>
    <w:rsid w:val="00F6092E"/>
    <w:rsid w:val="00F7220E"/>
    <w:rsid w:val="00F83E2E"/>
    <w:rsid w:val="00FA3C1E"/>
    <w:rsid w:val="00FD0820"/>
    <w:rsid w:val="0134704E"/>
    <w:rsid w:val="018E6847"/>
    <w:rsid w:val="021C04EA"/>
    <w:rsid w:val="07FC48EF"/>
    <w:rsid w:val="0FC34C10"/>
    <w:rsid w:val="237D1B83"/>
    <w:rsid w:val="238027B9"/>
    <w:rsid w:val="29326B13"/>
    <w:rsid w:val="31231058"/>
    <w:rsid w:val="34D92ED5"/>
    <w:rsid w:val="39826E80"/>
    <w:rsid w:val="40011CB5"/>
    <w:rsid w:val="58BC04D6"/>
    <w:rsid w:val="5CBA6A74"/>
    <w:rsid w:val="62C838F7"/>
    <w:rsid w:val="65035975"/>
    <w:rsid w:val="66D56DCC"/>
    <w:rsid w:val="67501AEF"/>
    <w:rsid w:val="6C5425BE"/>
    <w:rsid w:val="7C9A57D5"/>
    <w:rsid w:val="7D0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3432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rsid w:val="00233432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23343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qFormat/>
    <w:rsid w:val="00233432"/>
    <w:pPr>
      <w:spacing w:after="120"/>
    </w:pPr>
  </w:style>
  <w:style w:type="table" w:styleId="a7">
    <w:name w:val="Table Grid"/>
    <w:basedOn w:val="a1"/>
    <w:uiPriority w:val="59"/>
    <w:qFormat/>
    <w:rsid w:val="0023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5"/>
    <w:qFormat/>
    <w:rsid w:val="00233432"/>
    <w:rPr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qFormat/>
    <w:rsid w:val="00233432"/>
    <w:rPr>
      <w:rFonts w:ascii="Tahoma" w:hAnsi="Tahoma" w:cs="Tahoma"/>
      <w:sz w:val="16"/>
      <w:szCs w:val="16"/>
      <w:lang w:eastAsia="ar-SA"/>
    </w:rPr>
  </w:style>
  <w:style w:type="character" w:customStyle="1" w:styleId="a8">
    <w:name w:val="Основной текст_"/>
    <w:basedOn w:val="a0"/>
    <w:link w:val="1"/>
    <w:rsid w:val="0021194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21194E"/>
    <w:pPr>
      <w:shd w:val="clear" w:color="auto" w:fill="FFFFFF"/>
      <w:suppressAutoHyphens w:val="0"/>
      <w:spacing w:before="180" w:after="180" w:line="0" w:lineRule="atLeast"/>
      <w:ind w:hanging="360"/>
    </w:pPr>
    <w:rPr>
      <w:sz w:val="26"/>
      <w:szCs w:val="26"/>
      <w:lang w:eastAsia="ru-RU"/>
    </w:rPr>
  </w:style>
  <w:style w:type="paragraph" w:styleId="a9">
    <w:name w:val="List Paragraph"/>
    <w:basedOn w:val="a"/>
    <w:uiPriority w:val="99"/>
    <w:unhideWhenUsed/>
    <w:rsid w:val="0021194E"/>
    <w:pPr>
      <w:ind w:left="720"/>
      <w:contextualSpacing/>
    </w:pPr>
  </w:style>
  <w:style w:type="paragraph" w:customStyle="1" w:styleId="ConsPlusNormal">
    <w:name w:val="ConsPlusNormal"/>
    <w:rsid w:val="003D03B2"/>
    <w:pPr>
      <w:widowControl w:val="0"/>
    </w:pPr>
    <w:rPr>
      <w:color w:val="000000"/>
      <w:sz w:val="24"/>
    </w:rPr>
  </w:style>
  <w:style w:type="paragraph" w:customStyle="1" w:styleId="ConsPlusTitle">
    <w:name w:val="ConsPlusTitle"/>
    <w:rsid w:val="007D1A78"/>
    <w:pPr>
      <w:widowControl w:val="0"/>
    </w:pPr>
    <w:rPr>
      <w:rFonts w:ascii="Arial" w:hAnsi="Arial"/>
      <w:b/>
      <w:color w:val="000000"/>
      <w:sz w:val="24"/>
    </w:rPr>
  </w:style>
  <w:style w:type="paragraph" w:styleId="aa">
    <w:name w:val="Title"/>
    <w:basedOn w:val="a"/>
    <w:link w:val="ab"/>
    <w:qFormat/>
    <w:rsid w:val="001B510F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1B510F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3432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rsid w:val="00233432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23343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qFormat/>
    <w:rsid w:val="00233432"/>
    <w:pPr>
      <w:spacing w:after="120"/>
    </w:pPr>
  </w:style>
  <w:style w:type="table" w:styleId="a7">
    <w:name w:val="Table Grid"/>
    <w:basedOn w:val="a1"/>
    <w:uiPriority w:val="59"/>
    <w:qFormat/>
    <w:rsid w:val="002334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5"/>
    <w:qFormat/>
    <w:rsid w:val="00233432"/>
    <w:rPr>
      <w:sz w:val="24"/>
      <w:szCs w:val="24"/>
      <w:lang w:eastAsia="ar-SA"/>
    </w:rPr>
  </w:style>
  <w:style w:type="character" w:customStyle="1" w:styleId="a4">
    <w:name w:val="Текст выноски Знак"/>
    <w:basedOn w:val="a0"/>
    <w:link w:val="a3"/>
    <w:qFormat/>
    <w:rsid w:val="00233432"/>
    <w:rPr>
      <w:rFonts w:ascii="Tahoma" w:hAnsi="Tahoma" w:cs="Tahoma"/>
      <w:sz w:val="16"/>
      <w:szCs w:val="16"/>
      <w:lang w:eastAsia="ar-SA"/>
    </w:rPr>
  </w:style>
  <w:style w:type="character" w:customStyle="1" w:styleId="a8">
    <w:name w:val="Основной текст_"/>
    <w:basedOn w:val="a0"/>
    <w:link w:val="1"/>
    <w:rsid w:val="0021194E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21194E"/>
    <w:pPr>
      <w:shd w:val="clear" w:color="auto" w:fill="FFFFFF"/>
      <w:suppressAutoHyphens w:val="0"/>
      <w:spacing w:before="180" w:after="180" w:line="0" w:lineRule="atLeast"/>
      <w:ind w:hanging="360"/>
    </w:pPr>
    <w:rPr>
      <w:sz w:val="26"/>
      <w:szCs w:val="26"/>
      <w:lang w:eastAsia="ru-RU"/>
    </w:rPr>
  </w:style>
  <w:style w:type="paragraph" w:styleId="a9">
    <w:name w:val="List Paragraph"/>
    <w:basedOn w:val="a"/>
    <w:uiPriority w:val="99"/>
    <w:unhideWhenUsed/>
    <w:rsid w:val="0021194E"/>
    <w:pPr>
      <w:ind w:left="720"/>
      <w:contextualSpacing/>
    </w:pPr>
  </w:style>
  <w:style w:type="paragraph" w:customStyle="1" w:styleId="ConsPlusNormal">
    <w:name w:val="ConsPlusNormal"/>
    <w:rsid w:val="003D03B2"/>
    <w:pPr>
      <w:widowControl w:val="0"/>
    </w:pPr>
    <w:rPr>
      <w:color w:val="000000"/>
      <w:sz w:val="24"/>
    </w:rPr>
  </w:style>
  <w:style w:type="paragraph" w:customStyle="1" w:styleId="ConsPlusTitle">
    <w:name w:val="ConsPlusTitle"/>
    <w:rsid w:val="007D1A78"/>
    <w:pPr>
      <w:widowControl w:val="0"/>
    </w:pPr>
    <w:rPr>
      <w:rFonts w:ascii="Arial" w:hAnsi="Arial"/>
      <w:b/>
      <w:color w:val="000000"/>
      <w:sz w:val="24"/>
    </w:rPr>
  </w:style>
  <w:style w:type="paragraph" w:styleId="aa">
    <w:name w:val="Title"/>
    <w:basedOn w:val="a"/>
    <w:link w:val="ab"/>
    <w:qFormat/>
    <w:rsid w:val="001B510F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1B510F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0"/>
    <customShpInfo spid="_x0000_s1031"/>
    <customShpInfo spid="_x0000_s1032"/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189CDC-4047-4C5D-8AA9-5FB150589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878</Words>
  <Characters>6905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PLA</dc:creator>
  <cp:lastModifiedBy>Войтыш Светлана Александровна</cp:lastModifiedBy>
  <cp:revision>3</cp:revision>
  <cp:lastPrinted>2026-02-27T07:39:00Z</cp:lastPrinted>
  <dcterms:created xsi:type="dcterms:W3CDTF">2026-02-27T04:19:00Z</dcterms:created>
  <dcterms:modified xsi:type="dcterms:W3CDTF">2026-02-27T07:39:00Z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