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             </w:t>
      </w:r>
      <w:r>
        <w:rPr>
          <w:noProof/>
          <w:sz w:val="24"/>
        </w:rPr>
        <w:drawing>
          <wp:inline distT="0" distB="0" distL="0" distR="0">
            <wp:extent cx="533400" cy="693420"/>
            <wp:effectExtent l="0" t="0" r="0" b="0"/>
            <wp:docPr id="1" name="Рисунок 1" descr="Описание: Описание: C:\Users\user\Desktop\Герб Новый_г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C:\Users\user\Desktop\Герб Новый_гот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59DE">
        <w:rPr>
          <w:b/>
          <w:bCs/>
          <w:szCs w:val="28"/>
        </w:rPr>
        <w:t xml:space="preserve"> 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АДМИНИСТРАЦИЯ</w:t>
      </w:r>
    </w:p>
    <w:p w:rsidR="00AF786A" w:rsidRPr="008F59DE" w:rsidRDefault="00AF786A" w:rsidP="00176C28">
      <w:pPr>
        <w:pStyle w:val="a3"/>
        <w:jc w:val="left"/>
        <w:rPr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>МУНИЦИПАЛЬНОГО ОБРАЗОВАНИЯ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НОВОСЕРГИЕВСКИЙ РАЙОН</w:t>
      </w:r>
    </w:p>
    <w:p w:rsidR="00AF786A" w:rsidRPr="008F59DE" w:rsidRDefault="00AF786A" w:rsidP="00176C28">
      <w:pPr>
        <w:pStyle w:val="a3"/>
        <w:jc w:val="left"/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ОРЕНБУРГСКОЙ ОБЛАСТИ</w:t>
      </w:r>
    </w:p>
    <w:p w:rsidR="00AF786A" w:rsidRPr="008F59DE" w:rsidRDefault="00AF786A" w:rsidP="00176C28">
      <w:pPr>
        <w:pStyle w:val="a3"/>
        <w:jc w:val="left"/>
      </w:pP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  <w:r w:rsidRPr="008F59DE">
        <w:rPr>
          <w:b/>
          <w:bCs/>
          <w:szCs w:val="28"/>
        </w:rPr>
        <w:t xml:space="preserve">                 ПОСТАНОВЛЕНИЕ</w:t>
      </w:r>
    </w:p>
    <w:p w:rsidR="00AF786A" w:rsidRPr="008F59DE" w:rsidRDefault="00AF786A" w:rsidP="00176C28">
      <w:pPr>
        <w:pStyle w:val="a3"/>
        <w:jc w:val="left"/>
        <w:rPr>
          <w:b/>
          <w:bCs/>
          <w:szCs w:val="28"/>
        </w:rPr>
      </w:pPr>
    </w:p>
    <w:p w:rsidR="00AF786A" w:rsidRPr="008F59DE" w:rsidRDefault="00AF786A" w:rsidP="00176C28">
      <w:pPr>
        <w:pStyle w:val="a3"/>
        <w:jc w:val="left"/>
        <w:rPr>
          <w:szCs w:val="28"/>
        </w:rPr>
      </w:pPr>
      <w:r w:rsidRPr="008F59DE">
        <w:rPr>
          <w:b/>
          <w:bCs/>
          <w:szCs w:val="28"/>
        </w:rPr>
        <w:t>__</w:t>
      </w:r>
      <w:r w:rsidR="00C27551">
        <w:rPr>
          <w:b/>
          <w:bCs/>
          <w:szCs w:val="28"/>
        </w:rPr>
        <w:t>_</w:t>
      </w:r>
      <w:r w:rsidR="00CC0A21" w:rsidRPr="00CC0A21">
        <w:rPr>
          <w:b/>
          <w:bCs/>
          <w:szCs w:val="28"/>
          <w:u w:val="single"/>
        </w:rPr>
        <w:t>16.08.2024</w:t>
      </w:r>
      <w:r w:rsidRPr="008F59DE">
        <w:rPr>
          <w:b/>
          <w:bCs/>
          <w:szCs w:val="28"/>
        </w:rPr>
        <w:t xml:space="preserve">__ </w:t>
      </w:r>
      <w:r w:rsidRPr="008F59DE">
        <w:rPr>
          <w:szCs w:val="28"/>
        </w:rPr>
        <w:t>№  _</w:t>
      </w:r>
      <w:r w:rsidRPr="008F59DE">
        <w:rPr>
          <w:b/>
          <w:bCs/>
          <w:szCs w:val="28"/>
        </w:rPr>
        <w:t>_</w:t>
      </w:r>
      <w:r w:rsidR="00C27551">
        <w:rPr>
          <w:b/>
          <w:bCs/>
          <w:szCs w:val="28"/>
        </w:rPr>
        <w:t>_____</w:t>
      </w:r>
      <w:r w:rsidR="00CC0A21" w:rsidRPr="00CC0A21">
        <w:rPr>
          <w:b/>
          <w:bCs/>
          <w:szCs w:val="28"/>
          <w:u w:val="single"/>
        </w:rPr>
        <w:t>578-п</w:t>
      </w:r>
      <w:r w:rsidR="00C27551">
        <w:rPr>
          <w:b/>
          <w:bCs/>
          <w:szCs w:val="28"/>
        </w:rPr>
        <w:t>__</w:t>
      </w:r>
      <w:r w:rsidRPr="008F59DE">
        <w:rPr>
          <w:b/>
          <w:bCs/>
          <w:szCs w:val="28"/>
        </w:rPr>
        <w:t>________</w:t>
      </w:r>
    </w:p>
    <w:p w:rsidR="00AF786A" w:rsidRPr="008F59DE" w:rsidRDefault="00CC0A21" w:rsidP="00176C28">
      <w:pPr>
        <w:pStyle w:val="a3"/>
        <w:jc w:val="left"/>
        <w:rPr>
          <w:szCs w:val="28"/>
        </w:rPr>
      </w:pPr>
      <w:r>
        <w:rPr>
          <w:sz w:val="24"/>
          <w:lang w:eastAsia="ar-SA"/>
        </w:rPr>
        <w:pict>
          <v:line id="Прямая соединительная линия 11" o:spid="_x0000_s1032" style="position:absolute;flip:x;z-index:251666432;visibility:visible;mso-position-horizontal-relative:text;mso-position-vertical-relative:text" from="245.25pt,13.7pt" to="272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KlXgIAAHAEAAAOAAAAZHJzL2Uyb0RvYy54bWysVM2O0zAQviPxDlbu3STdUNpo0xVqWjgs&#10;sNIuD+DaTmPh2JbtbVohJJYz0j4Cr8ABpJUWeIb0jRi7P7BwQYge3LFn5vPMN59zcrpqBFoyY7mS&#10;RZQeJRFikijK5aKIXl3OesMIWYclxUJJVkRrZqPT8cMHJ63OWV/VSlBmEIBIm7e6iGrndB7HltSs&#10;wfZIaSbBWSnTYAdbs4ipwS2gNyLuJ8kgbpWh2ijCrIXTcuuMxgG/qhhxL6vKModEEUFtLqwmrHO/&#10;xuMTnC8M1jUnuzLwP1TRYC7h0gNUiR1GV4b/AdVwYpRVlTsiqolVVXHCQg/QTZr81s1FjTULvQA5&#10;Vh9osv8PlrxYnhvEKcwujZDEDcyo+7h5t7npvnafNjdoc9197750n7vb7lt3u3kP9t3mA9je2d3t&#10;jm8QpAOXrbY5QE7kufFskJW80GeKvLZIqkmN5YKFni7XGu4JGfG9FL+xGiqat88VhRh85VQgdlWZ&#10;BlWC62c+0YMDeWgVJrk+TJKtHCJweJz1RwnMm+xdMc49gs/TxrqnTDXIG0UkuPQc4xwvz6yDHiB0&#10;H+KPpZpxIYJOhERtEY2OB0lIsEpw6p0+zJrFfCIMWmKvtPDzhADYvbCGO9C74E0RDQ9BOK8ZplNJ&#10;wy0Oc7G1IVlIDw5tQW07a6urN6NkNB1Oh1kv6w+mvSwpy96T2STrDWbp40flcTmZlOlbX2ea5TWn&#10;lElf6l7jafZ3Gtq9tq06Dyo/cBLfRw/9QrH7/1B0mLAf6lYec0XX58ZT44cNsg7Buyfo382v+xD1&#10;80Mx/gEAAP//AwBQSwMEFAAGAAgAAAAhAL/YJ57cAAAACQEAAA8AAABkcnMvZG93bnJldi54bWxM&#10;j8tOwzAQRfdI/IM1SGwQdRKRQEOcCiFYVy39ACeeJgE/oth1Ur6eQSzocu4c3TlTbRajWcTJD84K&#10;SFcJMLStU4PtBBw+3u+fgPkgrZLaWRRwRg+b+vqqkqVys91h3IeOUYn1pRTQhzCWnPu2RyP9yo1o&#10;aXd0k5GBxqnjapIzlRvNsyQpuJGDpQu9HPG1x/ZrfzIC5juvt+e3zy7u8DtuDyY264ILcXuzvDwD&#10;C7iEfxh+9UkdanJq3Mkqz7SAh/wxJ1RAVmTACMjTlILmL+B1xS8/qH8AAAD//wMAUEsBAi0AFAAG&#10;AAgAAAAhALaDOJL+AAAA4QEAABMAAAAAAAAAAAAAAAAAAAAAAFtDb250ZW50X1R5cGVzXS54bWxQ&#10;SwECLQAUAAYACAAAACEAOP0h/9YAAACUAQAACwAAAAAAAAAAAAAAAAAvAQAAX3JlbHMvLnJlbHNQ&#10;SwECLQAUAAYACAAAACEAODiipV4CAABwBAAADgAAAAAAAAAAAAAAAAAuAgAAZHJzL2Uyb0RvYy54&#10;bWxQSwECLQAUAAYACAAAACEAv9gnntwAAAAJAQAADwAAAAAAAAAAAAAAAAC4BAAAZHJzL2Rvd25y&#10;ZXYueG1sUEsFBgAAAAAEAAQA8wAAAMEFAAAAAA==&#10;" strokeweight=".26mm">
            <v:stroke joinstyle="miter"/>
          </v:line>
        </w:pict>
      </w:r>
      <w:r>
        <w:rPr>
          <w:sz w:val="24"/>
          <w:lang w:eastAsia="ar-SA"/>
        </w:rPr>
        <w:pict>
          <v:line id="Прямая соединительная линия 12" o:spid="_x0000_s1033" style="position:absolute;z-index:251667456;visibility:visible;mso-position-horizontal-relative:text;mso-position-vertical-relative:text" from="272pt,13.7pt" to="272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RMHVgIAAGYEAAAOAAAAZHJzL2Uyb0RvYy54bWysVM1uEzEQviPxDpbv6e6m2zRddVOhbMKl&#10;QKWWB3DW3qyF17ZsN5sIIQFnpDwCr8ABpEoFnmHzRoydH7VwQYgcnPF45vM3M5/3/GLZCLRgxnIl&#10;c5wcxRgxWSrK5TzHr2+mvSFG1hFJiVCS5XjFLL4YPX1y3uqM9VWtBGUGAYi0WatzXDunsyiyZc0a&#10;Yo+UZhIOK2Ua4mBr5hE1pAX0RkT9OB5ErTJUG1Uya8FbbA/xKOBXFSvdq6qyzCGRY+DmwmrCOvNr&#10;NDon2dwQXfNyR4P8A4uGcAmXHqAK4gi6NfwPqIaXRllVuaNSNZGqKl6yUANUk8S/VXNdE81CLdAc&#10;qw9tsv8Ptny5uDKIU5hdHyNJGphR93nzfrPuvndfNmu0+dD97L51X7u77kd3t/kI9v3mE9j+sLvf&#10;udcI0qGXrbYZQI7llfHdKJfyWl+q8o1FUo1rIucs1HSz0nBP4jOiRyl+YzUwmrUvFIUYcutUaOyy&#10;Mo2HhJahZZjf6jA/tnSo3DpL8B6fpoOTMNqIZPs8bax7zlSDvJFjwaXvLMnI4tI6z4Nk+xDvlmrK&#10;hQjqEBK1OT47HsQhwSrBqT/0YdbMZ2Nh0IJ4fYVfKApOHoY13IHKBW9yPDwEkaxmhE4kDbc4wsXW&#10;BiZCenAoC7jtrK2a3p7FZ5PhZJj20v5g0kvjoug9m47T3mCanJ4Ux8V4XCTvPM8kzWpOKZOe6l7Z&#10;Sfp3ytm9sa0mD9o+9CR6jB6aB2T3/4F0mKsf5VYUM0VXV2Y/bxBzCN49PP9aHu7Bfvh5GP0CAAD/&#10;/wMAUEsDBBQABgAIAAAAIQDnfmkh3gAAAAkBAAAPAAAAZHJzL2Rvd25yZXYueG1sTI9NT4QwEIbv&#10;Jv6HZky8GLdAAkGWYeNH9ODBxN31XugsEOkUadlFf701HvQ4M0/eed5ys5hBHGlyvWWEeBWBIG6s&#10;7rlF2O8er3MQzivWarBMCJ/kYFOdn5Wq0PbEr3Tc+laEEHaFQui8HwspXdORUW5lR+JwO9jJKB/G&#10;qZV6UqcQbgaZRFEmjeo5fOjUSPcdNe/b2SB8ZONb/SXnu6ub512c72fDLw9PiJcXy+0ahKfF/8Hw&#10;ox/UoQpOtZ1ZOzEgpHGcBhQhyRIQAfhd1Ah5moCsSvm/QfUNAAD//wMAUEsBAi0AFAAGAAgAAAAh&#10;ALaDOJL+AAAA4QEAABMAAAAAAAAAAAAAAAAAAAAAAFtDb250ZW50X1R5cGVzXS54bWxQSwECLQAU&#10;AAYACAAAACEAOP0h/9YAAACUAQAACwAAAAAAAAAAAAAAAAAvAQAAX3JlbHMvLnJlbHNQSwECLQAU&#10;AAYACAAAACEAcn0TB1YCAABmBAAADgAAAAAAAAAAAAAAAAAuAgAAZHJzL2Uyb0RvYy54bWxQSwEC&#10;LQAUAAYACAAAACEA535pId4AAAAJAQAADwAAAAAAAAAAAAAAAACwBAAAZHJzL2Rvd25yZXYueG1s&#10;UEsFBgAAAAAEAAQA8wAAALsFAAAAAA==&#10;" strokeweight=".26mm">
            <v:stroke joinstyle="miter"/>
          </v:line>
        </w:pict>
      </w:r>
      <w:r w:rsidR="00AF786A" w:rsidRPr="008F59DE">
        <w:rPr>
          <w:szCs w:val="28"/>
        </w:rPr>
        <w:t xml:space="preserve">                  п. Новосергиевка</w:t>
      </w:r>
      <w:r>
        <w:rPr>
          <w:sz w:val="24"/>
          <w:lang w:eastAsia="ar-SA"/>
        </w:rPr>
        <w:pict>
          <v:line id="Прямая соединительная линия 9" o:spid="_x0000_s1030" style="position:absolute;z-index:251664384;visibility:visible;mso-position-horizontal-relative:text;mso-position-vertical-relative:text" from="-3.75pt,13.7pt" to="23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fAYVAIAAGQEAAAOAAAAZHJzL2Uyb0RvYy54bWysVM2O0zAQviPxDpbv3STdUNpo0xVqWi4L&#10;rLTLA7ix01g4tmV7m1YICTgj9RF4BQ4grbTAM6RvxNj90S5cEKIHd+yZ+fzNzOecna8agZbMWK5k&#10;jpOTGCMmS0W5XOT49fWsN8TIOiIpEUqyHK+Zxefjx4/OWp2xvqqVoMwgAJE2a3WOa+d0FkW2rFlD&#10;7InSTIKzUqYhDrZmEVFDWkBvRNSP40HUKkO1USWzFk6LnROPA35VsdK9qirLHBI5Bm4urCasc79G&#10;4zOSLQzRNS/3NMg/sGgIl3DpEaogjqAbw/+AanhplFWVOylVE6mq4iULNUA1SfxbNVc10SzUAs2x&#10;+tgm+/9gy5fLS4M4zfEII0kaGFH3eft+u+m+d1+2G7T90P3svnVfu9vuR3e7/Qj23fYT2N7Z3e2P&#10;N2jkO9lqmwHgRF4a34tyJa/0hSrfWCTVpCZywUJF12sN1yQ+I3qQ4jdWA595+0JRiCE3ToW2rirT&#10;eEhoGFqF6a2P02Mrh0o4PE37oxhmXB5cEckOedpY95ypBnkjx4JL31eSkeWFdZ4HyQ4h/liqGRci&#10;aENI1EJzTgdxSLBKcOqdPsyaxXwiDFoSr67wC0WB535Ywx1oXPAmx8NjEMlqRuhU0nCLI1zsbGAi&#10;pAeHsoDb3tpp6e0oHk2H02HaS/uDaS+Ni6L3bDZJe4NZ8vRJcVpMJkXyzvNM0qzmlDLpqR50naR/&#10;p5v9C9sp8qjsY0+ih+iheUD28B9Ih7n6Ue5EMVd0fWkO8wYph+D9s/Nv5f4e7Psfh/EvAAAA//8D&#10;AFBLAwQUAAYACAAAACEAuJeCTN0AAAAHAQAADwAAAGRycy9kb3ducmV2LnhtbEyOy07DMBBF90j8&#10;gzVIbFDrtCppG+JUPAQLFpXoY+/EQxIRj0PstGm/nkEsyvLoXt170tVgG3HAzteOFEzGEQikwpma&#10;SgW77etoAcIHTUY3jlDBCT2ssuurVCfGHekDD5tQCh4hn2gFVQhtIqUvKrTaj12LxNmn66wOjF0p&#10;TaePPG4bOY2iWFpdEz9UusXnCouvTW8VfMftPj/L/ulu+b6dLHa9pfXLm1K3N8PjA4iAQ7iU4Vef&#10;1SFjp9z1ZLxoFIzm99xUMJ3PQHA+i5nzP5ZZKv/7Zz8AAAD//wMAUEsBAi0AFAAGAAgAAAAhALaD&#10;OJL+AAAA4QEAABMAAAAAAAAAAAAAAAAAAAAAAFtDb250ZW50X1R5cGVzXS54bWxQSwECLQAUAAYA&#10;CAAAACEAOP0h/9YAAACUAQAACwAAAAAAAAAAAAAAAAAvAQAAX3JlbHMvLnJlbHNQSwECLQAUAAYA&#10;CAAAACEAP13wGFQCAABkBAAADgAAAAAAAAAAAAAAAAAuAgAAZHJzL2Uyb0RvYy54bWxQSwECLQAU&#10;AAYACAAAACEAuJeCTN0AAAAHAQAADwAAAAAAAAAAAAAAAACuBAAAZHJzL2Rvd25yZXYueG1sUEsF&#10;BgAAAAAEAAQA8wAAALgFAAAAAA==&#10;" strokeweight=".26mm">
            <v:stroke joinstyle="miter"/>
          </v:line>
        </w:pict>
      </w:r>
      <w:r>
        <w:rPr>
          <w:sz w:val="24"/>
          <w:lang w:eastAsia="ar-SA"/>
        </w:rPr>
        <w:pict>
          <v:line id="Прямая соединительная линия 10" o:spid="_x0000_s1031" style="position:absolute;z-index:251665408;visibility:visible;mso-position-horizontal-relative:text;mso-position-vertical-relative:text" from="-3.75pt,13.7pt" to="-3.7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+tqVQIAAGYEAAAOAAAAZHJzL2Uyb0RvYy54bWysVM2O0zAQviPxDlbu3STdUNpo0xVqWi4L&#10;rLTLA7i201g4tmV7m1YICTgj9RF4BQ4grbTAM6RvxNj90S5cEKIHdzyeGX/zzeecna8agZbMWK5k&#10;EaUnSYSYJIpyuSii19ez3jBC1mFJsVCSFdGa2eh8/PjRWatz1le1EpQZBEWkzVtdRLVzOo9jS2rW&#10;YHuiNJNwWCnTYAdbs4ipwS1Ub0TcT5JB3CpDtVGEWQvecncYjUP9qmLEvaoqyxwSRQTYXFhNWOd+&#10;jcdnOF8YrGtO9jDwP6BoMJdw6bFUiR1GN4b/UarhxCirKndCVBOrquKEhR6gmzT5rZurGmsWegFy&#10;rD7SZP9fWfJyeWkQpzA7oEfiBmbUfd6+3266792X7QZtP3Q/u2/d1+62+9Hdbj+Cfbf9BLY/7O72&#10;7g2CdOCy1TaHkhN5aTwbZCWv9IUibyySalJjuWChp+u1hntSnxE/SPEbqwHRvH2hKMTgG6cCsavK&#10;NL4kUIZWYX7r4/zYyiGycxLwnmb9URLgxDg/5Glj3XOmGuSNIhJcemZxjpcX1nkcOD+EeLdUMy5E&#10;UIeQqC2i0ekgCQlWCU79oQ+zZjGfCIOW2Osr/EJTcHI/rOEOVC54U0TDYxDOa4bpVNJwi8Nc7GxA&#10;IqQvDm0Btr21U9PbUTKaDqfDrJf1B9NelpRl79lskvUGs/Tpk/K0nEzK9J3HmWZ5zSll0kM9KDvN&#10;/k45+ze20+RR20dO4ofVA3kA9vAfQIe5+lHuRDFXdH1pDvMGMYfg/cPzr+X+Huz7n4fxLwAAAP//&#10;AwBQSwMEFAAGAAgAAAAhAPhuMUPdAAAABwEAAA8AAABkcnMvZG93bnJldi54bWxMjsFOwzAQRO9I&#10;/IO1SL2g1klV2hCyqaAVHDgg0Za7Ey9JRLwOsdMGvr6GCxxHM3rzsvVoWnGk3jWWEeJZBIK4tLrh&#10;CuGwf5wmIJxXrFVrmRC+yME6v7zIVKrtiV/puPOVCBB2qUKove9SKV1Zk1FuZjvi0L3b3igfYl9J&#10;3atTgJtWzqNoKY1qODzUqqNNTeXHbjAIn8vurfiWw8P17fM+Tg6D4ZftE+Lkary/A+Fp9H9j+NEP&#10;6pAHp8IOrJ1oEaarm7BEmK8WIEL/mwuEJF6AzDP53z8/AwAA//8DAFBLAQItABQABgAIAAAAIQC2&#10;gziS/gAAAOEBAAATAAAAAAAAAAAAAAAAAAAAAABbQ29udGVudF9UeXBlc10ueG1sUEsBAi0AFAAG&#10;AAgAAAAhADj9If/WAAAAlAEAAAsAAAAAAAAAAAAAAAAALwEAAF9yZWxzLy5yZWxzUEsBAi0AFAAG&#10;AAgAAAAhAH/L62pVAgAAZgQAAA4AAAAAAAAAAAAAAAAALgIAAGRycy9lMm9Eb2MueG1sUEsBAi0A&#10;FAAGAAgAAAAhAPhuMUPdAAAABwEAAA8AAAAAAAAAAAAAAAAArwQAAGRycy9kb3ducmV2LnhtbFBL&#10;BQYAAAAABAAEAPMAAAC5BQAAAAA=&#10;" strokeweight=".26mm">
            <v:stroke joinstyle="miter"/>
          </v:line>
        </w:pict>
      </w:r>
    </w:p>
    <w:p w:rsidR="00AF786A" w:rsidRPr="00AF786A" w:rsidRDefault="00AF786A" w:rsidP="00AF786A">
      <w:pPr>
        <w:spacing w:after="0" w:line="240" w:lineRule="auto"/>
        <w:ind w:right="3957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О стоимости 1 </w:t>
      </w:r>
      <w:proofErr w:type="spellStart"/>
      <w:r w:rsidRPr="00AF786A">
        <w:rPr>
          <w:rFonts w:ascii="Times New Roman" w:eastAsia="Times New Roman" w:hAnsi="Times New Roman" w:cs="Times New Roman"/>
          <w:sz w:val="24"/>
          <w:szCs w:val="26"/>
        </w:rPr>
        <w:t>кв.м</w:t>
      </w:r>
      <w:proofErr w:type="spellEnd"/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. жилья в </w:t>
      </w:r>
      <w:r w:rsidR="00732693">
        <w:rPr>
          <w:rFonts w:ascii="Times New Roman" w:eastAsia="Times New Roman" w:hAnsi="Times New Roman" w:cs="Times New Roman"/>
          <w:sz w:val="24"/>
          <w:szCs w:val="26"/>
        </w:rPr>
        <w:t xml:space="preserve">Новосергиевском 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районе в  </w:t>
      </w:r>
      <w:r w:rsidR="00732693">
        <w:rPr>
          <w:rFonts w:ascii="Times New Roman" w:eastAsia="Times New Roman" w:hAnsi="Times New Roman" w:cs="Times New Roman"/>
          <w:sz w:val="24"/>
          <w:szCs w:val="26"/>
          <w:lang w:val="en-US"/>
        </w:rPr>
        <w:t>I</w:t>
      </w:r>
      <w:r w:rsidR="00A12CF0">
        <w:rPr>
          <w:rFonts w:ascii="Times New Roman" w:eastAsia="Times New Roman" w:hAnsi="Times New Roman" w:cs="Times New Roman"/>
          <w:sz w:val="24"/>
          <w:szCs w:val="26"/>
          <w:lang w:val="en-US"/>
        </w:rPr>
        <w:t>II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 квартале 20</w:t>
      </w:r>
      <w:r w:rsidR="006C72BB">
        <w:rPr>
          <w:rFonts w:ascii="Times New Roman" w:eastAsia="Times New Roman" w:hAnsi="Times New Roman" w:cs="Times New Roman"/>
          <w:sz w:val="24"/>
          <w:szCs w:val="26"/>
        </w:rPr>
        <w:t>2</w:t>
      </w:r>
      <w:r w:rsidR="00805D79">
        <w:rPr>
          <w:rFonts w:ascii="Times New Roman" w:eastAsia="Times New Roman" w:hAnsi="Times New Roman" w:cs="Times New Roman"/>
          <w:sz w:val="24"/>
          <w:szCs w:val="26"/>
        </w:rPr>
        <w:t>4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 года</w:t>
      </w:r>
      <w:r w:rsidRPr="00AF786A">
        <w:rPr>
          <w:rFonts w:ascii="Times New Roman" w:hAnsi="Times New Roman" w:cs="Times New Roman"/>
          <w:sz w:val="24"/>
          <w:szCs w:val="26"/>
        </w:rPr>
        <w:t xml:space="preserve">          </w:t>
      </w:r>
    </w:p>
    <w:p w:rsidR="00AF786A" w:rsidRDefault="00AF786A" w:rsidP="00AF786A">
      <w:pPr>
        <w:spacing w:after="0" w:line="240" w:lineRule="auto"/>
        <w:ind w:firstLine="709"/>
        <w:jc w:val="both"/>
        <w:rPr>
          <w:sz w:val="24"/>
          <w:szCs w:val="28"/>
        </w:rPr>
      </w:pPr>
      <w:r w:rsidRPr="00AF786A">
        <w:rPr>
          <w:sz w:val="24"/>
          <w:szCs w:val="28"/>
        </w:rPr>
        <w:t xml:space="preserve"> </w:t>
      </w:r>
    </w:p>
    <w:p w:rsidR="009F7B5B" w:rsidRPr="00AF786A" w:rsidRDefault="00736F1A" w:rsidP="00AF786A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На основании приказа Министерства строительства и жилищно-коммунального хозяйства Российской Федерации от </w:t>
      </w:r>
      <w:r w:rsidR="00732693" w:rsidRPr="00732693">
        <w:rPr>
          <w:rFonts w:ascii="Times New Roman" w:hAnsi="Times New Roman" w:cs="Times New Roman"/>
          <w:b w:val="0"/>
          <w:sz w:val="24"/>
          <w:szCs w:val="26"/>
        </w:rPr>
        <w:t>1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8</w:t>
      </w:r>
      <w:r w:rsidR="00732693" w:rsidRPr="00732693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июня</w:t>
      </w:r>
      <w:r w:rsidR="00F17BA4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1F1DD3">
        <w:rPr>
          <w:rFonts w:ascii="Times New Roman" w:hAnsi="Times New Roman" w:cs="Times New Roman"/>
          <w:b w:val="0"/>
          <w:sz w:val="24"/>
          <w:szCs w:val="26"/>
        </w:rPr>
        <w:t>202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4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г</w:t>
      </w:r>
      <w:r w:rsidR="00AF786A" w:rsidRPr="00AF786A">
        <w:rPr>
          <w:rFonts w:ascii="Times New Roman" w:hAnsi="Times New Roman" w:cs="Times New Roman"/>
          <w:b w:val="0"/>
          <w:sz w:val="24"/>
          <w:szCs w:val="26"/>
        </w:rPr>
        <w:t>ода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№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390</w:t>
      </w:r>
      <w:r w:rsidRPr="00AF786A">
        <w:rPr>
          <w:rFonts w:ascii="Times New Roman" w:hAnsi="Times New Roman" w:cs="Times New Roman"/>
          <w:b w:val="0"/>
          <w:sz w:val="24"/>
          <w:szCs w:val="26"/>
        </w:rPr>
        <w:t>/</w:t>
      </w:r>
      <w:proofErr w:type="spellStart"/>
      <w:proofErr w:type="gramStart"/>
      <w:r w:rsidRPr="00AF786A">
        <w:rPr>
          <w:rFonts w:ascii="Times New Roman" w:hAnsi="Times New Roman" w:cs="Times New Roman"/>
          <w:b w:val="0"/>
          <w:sz w:val="24"/>
          <w:szCs w:val="26"/>
        </w:rPr>
        <w:t>пр</w:t>
      </w:r>
      <w:proofErr w:type="spellEnd"/>
      <w:proofErr w:type="gramEnd"/>
      <w:r w:rsidRPr="00AF786A">
        <w:rPr>
          <w:rFonts w:ascii="Times New Roman" w:hAnsi="Times New Roman" w:cs="Times New Roman"/>
          <w:b w:val="0"/>
          <w:sz w:val="24"/>
          <w:szCs w:val="26"/>
        </w:rPr>
        <w:t xml:space="preserve"> «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нормативе стоимости 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одного квадратного метра общей площади жилого помещения по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Р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оссийской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Ф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едерации на </w:t>
      </w:r>
      <w:r w:rsidR="00A12CF0">
        <w:rPr>
          <w:rFonts w:ascii="Times New Roman" w:hAnsi="Times New Roman" w:cs="Times New Roman"/>
          <w:b w:val="0"/>
          <w:sz w:val="24"/>
          <w:szCs w:val="26"/>
        </w:rPr>
        <w:t>второе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полугодие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 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202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4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года и показателях средней рыночной стоимости 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одного квадратного метра общей площади жилого помещения по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суб</w:t>
      </w:r>
      <w:r w:rsidR="00E8311C">
        <w:rPr>
          <w:rFonts w:ascii="Times New Roman" w:hAnsi="Times New Roman" w:cs="Times New Roman"/>
          <w:b w:val="0"/>
          <w:sz w:val="24"/>
          <w:szCs w:val="26"/>
        </w:rPr>
        <w:t>ъ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ектам Р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оссийской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Ф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едерации на </w:t>
      </w:r>
      <w:r w:rsidR="00A12CF0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FA1D57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A12CF0">
        <w:rPr>
          <w:rFonts w:ascii="Times New Roman" w:hAnsi="Times New Roman" w:cs="Times New Roman"/>
          <w:b w:val="0"/>
          <w:sz w:val="24"/>
          <w:szCs w:val="26"/>
          <w:lang w:val="en-US"/>
        </w:rPr>
        <w:t>I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квартал</w:t>
      </w:r>
      <w:r w:rsidR="00FA1D57" w:rsidRPr="00AF786A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>202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4</w:t>
      </w:r>
      <w:r w:rsidR="00FA1D57">
        <w:rPr>
          <w:rFonts w:ascii="Times New Roman" w:hAnsi="Times New Roman" w:cs="Times New Roman"/>
          <w:b w:val="0"/>
          <w:sz w:val="24"/>
          <w:szCs w:val="26"/>
        </w:rPr>
        <w:t xml:space="preserve"> года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>»</w:t>
      </w:r>
      <w:r w:rsidR="005B6431">
        <w:rPr>
          <w:rFonts w:ascii="Times New Roman" w:hAnsi="Times New Roman" w:cs="Times New Roman"/>
          <w:b w:val="0"/>
          <w:sz w:val="24"/>
          <w:szCs w:val="26"/>
        </w:rPr>
        <w:t xml:space="preserve">, </w:t>
      </w:r>
      <w:r w:rsidR="005B6431" w:rsidRPr="005B6431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5B6431" w:rsidRPr="00E97E81">
        <w:rPr>
          <w:rFonts w:ascii="Times New Roman" w:hAnsi="Times New Roman" w:cs="Times New Roman"/>
          <w:b w:val="0"/>
          <w:sz w:val="24"/>
          <w:szCs w:val="26"/>
        </w:rPr>
        <w:t>учитывая сложившуюся рыночную цену на жилье на территории Новосергиевского района</w:t>
      </w:r>
      <w:r w:rsidR="005B6431">
        <w:rPr>
          <w:rFonts w:ascii="Times New Roman" w:hAnsi="Times New Roman" w:cs="Times New Roman"/>
          <w:b w:val="0"/>
          <w:sz w:val="24"/>
          <w:szCs w:val="26"/>
        </w:rPr>
        <w:t>,</w:t>
      </w:r>
      <w:r w:rsidR="00805D79">
        <w:rPr>
          <w:rFonts w:ascii="Times New Roman" w:hAnsi="Times New Roman" w:cs="Times New Roman"/>
          <w:b w:val="0"/>
          <w:sz w:val="24"/>
          <w:szCs w:val="26"/>
        </w:rPr>
        <w:t xml:space="preserve"> </w:t>
      </w:r>
      <w:r w:rsidR="00F52611" w:rsidRPr="00AF786A">
        <w:rPr>
          <w:rFonts w:ascii="Times New Roman" w:hAnsi="Times New Roman" w:cs="Times New Roman"/>
          <w:b w:val="0"/>
          <w:sz w:val="24"/>
          <w:szCs w:val="26"/>
        </w:rPr>
        <w:t xml:space="preserve">и в целях реализации </w:t>
      </w:r>
      <w:r w:rsidR="00757D9D" w:rsidRPr="00AF786A">
        <w:rPr>
          <w:rFonts w:ascii="Times New Roman" w:hAnsi="Times New Roman" w:cs="Times New Roman"/>
          <w:b w:val="0"/>
          <w:sz w:val="24"/>
          <w:szCs w:val="26"/>
        </w:rPr>
        <w:t>постановления Правительства Оренбургской области от 28.07.2008 № 290-п «Об утверждении положения о предоставлении многодетным семьям социальных выплат для приобретения или строительства жилья»</w:t>
      </w:r>
      <w:r w:rsidR="00E4546E" w:rsidRPr="00AF786A">
        <w:rPr>
          <w:rFonts w:ascii="Times New Roman" w:hAnsi="Times New Roman" w:cs="Times New Roman"/>
          <w:sz w:val="24"/>
          <w:szCs w:val="26"/>
        </w:rPr>
        <w:t>:</w:t>
      </w:r>
    </w:p>
    <w:p w:rsidR="00063086" w:rsidRDefault="009F7B5B" w:rsidP="00A7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sz w:val="24"/>
          <w:szCs w:val="26"/>
        </w:rPr>
        <w:t xml:space="preserve">1. Установить среднюю рыночную стоимость 1 квадратного метра общей площади жилья по МО «Новосергиевский район Оренбургской области» 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в  </w:t>
      </w:r>
      <w:r w:rsidR="00E82B0B">
        <w:rPr>
          <w:rFonts w:ascii="Times New Roman" w:eastAsia="Times New Roman" w:hAnsi="Times New Roman" w:cs="Times New Roman"/>
          <w:sz w:val="24"/>
          <w:szCs w:val="26"/>
          <w:lang w:val="en-US"/>
        </w:rPr>
        <w:t>I</w:t>
      </w:r>
      <w:r w:rsidR="00A12CF0">
        <w:rPr>
          <w:rFonts w:ascii="Times New Roman" w:eastAsia="Times New Roman" w:hAnsi="Times New Roman" w:cs="Times New Roman"/>
          <w:sz w:val="24"/>
          <w:szCs w:val="26"/>
          <w:lang w:val="en-US"/>
        </w:rPr>
        <w:t>II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 квартале </w:t>
      </w:r>
      <w:r w:rsidRPr="00AF786A">
        <w:rPr>
          <w:rFonts w:ascii="Times New Roman" w:hAnsi="Times New Roman" w:cs="Times New Roman"/>
          <w:sz w:val="24"/>
          <w:szCs w:val="26"/>
        </w:rPr>
        <w:t>20</w:t>
      </w:r>
      <w:r w:rsidR="00A71CB9">
        <w:rPr>
          <w:rFonts w:ascii="Times New Roman" w:hAnsi="Times New Roman" w:cs="Times New Roman"/>
          <w:sz w:val="24"/>
          <w:szCs w:val="26"/>
        </w:rPr>
        <w:t>2</w:t>
      </w:r>
      <w:r w:rsidR="00805D79">
        <w:rPr>
          <w:rFonts w:ascii="Times New Roman" w:hAnsi="Times New Roman" w:cs="Times New Roman"/>
          <w:sz w:val="24"/>
          <w:szCs w:val="26"/>
        </w:rPr>
        <w:t>4</w:t>
      </w:r>
      <w:r w:rsidRPr="00AF786A">
        <w:rPr>
          <w:rFonts w:ascii="Times New Roman" w:hAnsi="Times New Roman" w:cs="Times New Roman"/>
          <w:sz w:val="24"/>
          <w:szCs w:val="26"/>
        </w:rPr>
        <w:t xml:space="preserve"> года равную</w:t>
      </w:r>
      <w:r w:rsidR="00063086">
        <w:rPr>
          <w:rFonts w:ascii="Times New Roman" w:hAnsi="Times New Roman" w:cs="Times New Roman"/>
          <w:sz w:val="24"/>
          <w:szCs w:val="26"/>
        </w:rPr>
        <w:t>:</w:t>
      </w:r>
    </w:p>
    <w:p w:rsidR="009F7B5B" w:rsidRDefault="00063086" w:rsidP="00A7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  </w:t>
      </w:r>
      <w:r w:rsidR="00E82B0B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при строительстве жилья на территории района - </w:t>
      </w:r>
      <w:r w:rsidR="00A71CB9">
        <w:rPr>
          <w:rFonts w:ascii="Times New Roman" w:hAnsi="Times New Roman" w:cs="Times New Roman"/>
          <w:sz w:val="24"/>
          <w:szCs w:val="26"/>
        </w:rPr>
        <w:t xml:space="preserve"> </w:t>
      </w:r>
      <w:r w:rsidR="00A12CF0">
        <w:rPr>
          <w:rFonts w:ascii="Times New Roman" w:hAnsi="Times New Roman" w:cs="Times New Roman"/>
          <w:sz w:val="24"/>
          <w:szCs w:val="26"/>
        </w:rPr>
        <w:t>73705</w:t>
      </w:r>
      <w:r w:rsidR="00805D79">
        <w:rPr>
          <w:rFonts w:ascii="Times New Roman" w:hAnsi="Times New Roman" w:cs="Times New Roman"/>
          <w:sz w:val="24"/>
          <w:szCs w:val="26"/>
        </w:rPr>
        <w:t>,0</w:t>
      </w:r>
      <w:r>
        <w:rPr>
          <w:rFonts w:ascii="Times New Roman" w:hAnsi="Times New Roman" w:cs="Times New Roman"/>
          <w:sz w:val="24"/>
          <w:szCs w:val="26"/>
        </w:rPr>
        <w:t xml:space="preserve"> рублей;</w:t>
      </w:r>
    </w:p>
    <w:p w:rsidR="00063086" w:rsidRDefault="00063086" w:rsidP="00A7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-</w:t>
      </w:r>
      <w:r w:rsidR="00E82B0B">
        <w:rPr>
          <w:rFonts w:ascii="Times New Roman" w:hAnsi="Times New Roman" w:cs="Times New Roman"/>
          <w:sz w:val="24"/>
          <w:szCs w:val="26"/>
        </w:rPr>
        <w:t xml:space="preserve">  </w:t>
      </w:r>
      <w:r>
        <w:rPr>
          <w:rFonts w:ascii="Times New Roman" w:hAnsi="Times New Roman" w:cs="Times New Roman"/>
          <w:sz w:val="24"/>
          <w:szCs w:val="26"/>
        </w:rPr>
        <w:t xml:space="preserve">   на первичном рынке жилья на территории района – </w:t>
      </w:r>
      <w:r w:rsidR="00A12CF0">
        <w:rPr>
          <w:rFonts w:ascii="Times New Roman" w:hAnsi="Times New Roman" w:cs="Times New Roman"/>
          <w:sz w:val="24"/>
          <w:szCs w:val="26"/>
        </w:rPr>
        <w:t>73705</w:t>
      </w:r>
      <w:r w:rsidR="00805D79">
        <w:rPr>
          <w:rFonts w:ascii="Times New Roman" w:hAnsi="Times New Roman" w:cs="Times New Roman"/>
          <w:sz w:val="24"/>
          <w:szCs w:val="26"/>
        </w:rPr>
        <w:t>,0</w:t>
      </w:r>
      <w:r>
        <w:rPr>
          <w:rFonts w:ascii="Times New Roman" w:hAnsi="Times New Roman" w:cs="Times New Roman"/>
          <w:sz w:val="24"/>
          <w:szCs w:val="26"/>
        </w:rPr>
        <w:t xml:space="preserve"> рублей;</w:t>
      </w:r>
    </w:p>
    <w:p w:rsidR="005B6431" w:rsidRDefault="005B6431" w:rsidP="00A71C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-  на вторичном рынке жилья на территории Новосергиевского поссовета – </w:t>
      </w:r>
      <w:r w:rsidR="00BE1678" w:rsidRPr="00BE1678">
        <w:rPr>
          <w:rFonts w:ascii="Times New Roman" w:hAnsi="Times New Roman" w:cs="Times New Roman"/>
          <w:sz w:val="24"/>
          <w:szCs w:val="26"/>
        </w:rPr>
        <w:t>64900</w:t>
      </w:r>
      <w:r>
        <w:rPr>
          <w:rFonts w:ascii="Times New Roman" w:hAnsi="Times New Roman" w:cs="Times New Roman"/>
          <w:sz w:val="24"/>
          <w:szCs w:val="26"/>
        </w:rPr>
        <w:t>,00 рублей.</w:t>
      </w:r>
    </w:p>
    <w:p w:rsidR="009F7B5B" w:rsidRPr="00AF786A" w:rsidRDefault="009F7B5B" w:rsidP="00AF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sz w:val="24"/>
          <w:szCs w:val="26"/>
        </w:rPr>
        <w:t xml:space="preserve">2. </w:t>
      </w:r>
      <w:proofErr w:type="gramStart"/>
      <w:r w:rsidRPr="00AF786A">
        <w:rPr>
          <w:rFonts w:ascii="Times New Roman" w:hAnsi="Times New Roman" w:cs="Times New Roman"/>
          <w:sz w:val="24"/>
          <w:szCs w:val="26"/>
        </w:rPr>
        <w:t>Контроль за</w:t>
      </w:r>
      <w:proofErr w:type="gramEnd"/>
      <w:r w:rsidRPr="00AF786A">
        <w:rPr>
          <w:rFonts w:ascii="Times New Roman" w:hAnsi="Times New Roman" w:cs="Times New Roman"/>
          <w:sz w:val="24"/>
          <w:szCs w:val="26"/>
        </w:rPr>
        <w:t xml:space="preserve"> исполнением настоящего постановления возложить на </w:t>
      </w:r>
      <w:r w:rsidR="00CC0A21">
        <w:rPr>
          <w:rFonts w:ascii="Times New Roman" w:hAnsi="Times New Roman" w:cs="Times New Roman"/>
          <w:sz w:val="24"/>
          <w:szCs w:val="26"/>
        </w:rPr>
        <w:t xml:space="preserve">исполняющего обязанности </w:t>
      </w:r>
      <w:r w:rsidRPr="00AF786A">
        <w:rPr>
          <w:rFonts w:ascii="Times New Roman" w:hAnsi="Times New Roman" w:cs="Times New Roman"/>
          <w:sz w:val="24"/>
          <w:szCs w:val="26"/>
        </w:rPr>
        <w:t>заместителя главы администрации района  по экономическим вопросам Кривошееву И.И.</w:t>
      </w:r>
    </w:p>
    <w:p w:rsidR="002421C7" w:rsidRPr="002421C7" w:rsidRDefault="009F7B5B" w:rsidP="002421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  <w:r w:rsidRPr="00AF786A">
        <w:rPr>
          <w:rFonts w:ascii="Times New Roman" w:hAnsi="Times New Roman" w:cs="Times New Roman"/>
          <w:sz w:val="24"/>
          <w:szCs w:val="26"/>
        </w:rPr>
        <w:t>3</w:t>
      </w:r>
      <w:r w:rsidR="002421C7" w:rsidRPr="002421C7">
        <w:rPr>
          <w:rFonts w:ascii="Times New Roman" w:hAnsi="Times New Roman" w:cs="Times New Roman"/>
          <w:sz w:val="24"/>
          <w:szCs w:val="26"/>
        </w:rPr>
        <w:t>. Настоящее постановление вступает в силу с момента подписания</w:t>
      </w:r>
      <w:r w:rsidR="00E8311C">
        <w:rPr>
          <w:rFonts w:ascii="Times New Roman" w:hAnsi="Times New Roman" w:cs="Times New Roman"/>
          <w:sz w:val="24"/>
          <w:szCs w:val="26"/>
        </w:rPr>
        <w:t xml:space="preserve">, </w:t>
      </w:r>
      <w:r w:rsidR="00386F5C">
        <w:rPr>
          <w:rFonts w:ascii="Times New Roman" w:hAnsi="Times New Roman" w:cs="Times New Roman"/>
          <w:sz w:val="24"/>
          <w:szCs w:val="26"/>
        </w:rPr>
        <w:t xml:space="preserve"> распространяет свое действие на</w:t>
      </w:r>
      <w:r w:rsidR="002421C7">
        <w:rPr>
          <w:rFonts w:ascii="Times New Roman" w:hAnsi="Times New Roman" w:cs="Times New Roman"/>
          <w:sz w:val="24"/>
          <w:szCs w:val="26"/>
        </w:rPr>
        <w:t xml:space="preserve"> правоотношения</w:t>
      </w:r>
      <w:r w:rsidR="00E8311C">
        <w:rPr>
          <w:rFonts w:ascii="Times New Roman" w:hAnsi="Times New Roman" w:cs="Times New Roman"/>
          <w:sz w:val="24"/>
          <w:szCs w:val="26"/>
        </w:rPr>
        <w:t>,</w:t>
      </w:r>
      <w:r w:rsidR="002421C7">
        <w:rPr>
          <w:rFonts w:ascii="Times New Roman" w:hAnsi="Times New Roman" w:cs="Times New Roman"/>
          <w:sz w:val="24"/>
          <w:szCs w:val="26"/>
        </w:rPr>
        <w:t xml:space="preserve"> возникшие с </w:t>
      </w:r>
      <w:r w:rsidR="00386F5C">
        <w:rPr>
          <w:rFonts w:ascii="Times New Roman" w:hAnsi="Times New Roman" w:cs="Times New Roman"/>
          <w:sz w:val="24"/>
          <w:szCs w:val="26"/>
        </w:rPr>
        <w:t>0</w:t>
      </w:r>
      <w:r w:rsidR="00034C48">
        <w:rPr>
          <w:rFonts w:ascii="Times New Roman" w:hAnsi="Times New Roman" w:cs="Times New Roman"/>
          <w:sz w:val="24"/>
          <w:szCs w:val="26"/>
        </w:rPr>
        <w:t>1</w:t>
      </w:r>
      <w:r w:rsidR="00386F5C">
        <w:rPr>
          <w:rFonts w:ascii="Times New Roman" w:hAnsi="Times New Roman" w:cs="Times New Roman"/>
          <w:sz w:val="24"/>
          <w:szCs w:val="26"/>
        </w:rPr>
        <w:t>.0</w:t>
      </w:r>
      <w:r w:rsidR="00BE1678" w:rsidRPr="00BE1678">
        <w:rPr>
          <w:rFonts w:ascii="Times New Roman" w:hAnsi="Times New Roman" w:cs="Times New Roman"/>
          <w:sz w:val="24"/>
          <w:szCs w:val="26"/>
        </w:rPr>
        <w:t>8</w:t>
      </w:r>
      <w:r w:rsidR="00386F5C">
        <w:rPr>
          <w:rFonts w:ascii="Times New Roman" w:hAnsi="Times New Roman" w:cs="Times New Roman"/>
          <w:sz w:val="24"/>
          <w:szCs w:val="26"/>
        </w:rPr>
        <w:t>.2024 года</w:t>
      </w:r>
      <w:r w:rsidR="00E8311C">
        <w:rPr>
          <w:rFonts w:ascii="Times New Roman" w:hAnsi="Times New Roman" w:cs="Times New Roman"/>
          <w:sz w:val="24"/>
          <w:szCs w:val="26"/>
        </w:rPr>
        <w:t xml:space="preserve"> и </w:t>
      </w:r>
      <w:r w:rsidR="002421C7" w:rsidRPr="002421C7">
        <w:rPr>
          <w:rFonts w:ascii="Times New Roman" w:hAnsi="Times New Roman" w:cs="Times New Roman"/>
          <w:sz w:val="24"/>
          <w:szCs w:val="26"/>
        </w:rPr>
        <w:t xml:space="preserve"> подлежит опубликованию  (обнародованию)  на портале НПА муниципальных образований Новосергиевского района Оренбургской области (сетевое издание), </w:t>
      </w:r>
      <w:proofErr w:type="spellStart"/>
      <w:r w:rsidR="002421C7" w:rsidRPr="002421C7">
        <w:rPr>
          <w:rFonts w:ascii="Times New Roman" w:hAnsi="Times New Roman" w:cs="Times New Roman"/>
          <w:sz w:val="24"/>
          <w:szCs w:val="26"/>
          <w:lang w:val="en-US"/>
        </w:rPr>
        <w:t>novosergievka</w:t>
      </w:r>
      <w:proofErr w:type="spellEnd"/>
      <w:r w:rsidR="002421C7" w:rsidRPr="002421C7">
        <w:rPr>
          <w:rFonts w:ascii="Times New Roman" w:hAnsi="Times New Roman" w:cs="Times New Roman"/>
          <w:sz w:val="24"/>
          <w:szCs w:val="26"/>
        </w:rPr>
        <w:t>.</w:t>
      </w:r>
      <w:r w:rsidR="002421C7" w:rsidRPr="002421C7">
        <w:rPr>
          <w:rFonts w:ascii="Times New Roman" w:hAnsi="Times New Roman" w:cs="Times New Roman"/>
          <w:sz w:val="24"/>
          <w:szCs w:val="26"/>
          <w:lang w:val="en-US"/>
        </w:rPr>
        <w:t>org</w:t>
      </w:r>
      <w:r w:rsidR="002421C7" w:rsidRPr="002421C7">
        <w:rPr>
          <w:rFonts w:ascii="Times New Roman" w:hAnsi="Times New Roman" w:cs="Times New Roman"/>
          <w:sz w:val="24"/>
          <w:szCs w:val="26"/>
        </w:rPr>
        <w:t xml:space="preserve"> и периодическом печатном  издании Информационный  бюллетень «Муниципальный вестник Новосергиевского района».</w:t>
      </w:r>
    </w:p>
    <w:p w:rsidR="009F7B5B" w:rsidRPr="00AF786A" w:rsidRDefault="009F7B5B" w:rsidP="00AF78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6"/>
        </w:rPr>
      </w:pPr>
    </w:p>
    <w:p w:rsidR="00A71CB9" w:rsidRPr="00AF786A" w:rsidRDefault="00A71CB9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F7B5B" w:rsidRPr="00AF786A" w:rsidRDefault="009F7B5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Глава администрации района                                                                     </w:t>
      </w:r>
      <w:proofErr w:type="spellStart"/>
      <w:r w:rsidR="002421C7">
        <w:rPr>
          <w:rFonts w:ascii="Times New Roman" w:eastAsia="Times New Roman" w:hAnsi="Times New Roman" w:cs="Times New Roman"/>
          <w:sz w:val="24"/>
          <w:szCs w:val="26"/>
        </w:rPr>
        <w:t>А.Н.Скирко</w:t>
      </w:r>
      <w:proofErr w:type="spellEnd"/>
    </w:p>
    <w:p w:rsidR="004E046B" w:rsidRDefault="004E046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</w:p>
    <w:p w:rsidR="009F7B5B" w:rsidRPr="00AF786A" w:rsidRDefault="009F7B5B" w:rsidP="009F7B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bookmarkStart w:id="0" w:name="_GoBack"/>
      <w:bookmarkEnd w:id="0"/>
    </w:p>
    <w:p w:rsidR="009F7B5B" w:rsidRPr="00AF786A" w:rsidRDefault="009F7B5B" w:rsidP="009F7B5B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AF786A">
        <w:rPr>
          <w:rFonts w:ascii="Times New Roman" w:eastAsia="Times New Roman" w:hAnsi="Times New Roman" w:cs="Times New Roman"/>
          <w:sz w:val="24"/>
          <w:szCs w:val="26"/>
        </w:rPr>
        <w:t>Разослано: Кривошеевой И.И.,</w:t>
      </w:r>
      <w:r w:rsidR="00757D9D" w:rsidRPr="00AF786A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1A3889">
        <w:rPr>
          <w:rFonts w:ascii="Times New Roman" w:eastAsia="Times New Roman" w:hAnsi="Times New Roman" w:cs="Times New Roman"/>
          <w:sz w:val="24"/>
          <w:szCs w:val="26"/>
        </w:rPr>
        <w:t>ведущему специалисту по обеспечению жильем администрации района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, </w:t>
      </w:r>
      <w:r w:rsidR="00AD0162">
        <w:rPr>
          <w:rFonts w:ascii="Times New Roman" w:eastAsia="Times New Roman" w:hAnsi="Times New Roman" w:cs="Times New Roman"/>
          <w:sz w:val="24"/>
          <w:szCs w:val="26"/>
        </w:rPr>
        <w:t xml:space="preserve">Гостевой Е.Е., </w:t>
      </w:r>
      <w:r w:rsidRPr="00AF786A">
        <w:rPr>
          <w:rFonts w:ascii="Times New Roman" w:eastAsia="Times New Roman" w:hAnsi="Times New Roman" w:cs="Times New Roman"/>
          <w:sz w:val="24"/>
          <w:szCs w:val="26"/>
        </w:rPr>
        <w:t xml:space="preserve">орготделу, прокурору.        </w:t>
      </w:r>
    </w:p>
    <w:sectPr w:rsidR="009F7B5B" w:rsidRPr="00AF786A" w:rsidSect="00CC0A21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7BF1"/>
    <w:rsid w:val="00034C48"/>
    <w:rsid w:val="00063086"/>
    <w:rsid w:val="00113E00"/>
    <w:rsid w:val="00114F08"/>
    <w:rsid w:val="00157E05"/>
    <w:rsid w:val="00172E3B"/>
    <w:rsid w:val="001940F3"/>
    <w:rsid w:val="00196C95"/>
    <w:rsid w:val="001A3889"/>
    <w:rsid w:val="001F1DD3"/>
    <w:rsid w:val="00200565"/>
    <w:rsid w:val="002421C7"/>
    <w:rsid w:val="00245329"/>
    <w:rsid w:val="00247BC6"/>
    <w:rsid w:val="00312E06"/>
    <w:rsid w:val="00362A01"/>
    <w:rsid w:val="00386F5C"/>
    <w:rsid w:val="003F7588"/>
    <w:rsid w:val="0048220C"/>
    <w:rsid w:val="004B2624"/>
    <w:rsid w:val="004E046B"/>
    <w:rsid w:val="00541788"/>
    <w:rsid w:val="005A71D1"/>
    <w:rsid w:val="005B6431"/>
    <w:rsid w:val="005B737E"/>
    <w:rsid w:val="00637FB3"/>
    <w:rsid w:val="00647ADA"/>
    <w:rsid w:val="006C72BB"/>
    <w:rsid w:val="00732693"/>
    <w:rsid w:val="00736F1A"/>
    <w:rsid w:val="00757D9D"/>
    <w:rsid w:val="00805D79"/>
    <w:rsid w:val="008078AA"/>
    <w:rsid w:val="00935377"/>
    <w:rsid w:val="0093729E"/>
    <w:rsid w:val="00964F5B"/>
    <w:rsid w:val="00983129"/>
    <w:rsid w:val="009C2674"/>
    <w:rsid w:val="009D2379"/>
    <w:rsid w:val="009F7B5B"/>
    <w:rsid w:val="00A12CF0"/>
    <w:rsid w:val="00A2705A"/>
    <w:rsid w:val="00A71CB9"/>
    <w:rsid w:val="00AA6897"/>
    <w:rsid w:val="00AD0162"/>
    <w:rsid w:val="00AD5303"/>
    <w:rsid w:val="00AF786A"/>
    <w:rsid w:val="00B07BF1"/>
    <w:rsid w:val="00BE1678"/>
    <w:rsid w:val="00BE30F4"/>
    <w:rsid w:val="00BF2987"/>
    <w:rsid w:val="00C27551"/>
    <w:rsid w:val="00C921CD"/>
    <w:rsid w:val="00CC0A21"/>
    <w:rsid w:val="00D6634A"/>
    <w:rsid w:val="00DA4FA8"/>
    <w:rsid w:val="00E30463"/>
    <w:rsid w:val="00E41846"/>
    <w:rsid w:val="00E4546E"/>
    <w:rsid w:val="00E57957"/>
    <w:rsid w:val="00E617BC"/>
    <w:rsid w:val="00E622F8"/>
    <w:rsid w:val="00E82B0B"/>
    <w:rsid w:val="00E8311C"/>
    <w:rsid w:val="00F00D28"/>
    <w:rsid w:val="00F01D1B"/>
    <w:rsid w:val="00F03E80"/>
    <w:rsid w:val="00F17BA4"/>
    <w:rsid w:val="00F433E7"/>
    <w:rsid w:val="00F52611"/>
    <w:rsid w:val="00F86A2F"/>
    <w:rsid w:val="00FA1D57"/>
    <w:rsid w:val="00FD3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  <w:style w:type="paragraph" w:customStyle="1" w:styleId="ConsPlusTitle">
    <w:name w:val="ConsPlusTitle"/>
    <w:rsid w:val="00983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uiPriority w:val="99"/>
    <w:rsid w:val="00AF78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AF786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F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786A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B5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9F7B5B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2"/>
    </w:pPr>
    <w:rPr>
      <w:rFonts w:ascii="Lucida Sans Unicode" w:eastAsia="Arial Unicode MS" w:hAnsi="Lucida Sans Unicode" w:cs="Lucida Sans Unicode"/>
      <w:b/>
      <w:bCs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F7B5B"/>
    <w:rPr>
      <w:rFonts w:ascii="Lucida Sans Unicode" w:eastAsia="Arial Unicode MS" w:hAnsi="Lucida Sans Unicode" w:cs="Lucida Sans Unicode"/>
      <w:b/>
      <w:bCs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Экономист</dc:creator>
  <cp:lastModifiedBy>Войтыш Светлана Александровна</cp:lastModifiedBy>
  <cp:revision>3</cp:revision>
  <cp:lastPrinted>2024-08-16T10:26:00Z</cp:lastPrinted>
  <dcterms:created xsi:type="dcterms:W3CDTF">2024-08-16T09:48:00Z</dcterms:created>
  <dcterms:modified xsi:type="dcterms:W3CDTF">2024-08-16T10:26:00Z</dcterms:modified>
</cp:coreProperties>
</file>