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D32" w:rsidRPr="008F59DE" w:rsidRDefault="005F4D32" w:rsidP="00176C28">
      <w:pPr>
        <w:pStyle w:val="a5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                       </w:t>
      </w:r>
      <w:r>
        <w:rPr>
          <w:noProof/>
          <w:lang w:eastAsia="ru-RU"/>
        </w:rPr>
        <w:drawing>
          <wp:inline distT="0" distB="0" distL="0" distR="0">
            <wp:extent cx="525780" cy="685800"/>
            <wp:effectExtent l="0" t="0" r="0" b="0"/>
            <wp:docPr id="4" name="Рисунок 4" descr="Описание: Описание: C:\Users\user\Desktop\Герб Новый_г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C:\Users\user\Desktop\Герб Новый_гот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59DE">
        <w:rPr>
          <w:b/>
          <w:bCs/>
          <w:szCs w:val="28"/>
        </w:rPr>
        <w:t xml:space="preserve"> </w:t>
      </w:r>
    </w:p>
    <w:p w:rsidR="005F4D32" w:rsidRPr="008F59DE" w:rsidRDefault="005F4D32" w:rsidP="00176C28">
      <w:pPr>
        <w:pStyle w:val="a5"/>
        <w:rPr>
          <w:b/>
          <w:bCs/>
          <w:szCs w:val="28"/>
        </w:rPr>
      </w:pPr>
    </w:p>
    <w:p w:rsidR="005F4D32" w:rsidRPr="005F4D32" w:rsidRDefault="005F4D32" w:rsidP="005F4D32">
      <w:pPr>
        <w:pStyle w:val="a5"/>
        <w:spacing w:after="0"/>
        <w:rPr>
          <w:b/>
          <w:bCs/>
          <w:sz w:val="28"/>
          <w:szCs w:val="28"/>
        </w:rPr>
      </w:pPr>
      <w:r w:rsidRPr="005F4D32">
        <w:rPr>
          <w:b/>
          <w:bCs/>
          <w:sz w:val="28"/>
          <w:szCs w:val="28"/>
        </w:rPr>
        <w:t xml:space="preserve">                АДМИНИСТРАЦИЯ</w:t>
      </w:r>
    </w:p>
    <w:p w:rsidR="005F4D32" w:rsidRPr="005F4D32" w:rsidRDefault="005F4D32" w:rsidP="005F4D32">
      <w:pPr>
        <w:pStyle w:val="a5"/>
        <w:spacing w:after="0"/>
        <w:rPr>
          <w:sz w:val="28"/>
          <w:szCs w:val="28"/>
        </w:rPr>
      </w:pPr>
    </w:p>
    <w:p w:rsidR="005F4D32" w:rsidRPr="005F4D32" w:rsidRDefault="005F4D32" w:rsidP="005F4D32">
      <w:pPr>
        <w:pStyle w:val="a5"/>
        <w:spacing w:after="0"/>
        <w:rPr>
          <w:b/>
          <w:bCs/>
          <w:sz w:val="28"/>
          <w:szCs w:val="28"/>
        </w:rPr>
      </w:pPr>
      <w:r w:rsidRPr="005F4D32">
        <w:rPr>
          <w:b/>
          <w:bCs/>
          <w:sz w:val="28"/>
          <w:szCs w:val="28"/>
        </w:rPr>
        <w:t>МУНИЦИПАЛЬНОГО ОБРАЗОВАНИЯ</w:t>
      </w:r>
    </w:p>
    <w:p w:rsidR="005F4D32" w:rsidRPr="005F4D32" w:rsidRDefault="005F4D32" w:rsidP="005F4D32">
      <w:pPr>
        <w:pStyle w:val="a5"/>
        <w:spacing w:after="0"/>
        <w:rPr>
          <w:b/>
          <w:bCs/>
          <w:sz w:val="28"/>
          <w:szCs w:val="28"/>
        </w:rPr>
      </w:pPr>
    </w:p>
    <w:p w:rsidR="005F4D32" w:rsidRPr="005F4D32" w:rsidRDefault="005F4D32" w:rsidP="005F4D32">
      <w:pPr>
        <w:pStyle w:val="a5"/>
        <w:spacing w:after="0"/>
        <w:rPr>
          <w:b/>
          <w:bCs/>
          <w:sz w:val="28"/>
          <w:szCs w:val="28"/>
        </w:rPr>
      </w:pPr>
      <w:r w:rsidRPr="005F4D32">
        <w:rPr>
          <w:b/>
          <w:bCs/>
          <w:sz w:val="28"/>
          <w:szCs w:val="28"/>
        </w:rPr>
        <w:t xml:space="preserve">       НОВОСЕРГИЕВСКИЙ РАЙОН</w:t>
      </w:r>
    </w:p>
    <w:p w:rsidR="005F4D32" w:rsidRPr="005F4D32" w:rsidRDefault="005F4D32" w:rsidP="005F4D32">
      <w:pPr>
        <w:pStyle w:val="a5"/>
        <w:spacing w:after="0"/>
        <w:rPr>
          <w:sz w:val="28"/>
        </w:rPr>
      </w:pPr>
    </w:p>
    <w:p w:rsidR="005F4D32" w:rsidRPr="005F4D32" w:rsidRDefault="005F4D32" w:rsidP="005F4D32">
      <w:pPr>
        <w:pStyle w:val="a5"/>
        <w:spacing w:after="0"/>
        <w:rPr>
          <w:b/>
          <w:bCs/>
          <w:sz w:val="28"/>
          <w:szCs w:val="28"/>
        </w:rPr>
      </w:pPr>
      <w:r w:rsidRPr="005F4D32">
        <w:rPr>
          <w:b/>
          <w:bCs/>
          <w:sz w:val="28"/>
          <w:szCs w:val="28"/>
        </w:rPr>
        <w:t xml:space="preserve">         ОРЕНБУРГСКОЙ ОБЛАСТИ</w:t>
      </w:r>
    </w:p>
    <w:p w:rsidR="005F4D32" w:rsidRPr="005F4D32" w:rsidRDefault="005F4D32" w:rsidP="005F4D32">
      <w:pPr>
        <w:pStyle w:val="a5"/>
        <w:spacing w:after="0"/>
        <w:rPr>
          <w:sz w:val="28"/>
        </w:rPr>
      </w:pPr>
    </w:p>
    <w:p w:rsidR="005F4D32" w:rsidRPr="005F4D32" w:rsidRDefault="005F4D32" w:rsidP="005F4D32">
      <w:pPr>
        <w:pStyle w:val="a5"/>
        <w:spacing w:after="0"/>
        <w:rPr>
          <w:b/>
          <w:bCs/>
          <w:sz w:val="28"/>
          <w:szCs w:val="28"/>
        </w:rPr>
      </w:pPr>
      <w:r w:rsidRPr="005F4D32">
        <w:rPr>
          <w:b/>
          <w:bCs/>
          <w:sz w:val="28"/>
          <w:szCs w:val="28"/>
        </w:rPr>
        <w:t xml:space="preserve">                 ПОСТАНОВЛЕНИЕ</w:t>
      </w:r>
    </w:p>
    <w:p w:rsidR="005F4D32" w:rsidRPr="005F4D32" w:rsidRDefault="005F4D32" w:rsidP="005F4D32">
      <w:pPr>
        <w:pStyle w:val="a5"/>
        <w:spacing w:after="0"/>
        <w:rPr>
          <w:b/>
          <w:bCs/>
          <w:sz w:val="28"/>
          <w:szCs w:val="28"/>
        </w:rPr>
      </w:pPr>
    </w:p>
    <w:p w:rsidR="005F4D32" w:rsidRPr="005F4D32" w:rsidRDefault="005F4D32" w:rsidP="005F4D32">
      <w:pPr>
        <w:pStyle w:val="a5"/>
        <w:spacing w:after="0"/>
        <w:rPr>
          <w:sz w:val="28"/>
          <w:szCs w:val="28"/>
        </w:rPr>
      </w:pPr>
      <w:r w:rsidRPr="005F4D32">
        <w:rPr>
          <w:b/>
          <w:bCs/>
          <w:sz w:val="28"/>
          <w:szCs w:val="28"/>
        </w:rPr>
        <w:t>___</w:t>
      </w:r>
      <w:r w:rsidR="0008202B" w:rsidRPr="0008202B">
        <w:rPr>
          <w:b/>
          <w:bCs/>
          <w:sz w:val="28"/>
          <w:szCs w:val="28"/>
          <w:u w:val="single"/>
        </w:rPr>
        <w:t>10.04.2024</w:t>
      </w:r>
      <w:r w:rsidRPr="005F4D32">
        <w:rPr>
          <w:b/>
          <w:bCs/>
          <w:sz w:val="28"/>
          <w:szCs w:val="28"/>
        </w:rPr>
        <w:t xml:space="preserve">_______ </w:t>
      </w:r>
      <w:r w:rsidRPr="005F4D32">
        <w:rPr>
          <w:sz w:val="28"/>
          <w:szCs w:val="28"/>
        </w:rPr>
        <w:t>№  _</w:t>
      </w:r>
      <w:r w:rsidRPr="005F4D32">
        <w:rPr>
          <w:b/>
          <w:bCs/>
          <w:sz w:val="28"/>
          <w:szCs w:val="28"/>
        </w:rPr>
        <w:t>__</w:t>
      </w:r>
      <w:r w:rsidR="0008202B" w:rsidRPr="0008202B">
        <w:rPr>
          <w:b/>
          <w:bCs/>
          <w:sz w:val="28"/>
          <w:szCs w:val="28"/>
          <w:u w:val="single"/>
        </w:rPr>
        <w:t>259-п</w:t>
      </w:r>
      <w:r w:rsidRPr="005F4D32">
        <w:rPr>
          <w:b/>
          <w:bCs/>
          <w:sz w:val="28"/>
          <w:szCs w:val="28"/>
        </w:rPr>
        <w:t>___</w:t>
      </w:r>
      <w:r w:rsidRPr="005F4D32">
        <w:rPr>
          <w:sz w:val="28"/>
          <w:szCs w:val="28"/>
        </w:rPr>
        <w:t>____</w:t>
      </w:r>
    </w:p>
    <w:p w:rsidR="005F4D32" w:rsidRPr="008F59DE" w:rsidRDefault="005F4D32" w:rsidP="00176C28">
      <w:pPr>
        <w:pStyle w:val="a5"/>
        <w:rPr>
          <w:szCs w:val="28"/>
        </w:rPr>
      </w:pPr>
      <w:r w:rsidRPr="008F59DE">
        <w:rPr>
          <w:szCs w:val="28"/>
        </w:rPr>
        <w:t xml:space="preserve">                  п. Новосергиевка</w:t>
      </w:r>
      <w:r w:rsidR="0008202B">
        <w:pict>
          <v:line id="Прямая соединительная линия 9" o:spid="_x0000_s1046" style="position:absolute;z-index:251659264;visibility:visible;mso-position-horizontal-relative:text;mso-position-vertical-relative:text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" strokeweight=".26mm">
            <v:stroke joinstyle="miter"/>
          </v:line>
        </w:pict>
      </w:r>
      <w:r w:rsidR="0008202B">
        <w:pict>
          <v:line id="Прямая соединительная линия 10" o:spid="_x0000_s1047" style="position:absolute;z-index:251660288;visibility:visible;mso-position-horizontal-relative:text;mso-position-vertical-relative:text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/L62pVAgAAZgQAAA4AAAAAAAAAAAAAAAAALgIAAGRycy9lMm9Eb2MueG1sUEsBAi0A&#10;FAAGAAgAAAAhAPhuMUPdAAAABwEAAA8AAAAAAAAAAAAAAAAArwQAAGRycy9kb3ducmV2LnhtbFBL&#10;BQYAAAAABAAEAPMAAAC5BQAAAAA=&#10;" strokeweight=".26mm">
            <v:stroke joinstyle="miter"/>
          </v:line>
        </w:pict>
      </w:r>
      <w:r w:rsidR="0008202B">
        <w:pict>
          <v:line id="Прямая соединительная линия 11" o:spid="_x0000_s1048" style="position:absolute;flip:x;z-index:251661312;visibility:visible;mso-position-horizontal-relative:text;mso-position-vertical-relative:text" from="228.75pt,13.1pt" to="25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" strokeweight=".26mm">
            <v:stroke joinstyle="miter"/>
          </v:line>
        </w:pict>
      </w:r>
      <w:r w:rsidR="0008202B">
        <w:pict>
          <v:line id="Прямая соединительная линия 12" o:spid="_x0000_s1049" style="position:absolute;z-index:251662336;visibility:visible;mso-position-horizontal-relative:text;mso-position-vertical-relative:text" from="255.75pt,13.1pt" to="255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" strokeweight=".26mm">
            <v:stroke joinstyle="miter"/>
          </v:line>
        </w:pict>
      </w:r>
    </w:p>
    <w:p w:rsidR="0008202B" w:rsidRDefault="00BC61EC" w:rsidP="000820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02B">
        <w:rPr>
          <w:rFonts w:ascii="Times New Roman" w:hAnsi="Times New Roman" w:cs="Times New Roman"/>
          <w:sz w:val="28"/>
          <w:szCs w:val="28"/>
        </w:rPr>
        <w:t xml:space="preserve">О создании </w:t>
      </w:r>
      <w:r w:rsidR="007826B8" w:rsidRPr="0008202B">
        <w:rPr>
          <w:rFonts w:ascii="Times New Roman" w:hAnsi="Times New Roman" w:cs="Times New Roman"/>
          <w:sz w:val="28"/>
          <w:szCs w:val="28"/>
        </w:rPr>
        <w:t xml:space="preserve">оперативного штаба по </w:t>
      </w:r>
      <w:proofErr w:type="spellStart"/>
      <w:r w:rsidR="007826B8" w:rsidRPr="0008202B">
        <w:rPr>
          <w:rFonts w:ascii="Times New Roman" w:hAnsi="Times New Roman" w:cs="Times New Roman"/>
          <w:sz w:val="28"/>
          <w:szCs w:val="28"/>
        </w:rPr>
        <w:t>контро</w:t>
      </w:r>
      <w:proofErr w:type="spellEnd"/>
      <w:r w:rsidR="0008202B">
        <w:rPr>
          <w:rFonts w:ascii="Times New Roman" w:hAnsi="Times New Roman" w:cs="Times New Roman"/>
          <w:sz w:val="28"/>
          <w:szCs w:val="28"/>
        </w:rPr>
        <w:t>-</w:t>
      </w:r>
    </w:p>
    <w:p w:rsidR="0008202B" w:rsidRDefault="007826B8" w:rsidP="000820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8202B">
        <w:rPr>
          <w:rFonts w:ascii="Times New Roman" w:hAnsi="Times New Roman" w:cs="Times New Roman"/>
          <w:sz w:val="28"/>
          <w:szCs w:val="28"/>
        </w:rPr>
        <w:t>лю</w:t>
      </w:r>
      <w:proofErr w:type="spellEnd"/>
      <w:r w:rsidRPr="0008202B">
        <w:rPr>
          <w:rFonts w:ascii="Times New Roman" w:hAnsi="Times New Roman" w:cs="Times New Roman"/>
          <w:sz w:val="28"/>
          <w:szCs w:val="28"/>
        </w:rPr>
        <w:t xml:space="preserve"> за</w:t>
      </w:r>
      <w:r w:rsidR="0008202B">
        <w:rPr>
          <w:rFonts w:ascii="Times New Roman" w:hAnsi="Times New Roman" w:cs="Times New Roman"/>
          <w:sz w:val="28"/>
          <w:szCs w:val="28"/>
        </w:rPr>
        <w:t xml:space="preserve"> </w:t>
      </w:r>
      <w:r w:rsidRPr="0008202B">
        <w:rPr>
          <w:rFonts w:ascii="Times New Roman" w:hAnsi="Times New Roman" w:cs="Times New Roman"/>
          <w:sz w:val="28"/>
          <w:szCs w:val="28"/>
        </w:rPr>
        <w:t>проведением мероприятий по мини</w:t>
      </w:r>
      <w:r w:rsidR="0008202B">
        <w:rPr>
          <w:rFonts w:ascii="Times New Roman" w:hAnsi="Times New Roman" w:cs="Times New Roman"/>
          <w:sz w:val="28"/>
          <w:szCs w:val="28"/>
        </w:rPr>
        <w:t>-</w:t>
      </w:r>
    </w:p>
    <w:p w:rsidR="007826B8" w:rsidRPr="0008202B" w:rsidRDefault="007826B8" w:rsidP="000820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8202B">
        <w:rPr>
          <w:rFonts w:ascii="Times New Roman" w:hAnsi="Times New Roman" w:cs="Times New Roman"/>
          <w:sz w:val="28"/>
          <w:szCs w:val="28"/>
        </w:rPr>
        <w:t>мизации</w:t>
      </w:r>
      <w:proofErr w:type="spellEnd"/>
      <w:r w:rsidRPr="0008202B">
        <w:rPr>
          <w:rFonts w:ascii="Times New Roman" w:hAnsi="Times New Roman" w:cs="Times New Roman"/>
          <w:sz w:val="28"/>
          <w:szCs w:val="28"/>
        </w:rPr>
        <w:t xml:space="preserve"> последствий паводка на территории</w:t>
      </w:r>
    </w:p>
    <w:p w:rsidR="00BC61EC" w:rsidRPr="0008202B" w:rsidRDefault="007826B8" w:rsidP="000820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02B">
        <w:rPr>
          <w:rFonts w:ascii="Times New Roman" w:hAnsi="Times New Roman" w:cs="Times New Roman"/>
          <w:sz w:val="28"/>
          <w:szCs w:val="28"/>
        </w:rPr>
        <w:t>Новосергиевского района</w:t>
      </w:r>
    </w:p>
    <w:p w:rsidR="001535C5" w:rsidRPr="0008202B" w:rsidRDefault="001535C5" w:rsidP="007826B8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CC7A0A" w:rsidRPr="0008202B" w:rsidRDefault="00CC7A0A" w:rsidP="00CC7A0A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</w:p>
    <w:p w:rsidR="00CC7A0A" w:rsidRPr="0008202B" w:rsidRDefault="00CC7A0A" w:rsidP="0008202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8202B">
        <w:rPr>
          <w:rFonts w:ascii="Times New Roman" w:hAnsi="Times New Roman" w:cs="Times New Roman"/>
          <w:sz w:val="28"/>
          <w:szCs w:val="24"/>
        </w:rPr>
        <w:t xml:space="preserve">В соответствии с Федеральными законами от 21.12.94 № 68-ФЗ «О защите населения и территорий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 в целях  обеспечения  </w:t>
      </w:r>
      <w:proofErr w:type="gramStart"/>
      <w:r w:rsidRPr="0008202B">
        <w:rPr>
          <w:rFonts w:ascii="Times New Roman" w:hAnsi="Times New Roman" w:cs="Times New Roman"/>
          <w:sz w:val="28"/>
          <w:szCs w:val="24"/>
        </w:rPr>
        <w:t>санитарного-эпидемиологического</w:t>
      </w:r>
      <w:proofErr w:type="gramEnd"/>
      <w:r w:rsidRPr="0008202B">
        <w:rPr>
          <w:rFonts w:ascii="Times New Roman" w:hAnsi="Times New Roman" w:cs="Times New Roman"/>
          <w:sz w:val="28"/>
          <w:szCs w:val="24"/>
        </w:rPr>
        <w:t xml:space="preserve"> благополучия на территории  района: </w:t>
      </w:r>
    </w:p>
    <w:p w:rsidR="00CC7A0A" w:rsidRPr="0008202B" w:rsidRDefault="00CC7A0A" w:rsidP="0008202B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8202B">
        <w:rPr>
          <w:rFonts w:ascii="Times New Roman" w:hAnsi="Times New Roman" w:cs="Times New Roman"/>
          <w:sz w:val="28"/>
          <w:szCs w:val="24"/>
        </w:rPr>
        <w:t>Создать оперативный штаб по минимизации последствий паводка  2024 года при администрации района (далее Оперативный штаб).</w:t>
      </w:r>
    </w:p>
    <w:p w:rsidR="00CC7A0A" w:rsidRPr="0008202B" w:rsidRDefault="00CC7A0A" w:rsidP="0008202B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8202B">
        <w:rPr>
          <w:rFonts w:ascii="Times New Roman" w:hAnsi="Times New Roman" w:cs="Times New Roman"/>
          <w:sz w:val="28"/>
          <w:szCs w:val="24"/>
        </w:rPr>
        <w:t xml:space="preserve">Утвердить Положение об оперативном штабе по </w:t>
      </w:r>
      <w:proofErr w:type="gramStart"/>
      <w:r w:rsidRPr="0008202B">
        <w:rPr>
          <w:rFonts w:ascii="Times New Roman" w:hAnsi="Times New Roman" w:cs="Times New Roman"/>
          <w:sz w:val="28"/>
          <w:szCs w:val="24"/>
        </w:rPr>
        <w:t>контролю за</w:t>
      </w:r>
      <w:proofErr w:type="gramEnd"/>
      <w:r w:rsidRPr="0008202B">
        <w:rPr>
          <w:rFonts w:ascii="Times New Roman" w:hAnsi="Times New Roman" w:cs="Times New Roman"/>
          <w:sz w:val="28"/>
          <w:szCs w:val="24"/>
        </w:rPr>
        <w:t xml:space="preserve"> проведением мероприятий по мин</w:t>
      </w:r>
      <w:r w:rsidR="0008202B">
        <w:rPr>
          <w:rFonts w:ascii="Times New Roman" w:hAnsi="Times New Roman" w:cs="Times New Roman"/>
          <w:sz w:val="28"/>
          <w:szCs w:val="24"/>
        </w:rPr>
        <w:t>имизации последствий паводка  (П</w:t>
      </w:r>
      <w:r w:rsidRPr="0008202B">
        <w:rPr>
          <w:rFonts w:ascii="Times New Roman" w:hAnsi="Times New Roman" w:cs="Times New Roman"/>
          <w:sz w:val="28"/>
          <w:szCs w:val="24"/>
        </w:rPr>
        <w:t xml:space="preserve">риложение </w:t>
      </w:r>
      <w:r w:rsidR="0008202B">
        <w:rPr>
          <w:rFonts w:ascii="Times New Roman" w:hAnsi="Times New Roman" w:cs="Times New Roman"/>
          <w:sz w:val="28"/>
          <w:szCs w:val="24"/>
        </w:rPr>
        <w:t>№</w:t>
      </w:r>
      <w:r w:rsidRPr="0008202B">
        <w:rPr>
          <w:rFonts w:ascii="Times New Roman" w:hAnsi="Times New Roman" w:cs="Times New Roman"/>
          <w:sz w:val="28"/>
          <w:szCs w:val="24"/>
        </w:rPr>
        <w:t>1).</w:t>
      </w:r>
    </w:p>
    <w:p w:rsidR="00CC7A0A" w:rsidRPr="0008202B" w:rsidRDefault="00CC7A0A" w:rsidP="0008202B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8202B">
        <w:rPr>
          <w:rFonts w:ascii="Times New Roman" w:hAnsi="Times New Roman" w:cs="Times New Roman"/>
          <w:sz w:val="28"/>
          <w:szCs w:val="24"/>
        </w:rPr>
        <w:t xml:space="preserve"> Утверд</w:t>
      </w:r>
      <w:r w:rsidR="0008202B">
        <w:rPr>
          <w:rFonts w:ascii="Times New Roman" w:hAnsi="Times New Roman" w:cs="Times New Roman"/>
          <w:sz w:val="28"/>
          <w:szCs w:val="24"/>
        </w:rPr>
        <w:t>ить состав Оперативного штаба (П</w:t>
      </w:r>
      <w:r w:rsidRPr="0008202B">
        <w:rPr>
          <w:rFonts w:ascii="Times New Roman" w:hAnsi="Times New Roman" w:cs="Times New Roman"/>
          <w:sz w:val="28"/>
          <w:szCs w:val="24"/>
        </w:rPr>
        <w:t xml:space="preserve">риложение </w:t>
      </w:r>
      <w:r w:rsidR="0008202B">
        <w:rPr>
          <w:rFonts w:ascii="Times New Roman" w:hAnsi="Times New Roman" w:cs="Times New Roman"/>
          <w:sz w:val="28"/>
          <w:szCs w:val="24"/>
        </w:rPr>
        <w:t>№</w:t>
      </w:r>
      <w:r w:rsidRPr="0008202B">
        <w:rPr>
          <w:rFonts w:ascii="Times New Roman" w:hAnsi="Times New Roman" w:cs="Times New Roman"/>
          <w:sz w:val="28"/>
          <w:szCs w:val="24"/>
        </w:rPr>
        <w:t>2).</w:t>
      </w:r>
    </w:p>
    <w:p w:rsidR="00CC7A0A" w:rsidRPr="0008202B" w:rsidRDefault="00CC7A0A" w:rsidP="0008202B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8202B">
        <w:rPr>
          <w:rFonts w:ascii="Times New Roman" w:hAnsi="Times New Roman" w:cs="Times New Roman"/>
          <w:sz w:val="28"/>
          <w:szCs w:val="24"/>
        </w:rPr>
        <w:t>Рекомендовать главам сельских поселений, входящих в состав района:</w:t>
      </w:r>
    </w:p>
    <w:p w:rsidR="00CC7A0A" w:rsidRPr="0008202B" w:rsidRDefault="00CC7A0A" w:rsidP="0008202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8202B">
        <w:rPr>
          <w:rFonts w:ascii="Times New Roman" w:hAnsi="Times New Roman" w:cs="Times New Roman"/>
          <w:sz w:val="28"/>
          <w:szCs w:val="24"/>
        </w:rPr>
        <w:t xml:space="preserve">4.1. Определить и направить в Оперативный штаб информацию о потребности  в дезинфекционных средствах в границах   сельского поселений, входящих в </w:t>
      </w:r>
      <w:r w:rsidR="00B31443" w:rsidRPr="0008202B">
        <w:rPr>
          <w:rFonts w:ascii="Times New Roman" w:hAnsi="Times New Roman" w:cs="Times New Roman"/>
          <w:sz w:val="28"/>
          <w:szCs w:val="24"/>
        </w:rPr>
        <w:t>состав Новосергиевского  района;</w:t>
      </w:r>
    </w:p>
    <w:p w:rsidR="0008202B" w:rsidRPr="0008202B" w:rsidRDefault="00CC7A0A" w:rsidP="0008202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8202B">
        <w:rPr>
          <w:rFonts w:ascii="Times New Roman" w:hAnsi="Times New Roman" w:cs="Times New Roman"/>
          <w:sz w:val="28"/>
          <w:szCs w:val="24"/>
        </w:rPr>
        <w:t xml:space="preserve">4.2. </w:t>
      </w:r>
      <w:r w:rsidR="00B31443" w:rsidRPr="0008202B">
        <w:rPr>
          <w:rFonts w:ascii="Times New Roman" w:hAnsi="Times New Roman" w:cs="Times New Roman"/>
          <w:sz w:val="28"/>
          <w:szCs w:val="24"/>
        </w:rPr>
        <w:t>Организовать</w:t>
      </w:r>
      <w:r w:rsidR="0008202B" w:rsidRPr="0008202B">
        <w:rPr>
          <w:rFonts w:ascii="Times New Roman" w:hAnsi="Times New Roman" w:cs="Times New Roman"/>
          <w:sz w:val="28"/>
          <w:szCs w:val="24"/>
        </w:rPr>
        <w:t>:</w:t>
      </w:r>
    </w:p>
    <w:p w:rsidR="00B31443" w:rsidRPr="0008202B" w:rsidRDefault="0008202B" w:rsidP="0008202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8202B">
        <w:rPr>
          <w:rFonts w:ascii="Times New Roman" w:hAnsi="Times New Roman" w:cs="Times New Roman"/>
          <w:sz w:val="28"/>
          <w:szCs w:val="24"/>
        </w:rPr>
        <w:t>4.2.1.</w:t>
      </w:r>
      <w:r w:rsidR="00B31443" w:rsidRPr="0008202B">
        <w:rPr>
          <w:rFonts w:ascii="Times New Roman" w:hAnsi="Times New Roman" w:cs="Times New Roman"/>
          <w:sz w:val="28"/>
          <w:szCs w:val="24"/>
        </w:rPr>
        <w:t xml:space="preserve"> </w:t>
      </w:r>
      <w:r w:rsidRPr="0008202B">
        <w:rPr>
          <w:rFonts w:ascii="Times New Roman" w:hAnsi="Times New Roman" w:cs="Times New Roman"/>
          <w:sz w:val="28"/>
          <w:szCs w:val="24"/>
        </w:rPr>
        <w:t>С</w:t>
      </w:r>
      <w:r w:rsidR="00B31443" w:rsidRPr="0008202B">
        <w:rPr>
          <w:rFonts w:ascii="Times New Roman" w:hAnsi="Times New Roman" w:cs="Times New Roman"/>
          <w:sz w:val="28"/>
          <w:szCs w:val="24"/>
        </w:rPr>
        <w:t xml:space="preserve">анитарную очистку территорий от мусора в населенных </w:t>
      </w:r>
      <w:proofErr w:type="gramStart"/>
      <w:r w:rsidR="00B31443" w:rsidRPr="0008202B">
        <w:rPr>
          <w:rFonts w:ascii="Times New Roman" w:hAnsi="Times New Roman" w:cs="Times New Roman"/>
          <w:sz w:val="28"/>
          <w:szCs w:val="24"/>
        </w:rPr>
        <w:t>пунктах</w:t>
      </w:r>
      <w:proofErr w:type="gramEnd"/>
      <w:r w:rsidR="00B31443" w:rsidRPr="0008202B">
        <w:rPr>
          <w:rFonts w:ascii="Times New Roman" w:hAnsi="Times New Roman" w:cs="Times New Roman"/>
          <w:sz w:val="28"/>
          <w:szCs w:val="24"/>
        </w:rPr>
        <w:t xml:space="preserve"> вышедших из зоны подтопления</w:t>
      </w:r>
      <w:r w:rsidRPr="0008202B">
        <w:rPr>
          <w:rFonts w:ascii="Times New Roman" w:hAnsi="Times New Roman" w:cs="Times New Roman"/>
          <w:sz w:val="28"/>
          <w:szCs w:val="24"/>
        </w:rPr>
        <w:t>.</w:t>
      </w:r>
    </w:p>
    <w:p w:rsidR="0008202B" w:rsidRPr="0008202B" w:rsidRDefault="0008202B" w:rsidP="0008202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8202B">
        <w:rPr>
          <w:rFonts w:ascii="Times New Roman" w:hAnsi="Times New Roman" w:cs="Times New Roman"/>
          <w:sz w:val="28"/>
          <w:szCs w:val="24"/>
        </w:rPr>
        <w:t>4.2.2. П</w:t>
      </w:r>
      <w:r w:rsidRPr="0008202B">
        <w:rPr>
          <w:rFonts w:ascii="Times New Roman" w:hAnsi="Times New Roman" w:cs="Times New Roman"/>
          <w:sz w:val="28"/>
          <w:szCs w:val="24"/>
        </w:rPr>
        <w:t xml:space="preserve">роведение </w:t>
      </w:r>
      <w:proofErr w:type="spellStart"/>
      <w:r w:rsidRPr="0008202B">
        <w:rPr>
          <w:rFonts w:ascii="Times New Roman" w:hAnsi="Times New Roman" w:cs="Times New Roman"/>
          <w:sz w:val="28"/>
          <w:szCs w:val="24"/>
        </w:rPr>
        <w:t>грызуноистребительных</w:t>
      </w:r>
      <w:proofErr w:type="spellEnd"/>
      <w:r w:rsidRPr="0008202B">
        <w:rPr>
          <w:rFonts w:ascii="Times New Roman" w:hAnsi="Times New Roman" w:cs="Times New Roman"/>
          <w:sz w:val="28"/>
          <w:szCs w:val="24"/>
        </w:rPr>
        <w:t xml:space="preserve"> мероприятий (дератизация) в населенных пунктах, отрезанных водой от большой земли или </w:t>
      </w:r>
      <w:r w:rsidRPr="0008202B">
        <w:rPr>
          <w:rFonts w:ascii="Times New Roman" w:hAnsi="Times New Roman" w:cs="Times New Roman"/>
          <w:sz w:val="28"/>
          <w:szCs w:val="24"/>
        </w:rPr>
        <w:lastRenderedPageBreak/>
        <w:t xml:space="preserve">расположенных вблизи зоны затопления с использованием зерновых приманок на основе фосфида цинка (4-7 %) и приманок на основе антикоагулянтов II поколения (0,005 % </w:t>
      </w:r>
      <w:proofErr w:type="spellStart"/>
      <w:r w:rsidRPr="0008202B">
        <w:rPr>
          <w:rFonts w:ascii="Times New Roman" w:hAnsi="Times New Roman" w:cs="Times New Roman"/>
          <w:sz w:val="28"/>
          <w:szCs w:val="24"/>
        </w:rPr>
        <w:t>бродифакум</w:t>
      </w:r>
      <w:proofErr w:type="spellEnd"/>
      <w:r w:rsidRPr="0008202B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08202B">
        <w:rPr>
          <w:rFonts w:ascii="Times New Roman" w:hAnsi="Times New Roman" w:cs="Times New Roman"/>
          <w:sz w:val="28"/>
          <w:szCs w:val="24"/>
        </w:rPr>
        <w:t>бромадиолон</w:t>
      </w:r>
      <w:proofErr w:type="spellEnd"/>
      <w:r w:rsidRPr="0008202B">
        <w:rPr>
          <w:rFonts w:ascii="Times New Roman" w:hAnsi="Times New Roman" w:cs="Times New Roman"/>
          <w:sz w:val="28"/>
          <w:szCs w:val="24"/>
        </w:rPr>
        <w:t>).</w:t>
      </w:r>
    </w:p>
    <w:p w:rsidR="00CC7A0A" w:rsidRPr="0008202B" w:rsidRDefault="00B31443" w:rsidP="0008202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8202B">
        <w:rPr>
          <w:rFonts w:ascii="Times New Roman" w:hAnsi="Times New Roman" w:cs="Times New Roman"/>
          <w:sz w:val="28"/>
          <w:szCs w:val="24"/>
        </w:rPr>
        <w:t>4.3</w:t>
      </w:r>
      <w:r w:rsidR="0008202B" w:rsidRPr="0008202B">
        <w:rPr>
          <w:rFonts w:ascii="Times New Roman" w:hAnsi="Times New Roman" w:cs="Times New Roman"/>
          <w:sz w:val="28"/>
          <w:szCs w:val="24"/>
        </w:rPr>
        <w:t>.</w:t>
      </w:r>
      <w:r w:rsidRPr="0008202B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4F78CB" w:rsidRPr="0008202B">
        <w:rPr>
          <w:rFonts w:ascii="Times New Roman" w:hAnsi="Times New Roman" w:cs="Times New Roman"/>
          <w:sz w:val="28"/>
          <w:szCs w:val="24"/>
        </w:rPr>
        <w:t>О</w:t>
      </w:r>
      <w:proofErr w:type="gramEnd"/>
      <w:r w:rsidR="004F78CB" w:rsidRPr="0008202B">
        <w:rPr>
          <w:rFonts w:ascii="Times New Roman" w:hAnsi="Times New Roman" w:cs="Times New Roman"/>
          <w:sz w:val="28"/>
          <w:szCs w:val="24"/>
        </w:rPr>
        <w:t xml:space="preserve">казать содействие в организации проведения дезинфекции </w:t>
      </w:r>
      <w:r w:rsidRPr="0008202B">
        <w:rPr>
          <w:rFonts w:ascii="Times New Roman" w:hAnsi="Times New Roman" w:cs="Times New Roman"/>
          <w:sz w:val="28"/>
          <w:szCs w:val="24"/>
        </w:rPr>
        <w:t>в населенных пунктах вышедших из зоны подтопления.</w:t>
      </w:r>
    </w:p>
    <w:p w:rsidR="00A04792" w:rsidRPr="0008202B" w:rsidRDefault="00CC7A0A" w:rsidP="0008202B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02B">
        <w:rPr>
          <w:rFonts w:ascii="Times New Roman" w:hAnsi="Times New Roman" w:cs="Times New Roman"/>
          <w:sz w:val="28"/>
          <w:szCs w:val="24"/>
        </w:rPr>
        <w:t>Контроль исполнения настоящего постановления оставляю за собой.</w:t>
      </w:r>
    </w:p>
    <w:p w:rsidR="00BC61EC" w:rsidRPr="0008202B" w:rsidRDefault="00540F69" w:rsidP="0008202B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02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  и подлежит опубликованию  (обнародованию)  на портале НПА муниципальных образований Новосергиевского района Оренбургской области (сетевое издание), novosergievka.org и периодическом печатном  издании Информационный  бюллетень «Муниципальный вестник Новосергиевского района».</w:t>
      </w:r>
    </w:p>
    <w:p w:rsidR="00BC61EC" w:rsidRPr="0008202B" w:rsidRDefault="00BC61EC" w:rsidP="0008202B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F69" w:rsidRDefault="00540F69" w:rsidP="00B8115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202B" w:rsidRPr="0008202B" w:rsidRDefault="0008202B" w:rsidP="00B8115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61EC" w:rsidRPr="0008202B" w:rsidRDefault="00696F5D" w:rsidP="007708E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02B">
        <w:rPr>
          <w:rFonts w:ascii="Times New Roman" w:hAnsi="Times New Roman" w:cs="Times New Roman"/>
          <w:sz w:val="28"/>
          <w:szCs w:val="28"/>
        </w:rPr>
        <w:t xml:space="preserve">Глава администрации района                                               </w:t>
      </w:r>
      <w:r w:rsidR="00214A70" w:rsidRPr="0008202B"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 w:rsidR="00214A70" w:rsidRPr="0008202B">
        <w:rPr>
          <w:rFonts w:ascii="Times New Roman" w:hAnsi="Times New Roman" w:cs="Times New Roman"/>
          <w:sz w:val="28"/>
          <w:szCs w:val="28"/>
        </w:rPr>
        <w:t>Скирко</w:t>
      </w:r>
      <w:proofErr w:type="spellEnd"/>
    </w:p>
    <w:p w:rsidR="00444BEA" w:rsidRDefault="00444BEA" w:rsidP="007708E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202B" w:rsidRPr="0008202B" w:rsidRDefault="0008202B" w:rsidP="007708E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202B" w:rsidRPr="0008202B" w:rsidRDefault="0008202B" w:rsidP="007708E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AC0" w:rsidRPr="0008202B" w:rsidRDefault="00696F5D" w:rsidP="007708E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08202B">
        <w:rPr>
          <w:rFonts w:ascii="Times New Roman" w:hAnsi="Times New Roman" w:cs="Times New Roman"/>
          <w:sz w:val="28"/>
          <w:szCs w:val="20"/>
        </w:rPr>
        <w:t xml:space="preserve">Разослано: членам </w:t>
      </w:r>
      <w:r w:rsidR="00B81153" w:rsidRPr="0008202B">
        <w:rPr>
          <w:rFonts w:ascii="Times New Roman" w:hAnsi="Times New Roman" w:cs="Times New Roman"/>
          <w:sz w:val="28"/>
          <w:szCs w:val="20"/>
        </w:rPr>
        <w:t>оперативного штаба</w:t>
      </w:r>
      <w:r w:rsidRPr="0008202B">
        <w:rPr>
          <w:rFonts w:ascii="Times New Roman" w:hAnsi="Times New Roman" w:cs="Times New Roman"/>
          <w:sz w:val="28"/>
          <w:szCs w:val="20"/>
        </w:rPr>
        <w:t>, орготделу, прокурору</w:t>
      </w:r>
      <w:r w:rsidR="007708E8" w:rsidRPr="0008202B">
        <w:rPr>
          <w:rFonts w:ascii="Times New Roman" w:hAnsi="Times New Roman" w:cs="Times New Roman"/>
          <w:sz w:val="28"/>
          <w:szCs w:val="20"/>
        </w:rPr>
        <w:t>.</w:t>
      </w:r>
    </w:p>
    <w:p w:rsidR="00BC61EC" w:rsidRPr="0008202B" w:rsidRDefault="00BC61EC" w:rsidP="007708E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</w:p>
    <w:p w:rsidR="00BC61EC" w:rsidRDefault="00BC61EC" w:rsidP="007708E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C61EC" w:rsidRDefault="00BC61EC" w:rsidP="007708E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C61EC" w:rsidRDefault="00BC61EC" w:rsidP="007708E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C61EC" w:rsidRDefault="00BC61EC" w:rsidP="007708E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C61EC" w:rsidRDefault="00BC61EC" w:rsidP="007708E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C61EC" w:rsidRDefault="00BC61EC" w:rsidP="007708E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C61EC" w:rsidRDefault="00BC61EC" w:rsidP="007708E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C61EC" w:rsidRDefault="00BC61EC" w:rsidP="007708E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C61EC" w:rsidRDefault="00BC61EC" w:rsidP="007708E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C61EC" w:rsidRDefault="00BC61EC" w:rsidP="007708E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C61EC" w:rsidRDefault="00BC61EC" w:rsidP="007708E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C61EC" w:rsidRDefault="00BC61EC" w:rsidP="007708E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C61EC" w:rsidRDefault="00BC61EC" w:rsidP="007708E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C61EC" w:rsidRDefault="00BC61EC" w:rsidP="007708E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C61EC" w:rsidRDefault="00BC61EC" w:rsidP="007708E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C61EC" w:rsidRDefault="00BC61EC" w:rsidP="007708E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C61EC" w:rsidRDefault="00BC61EC" w:rsidP="007708E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C61EC" w:rsidRDefault="00BC61EC" w:rsidP="007708E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C61EC" w:rsidRDefault="00BC61EC" w:rsidP="007708E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C61EC" w:rsidRDefault="00BC61EC" w:rsidP="007708E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C61EC" w:rsidRDefault="00BC61EC" w:rsidP="007708E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C61EC" w:rsidRDefault="00BC61EC" w:rsidP="007708E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A1806" w:rsidRDefault="00CA1806" w:rsidP="007708E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A1806" w:rsidRDefault="00CA1806" w:rsidP="007708E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A1806" w:rsidRDefault="00CA1806" w:rsidP="007708E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E57BA9" w:rsidRDefault="00E57BA9" w:rsidP="007708E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E24AB" w:rsidRPr="007708E8" w:rsidRDefault="00CE24AB" w:rsidP="007708E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5124" w:type="dxa"/>
        <w:tblLook w:val="04A0" w:firstRow="1" w:lastRow="0" w:firstColumn="1" w:lastColumn="0" w:noHBand="0" w:noVBand="1"/>
      </w:tblPr>
      <w:tblGrid>
        <w:gridCol w:w="4252"/>
      </w:tblGrid>
      <w:tr w:rsidR="007708E8" w:rsidRPr="007708E8" w:rsidTr="007708E8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7708E8" w:rsidRPr="007708E8" w:rsidRDefault="007708E8" w:rsidP="00770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 w:rsidR="007808EE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7708E8" w:rsidRPr="007708E8" w:rsidRDefault="007708E8" w:rsidP="0077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8E8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 Новосергиевского района  </w:t>
            </w:r>
          </w:p>
          <w:p w:rsidR="007708E8" w:rsidRPr="007708E8" w:rsidRDefault="00227322" w:rsidP="0008202B">
            <w:pPr>
              <w:tabs>
                <w:tab w:val="left" w:pos="6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F0AC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8202B">
              <w:rPr>
                <w:rFonts w:ascii="Times New Roman" w:hAnsi="Times New Roman" w:cs="Times New Roman"/>
                <w:sz w:val="24"/>
                <w:szCs w:val="24"/>
              </w:rPr>
              <w:t>10.04.2024</w:t>
            </w:r>
            <w:r w:rsidR="007F0AC0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227322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08202B">
              <w:rPr>
                <w:rFonts w:ascii="Times New Roman" w:hAnsi="Times New Roman" w:cs="Times New Roman"/>
                <w:sz w:val="24"/>
                <w:szCs w:val="24"/>
              </w:rPr>
              <w:t>259-п</w:t>
            </w:r>
          </w:p>
        </w:tc>
      </w:tr>
      <w:tr w:rsidR="007F0AC0" w:rsidRPr="007708E8" w:rsidTr="007708E8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7F0AC0" w:rsidRPr="007708E8" w:rsidRDefault="007F0AC0" w:rsidP="00770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26B8" w:rsidRDefault="007826B8" w:rsidP="007826B8">
      <w:pPr>
        <w:shd w:val="clear" w:color="auto" w:fill="FAFCFC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826B8" w:rsidRPr="00CA1806" w:rsidRDefault="007826B8" w:rsidP="0008202B">
      <w:pPr>
        <w:shd w:val="clear" w:color="auto" w:fill="FAFCFC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7826B8" w:rsidRDefault="007826B8" w:rsidP="0008202B">
      <w:pPr>
        <w:shd w:val="clear" w:color="auto" w:fill="FAFCFC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A1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 оперативном штабе по </w:t>
      </w:r>
      <w:proofErr w:type="gramStart"/>
      <w:r w:rsidRPr="00CA1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контролю за</w:t>
      </w:r>
      <w:proofErr w:type="gramEnd"/>
      <w:r w:rsidRPr="00CA1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проведением мероприятий по минимизации последствий паводка </w:t>
      </w:r>
    </w:p>
    <w:p w:rsidR="0008202B" w:rsidRPr="00CA1806" w:rsidRDefault="0008202B" w:rsidP="0008202B">
      <w:pPr>
        <w:shd w:val="clear" w:color="auto" w:fill="FAFCFC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7826B8" w:rsidRPr="00CA1806" w:rsidRDefault="007826B8" w:rsidP="007826B8">
      <w:pPr>
        <w:shd w:val="clear" w:color="auto" w:fill="FAFCFC"/>
        <w:spacing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положения.</w:t>
      </w:r>
    </w:p>
    <w:p w:rsidR="007826B8" w:rsidRPr="00CA1806" w:rsidRDefault="007826B8" w:rsidP="0008202B">
      <w:pPr>
        <w:shd w:val="clear" w:color="auto" w:fill="FAFCFC"/>
        <w:spacing w:after="0" w:line="240" w:lineRule="auto"/>
        <w:ind w:firstLine="709"/>
        <w:jc w:val="both"/>
        <w:rPr>
          <w:rFonts w:ascii="Times New Roman" w:hAnsi="Times New Roman" w:cs="Times New Roman"/>
          <w:color w:val="828282"/>
          <w:sz w:val="24"/>
          <w:szCs w:val="24"/>
        </w:rPr>
      </w:pPr>
      <w:r w:rsidRPr="00CA1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Настоящее Положение разработано в соответствии с </w:t>
      </w:r>
      <w:r w:rsidRPr="00CA1806">
        <w:rPr>
          <w:rFonts w:ascii="Times New Roman" w:hAnsi="Times New Roman" w:cs="Times New Roman"/>
          <w:sz w:val="24"/>
          <w:szCs w:val="24"/>
        </w:rPr>
        <w:t>Федеральными законами от 21.12.94 № 68-ФЗ «О защите населения и территорий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</w:t>
      </w:r>
    </w:p>
    <w:p w:rsidR="007826B8" w:rsidRPr="00CA1806" w:rsidRDefault="007826B8" w:rsidP="0008202B">
      <w:pPr>
        <w:shd w:val="clear" w:color="auto" w:fill="FAFC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</w:t>
      </w:r>
      <w:proofErr w:type="gramStart"/>
      <w:r w:rsidRPr="00CA1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Оперативный штаб по контролю за проведением мероприятий по минимизации последствий паводка на территории муниципального района (далее – ОШ) – нештатный орган управления, предназначенный для организации и обеспечения контроля за паводковой обстановкой, содействие в ходе проведения неотложных работ, организации и поддержания взаимодействия при  проведении мероприятий по минимизации  последствий паводка на территории Новосергиевского  района Оренбургской области </w:t>
      </w:r>
      <w:proofErr w:type="gramEnd"/>
    </w:p>
    <w:p w:rsidR="007826B8" w:rsidRPr="00CA1806" w:rsidRDefault="007826B8" w:rsidP="0008202B">
      <w:pPr>
        <w:shd w:val="clear" w:color="auto" w:fill="FAFC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A1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ОШ направлена на организацию мониторинга и контроля за прохождением после паводкового  периода, своевременное реагирование группировки сил и средств на предупреждение и ликвидацию  негативных последствий вызванных паводковыми явлениями, а также на решение задач по уменьшению потерь, ущерба для населения и территорий, организации первоочередного жизнеобеспечения населения проживающего в зонах воздействия паводковых вод.</w:t>
      </w:r>
      <w:proofErr w:type="gramEnd"/>
    </w:p>
    <w:p w:rsidR="007826B8" w:rsidRPr="00CA1806" w:rsidRDefault="007826B8" w:rsidP="0008202B">
      <w:pPr>
        <w:shd w:val="clear" w:color="auto" w:fill="FAFC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ОШ разворачивается по решению Глав</w:t>
      </w:r>
      <w:proofErr w:type="gramStart"/>
      <w:r w:rsidRPr="00CA1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ы–</w:t>
      </w:r>
      <w:proofErr w:type="gramEnd"/>
      <w:r w:rsidRPr="00CA1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председателя КЧС и ОПБ (в его отсутствие – начальника ОШ).</w:t>
      </w:r>
    </w:p>
    <w:p w:rsidR="007826B8" w:rsidRPr="00CA1806" w:rsidRDefault="007826B8" w:rsidP="0008202B">
      <w:pPr>
        <w:shd w:val="clear" w:color="auto" w:fill="FAFC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Общее руководство деятельностью ОШ возлагается </w:t>
      </w:r>
      <w:proofErr w:type="gramStart"/>
      <w:r w:rsidRPr="00CA1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CA1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03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</w:t>
      </w:r>
      <w:proofErr w:type="gramStart"/>
      <w:r w:rsidR="00703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proofErr w:type="gramEnd"/>
      <w:r w:rsidR="00703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CA1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заместителя Главы Администрации</w:t>
      </w:r>
      <w:r w:rsidR="00D53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оперативным вопросам, </w:t>
      </w:r>
      <w:r w:rsidRPr="00CA1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его отсутствие на заместителя </w:t>
      </w:r>
      <w:r w:rsidR="00D53886" w:rsidRPr="00D53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Главы Администрации</w:t>
      </w:r>
      <w:r w:rsidR="00D53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социальным вопросам.</w:t>
      </w:r>
    </w:p>
    <w:p w:rsidR="007826B8" w:rsidRPr="00CA1806" w:rsidRDefault="007826B8" w:rsidP="0008202B">
      <w:pPr>
        <w:shd w:val="clear" w:color="auto" w:fill="FAFC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1.5. Работа ОШ организуется с целью непрерывного сбора, мониторинга, обобщения и анализа данных паводковой обстановки, выработки предложений в решения вопросов, выполнения оперативных расчетов, доведения задач до подчиненных (приданных) сил и </w:t>
      </w:r>
      <w:proofErr w:type="gramStart"/>
      <w:r w:rsidRPr="00CA1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CA1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выполнением.</w:t>
      </w:r>
    </w:p>
    <w:p w:rsidR="006613C2" w:rsidRDefault="007826B8" w:rsidP="0008202B">
      <w:pPr>
        <w:shd w:val="clear" w:color="auto" w:fill="FAFC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1.6. В зависимости от условий развития ЧС, паводковых явлений, угрожающих жилому сектору, населенным пунктам на территории района,  объектам экономики, инженерным сооружениям в целях качественной организации работ по координации действий привлекаемых сил и средств.  </w:t>
      </w:r>
    </w:p>
    <w:p w:rsidR="00543487" w:rsidRPr="00CA1806" w:rsidRDefault="00543487" w:rsidP="0008202B">
      <w:pPr>
        <w:shd w:val="clear" w:color="auto" w:fill="FAFC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13C2" w:rsidRPr="00CA1806" w:rsidRDefault="007826B8" w:rsidP="00543487">
      <w:pPr>
        <w:shd w:val="clear" w:color="auto" w:fill="FAFCFC"/>
        <w:spacing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и функции оперативного штаба.</w:t>
      </w:r>
    </w:p>
    <w:p w:rsidR="007826B8" w:rsidRPr="00CA1806" w:rsidRDefault="007826B8" w:rsidP="0008202B">
      <w:pPr>
        <w:shd w:val="clear" w:color="auto" w:fill="FAFC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Основные задачи ОШ:</w:t>
      </w:r>
    </w:p>
    <w:p w:rsidR="007826B8" w:rsidRPr="00CA1806" w:rsidRDefault="0008202B" w:rsidP="0008202B">
      <w:pPr>
        <w:shd w:val="clear" w:color="auto" w:fill="FAFC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826B8" w:rsidRPr="00CA1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непрерывный мониторинг, обобщение и анализ данных о прохождении </w:t>
      </w:r>
      <w:proofErr w:type="spellStart"/>
      <w:r w:rsidR="007826B8" w:rsidRPr="00CA1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постпаводкоопасного</w:t>
      </w:r>
      <w:proofErr w:type="spellEnd"/>
      <w:r w:rsidR="007826B8" w:rsidRPr="00CA1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периода  на территории Новосергиевского  района Оренбургской области;  </w:t>
      </w:r>
    </w:p>
    <w:p w:rsidR="0008202B" w:rsidRDefault="0008202B" w:rsidP="0008202B">
      <w:pPr>
        <w:shd w:val="clear" w:color="auto" w:fill="FAFC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826B8" w:rsidRPr="00CA1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справочных и расчетных документов, предложений по применению сил, использованию средств, при угрозе возникновения и возникновении опасных паводковых явлениях;</w:t>
      </w:r>
    </w:p>
    <w:p w:rsidR="0008202B" w:rsidRDefault="0008202B" w:rsidP="0008202B">
      <w:pPr>
        <w:shd w:val="clear" w:color="auto" w:fill="FAFC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="007826B8" w:rsidRPr="00CA1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разработка и оформление оперативных документов по управлению мероприятиями по предупреждению, ликвидации ЧС, минимизации их последствий, вызванных прохождением </w:t>
      </w:r>
      <w:proofErr w:type="spellStart"/>
      <w:r w:rsidR="007826B8" w:rsidRPr="00CA1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паводкоопасного</w:t>
      </w:r>
      <w:proofErr w:type="spellEnd"/>
      <w:r w:rsidR="007826B8" w:rsidRPr="00CA1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периода, доведение их по предназначению;</w:t>
      </w:r>
    </w:p>
    <w:p w:rsidR="0008202B" w:rsidRDefault="0008202B" w:rsidP="0008202B">
      <w:pPr>
        <w:shd w:val="clear" w:color="auto" w:fill="FAFC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="007826B8" w:rsidRPr="00CA1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7826B8" w:rsidRPr="00CA1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реагированием органов управления, сил и средств по выполнению мероприятий по предупреждению нештатных, аварийных ситуаций и ЧС, проведением работ по ликвидации ЧС (происшествий), вызванных прохождением паводка и минимизации их последствий;</w:t>
      </w:r>
    </w:p>
    <w:p w:rsidR="0008202B" w:rsidRDefault="0008202B" w:rsidP="0008202B">
      <w:pPr>
        <w:shd w:val="clear" w:color="auto" w:fill="FAFC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826B8" w:rsidRPr="00CA1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доведение задач, поставленных вышестоящими органами управления, до привлекаемых к ликвидации последствий ЧС (происшествий) органов управления и сил, а 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кже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выполнением;</w:t>
      </w:r>
    </w:p>
    <w:p w:rsidR="006613C2" w:rsidRDefault="0008202B" w:rsidP="0008202B">
      <w:pPr>
        <w:shd w:val="clear" w:color="auto" w:fill="FAFC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826B8" w:rsidRPr="00CA1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задач по уменьшению потерь, ущерба для населения и территорий, организации первоочередного жизнеобеспечения населения находящегося в районах ЧС (происшествий);</w:t>
      </w:r>
    </w:p>
    <w:p w:rsidR="006613C2" w:rsidRDefault="007826B8" w:rsidP="0008202B">
      <w:pPr>
        <w:shd w:val="clear" w:color="auto" w:fill="FAFC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и оценка поступающей инфор</w:t>
      </w:r>
      <w:r w:rsidR="00066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мации от подчиненных</w:t>
      </w:r>
      <w:r w:rsidRPr="00CA1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взаимодействующих сил;</w:t>
      </w:r>
    </w:p>
    <w:p w:rsidR="007826B8" w:rsidRPr="00CA1806" w:rsidRDefault="007826B8" w:rsidP="0008202B">
      <w:pPr>
        <w:shd w:val="clear" w:color="auto" w:fill="FAFC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других задач, обусловленных характером и масштабами ЧС (происшествий).</w:t>
      </w:r>
    </w:p>
    <w:p w:rsidR="007826B8" w:rsidRPr="00CA1806" w:rsidRDefault="007826B8" w:rsidP="0008202B">
      <w:pPr>
        <w:shd w:val="clear" w:color="auto" w:fill="FAFC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Основные функции ОШ:</w:t>
      </w:r>
    </w:p>
    <w:p w:rsidR="007826B8" w:rsidRPr="00CA1806" w:rsidRDefault="007826B8" w:rsidP="0008202B">
      <w:pPr>
        <w:shd w:val="clear" w:color="auto" w:fill="FAFC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-мониторинг, анализ данных о прохождении </w:t>
      </w:r>
      <w:proofErr w:type="spellStart"/>
      <w:r w:rsidRPr="00CA1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паводкоопасного</w:t>
      </w:r>
      <w:proofErr w:type="spellEnd"/>
      <w:r w:rsidRPr="00CA1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периода</w:t>
      </w:r>
      <w:proofErr w:type="gramStart"/>
      <w:r w:rsidRPr="00CA1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7826B8" w:rsidRPr="00CA1806" w:rsidRDefault="007826B8" w:rsidP="0008202B">
      <w:pPr>
        <w:shd w:val="clear" w:color="auto" w:fill="FAFC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-организация взаимодействия, распределение усилий и согласование действий сил;</w:t>
      </w:r>
    </w:p>
    <w:p w:rsidR="007826B8" w:rsidRPr="00CA1806" w:rsidRDefault="007826B8" w:rsidP="0008202B">
      <w:pPr>
        <w:shd w:val="clear" w:color="auto" w:fill="FAFC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-представление докладов и донесений</w:t>
      </w:r>
      <w:proofErr w:type="gramStart"/>
      <w:r w:rsidRPr="00CA1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CA1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так же  динамике ее развития и принятых мерах;</w:t>
      </w:r>
    </w:p>
    <w:p w:rsidR="007826B8" w:rsidRPr="00CA1806" w:rsidRDefault="007826B8" w:rsidP="0008202B">
      <w:pPr>
        <w:shd w:val="clear" w:color="auto" w:fill="FAFC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-координация действий органов управлений в решении задач по уменьшению потерь, ущерба для населения и территорий района.  </w:t>
      </w:r>
    </w:p>
    <w:p w:rsidR="007826B8" w:rsidRPr="00CA1806" w:rsidRDefault="007826B8" w:rsidP="0008202B">
      <w:pPr>
        <w:shd w:val="clear" w:color="auto" w:fill="FAFC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Полномочия </w:t>
      </w:r>
      <w:r w:rsidR="00066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председателя</w:t>
      </w:r>
      <w:r w:rsidRPr="00CA1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ОШ:</w:t>
      </w:r>
    </w:p>
    <w:p w:rsidR="007826B8" w:rsidRPr="00CA1806" w:rsidRDefault="000660B1" w:rsidP="0008202B">
      <w:pPr>
        <w:shd w:val="clear" w:color="auto" w:fill="FAFC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2.3.1. Председатель</w:t>
      </w:r>
      <w:r w:rsidR="007826B8" w:rsidRPr="00CA1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ОШ по минимизации последствий паводка на территории Новосергиевского района Оренбургской области  на 2024 года:</w:t>
      </w:r>
    </w:p>
    <w:p w:rsidR="007826B8" w:rsidRPr="00CA1806" w:rsidRDefault="007826B8" w:rsidP="0008202B">
      <w:pPr>
        <w:shd w:val="clear" w:color="auto" w:fill="FAFC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-осуществляет полное руководство ОШ;</w:t>
      </w:r>
      <w:proofErr w:type="gramStart"/>
      <w:r w:rsidRPr="00CA1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proofErr w:type="gramEnd"/>
      <w:r w:rsidRPr="00CA1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полном объеме владеет паводковой обстановкой, сложившейся на территории района;</w:t>
      </w:r>
    </w:p>
    <w:p w:rsidR="007826B8" w:rsidRPr="00CA1806" w:rsidRDefault="007826B8" w:rsidP="0008202B">
      <w:pPr>
        <w:shd w:val="clear" w:color="auto" w:fill="FAFC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-даёт указания и осуществляет руководство подчиненными силами;</w:t>
      </w:r>
    </w:p>
    <w:p w:rsidR="007826B8" w:rsidRPr="00CA1806" w:rsidRDefault="007826B8" w:rsidP="0008202B">
      <w:pPr>
        <w:shd w:val="clear" w:color="auto" w:fill="FAFC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-координирует деятельность привлекаемых органов управления и сил взаимодействующих организаций, по предупреждению, ликвидации и минимизации последствий ЧС (происшествий);</w:t>
      </w:r>
    </w:p>
    <w:p w:rsidR="007826B8" w:rsidRPr="00CA1806" w:rsidRDefault="007826B8" w:rsidP="0008202B">
      <w:pPr>
        <w:shd w:val="clear" w:color="auto" w:fill="FAFC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выполняет аналитическую работу по всесторонней оценке сложившейся обстановки на территории района;</w:t>
      </w:r>
    </w:p>
    <w:p w:rsidR="005B1392" w:rsidRDefault="007826B8" w:rsidP="0008202B">
      <w:pPr>
        <w:shd w:val="clear" w:color="auto" w:fill="FAFC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организует взаимодействия со СМИ, выполняет аналитическую работу по всесторонней оценке сложившейся обстановки и доведению согласованной информации и выдачи объективных сведений в средства массовой информации.</w:t>
      </w:r>
    </w:p>
    <w:p w:rsidR="00CE24AB" w:rsidRDefault="00CE24AB" w:rsidP="00CE24AB">
      <w:pPr>
        <w:shd w:val="clear" w:color="auto" w:fill="FAFCFC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202B" w:rsidRDefault="0008202B" w:rsidP="00CE24AB">
      <w:pPr>
        <w:shd w:val="clear" w:color="auto" w:fill="FAFCFC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202B" w:rsidRDefault="0008202B" w:rsidP="00CE24AB">
      <w:pPr>
        <w:shd w:val="clear" w:color="auto" w:fill="FAFCFC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202B" w:rsidRDefault="0008202B" w:rsidP="00CE24AB">
      <w:pPr>
        <w:shd w:val="clear" w:color="auto" w:fill="FAFCFC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202B" w:rsidRDefault="0008202B" w:rsidP="00CE24AB">
      <w:pPr>
        <w:shd w:val="clear" w:color="auto" w:fill="FAFCFC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202B" w:rsidRDefault="0008202B" w:rsidP="00CE24AB">
      <w:pPr>
        <w:shd w:val="clear" w:color="auto" w:fill="FAFCFC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202B" w:rsidRDefault="0008202B" w:rsidP="00CE24AB">
      <w:pPr>
        <w:shd w:val="clear" w:color="auto" w:fill="FAFCFC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202B" w:rsidRDefault="0008202B" w:rsidP="00CE24AB">
      <w:pPr>
        <w:shd w:val="clear" w:color="auto" w:fill="FAFCFC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202B" w:rsidRDefault="0008202B" w:rsidP="00CE24AB">
      <w:pPr>
        <w:shd w:val="clear" w:color="auto" w:fill="FAFCFC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Ind w:w="5124" w:type="dxa"/>
        <w:tblLook w:val="04A0" w:firstRow="1" w:lastRow="0" w:firstColumn="1" w:lastColumn="0" w:noHBand="0" w:noVBand="1"/>
      </w:tblPr>
      <w:tblGrid>
        <w:gridCol w:w="4252"/>
      </w:tblGrid>
      <w:tr w:rsidR="007808EE" w:rsidRPr="007708E8" w:rsidTr="004752DD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7808EE" w:rsidRPr="007708E8" w:rsidRDefault="007808EE" w:rsidP="00475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7808EE" w:rsidRPr="007708E8" w:rsidRDefault="007808EE" w:rsidP="00475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8E8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 Новосергиевского района  </w:t>
            </w:r>
          </w:p>
          <w:p w:rsidR="007808EE" w:rsidRPr="007708E8" w:rsidRDefault="007808EE" w:rsidP="0008202B">
            <w:pPr>
              <w:tabs>
                <w:tab w:val="left" w:pos="6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    </w:t>
            </w:r>
            <w:r w:rsidR="0008202B">
              <w:rPr>
                <w:rFonts w:ascii="Times New Roman" w:hAnsi="Times New Roman" w:cs="Times New Roman"/>
                <w:sz w:val="24"/>
                <w:szCs w:val="24"/>
              </w:rPr>
              <w:t>10.04.2024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227322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08202B">
              <w:rPr>
                <w:rFonts w:ascii="Times New Roman" w:hAnsi="Times New Roman" w:cs="Times New Roman"/>
                <w:sz w:val="24"/>
                <w:szCs w:val="24"/>
              </w:rPr>
              <w:t>259-п</w:t>
            </w:r>
          </w:p>
        </w:tc>
      </w:tr>
      <w:tr w:rsidR="007808EE" w:rsidRPr="007708E8" w:rsidTr="004752DD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7808EE" w:rsidRDefault="007808EE" w:rsidP="00475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6B8" w:rsidRPr="007708E8" w:rsidRDefault="007826B8" w:rsidP="007826B8">
            <w:pPr>
              <w:ind w:left="-51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26B8" w:rsidRPr="00264FCF" w:rsidRDefault="007826B8" w:rsidP="00264F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FCF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7826B8" w:rsidRDefault="007826B8" w:rsidP="007826B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806">
        <w:rPr>
          <w:rFonts w:ascii="Times New Roman" w:hAnsi="Times New Roman" w:cs="Times New Roman"/>
          <w:b/>
          <w:sz w:val="24"/>
          <w:szCs w:val="24"/>
        </w:rPr>
        <w:t xml:space="preserve">оперативного штаба по </w:t>
      </w:r>
      <w:proofErr w:type="gramStart"/>
      <w:r w:rsidRPr="00CA1806">
        <w:rPr>
          <w:rFonts w:ascii="Times New Roman" w:hAnsi="Times New Roman" w:cs="Times New Roman"/>
          <w:b/>
          <w:sz w:val="24"/>
          <w:szCs w:val="24"/>
        </w:rPr>
        <w:t>контролю за</w:t>
      </w:r>
      <w:proofErr w:type="gramEnd"/>
      <w:r w:rsidRPr="00CA1806">
        <w:rPr>
          <w:rFonts w:ascii="Times New Roman" w:hAnsi="Times New Roman" w:cs="Times New Roman"/>
          <w:b/>
          <w:sz w:val="24"/>
          <w:szCs w:val="24"/>
        </w:rPr>
        <w:t xml:space="preserve"> проведением мероприятий по минимизации последствий паводка на территории Новосергиевского района</w:t>
      </w:r>
    </w:p>
    <w:p w:rsidR="007826B8" w:rsidRPr="007708E8" w:rsidRDefault="007826B8" w:rsidP="007826B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567"/>
        <w:gridCol w:w="5954"/>
      </w:tblGrid>
      <w:tr w:rsidR="007826B8" w:rsidRPr="007708E8" w:rsidTr="0008202B">
        <w:tc>
          <w:tcPr>
            <w:tcW w:w="2943" w:type="dxa"/>
          </w:tcPr>
          <w:p w:rsidR="007826B8" w:rsidRDefault="007826B8" w:rsidP="00DB31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Скирко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Николаевич</w:t>
            </w:r>
          </w:p>
          <w:p w:rsidR="007826B8" w:rsidRDefault="007826B8" w:rsidP="00DB31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826B8" w:rsidRPr="007708E8" w:rsidRDefault="007826B8" w:rsidP="00DB31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54" w:type="dxa"/>
          </w:tcPr>
          <w:p w:rsidR="007826B8" w:rsidRDefault="007826B8" w:rsidP="00DB31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80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оперативного штаба, глава администрации района</w:t>
            </w:r>
          </w:p>
        </w:tc>
      </w:tr>
      <w:tr w:rsidR="007826B8" w:rsidRPr="007708E8" w:rsidTr="0008202B">
        <w:tc>
          <w:tcPr>
            <w:tcW w:w="2943" w:type="dxa"/>
          </w:tcPr>
          <w:p w:rsidR="007826B8" w:rsidRDefault="007826B8" w:rsidP="00DB31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 </w:t>
            </w:r>
          </w:p>
          <w:p w:rsidR="007826B8" w:rsidRDefault="007826B8" w:rsidP="00DB31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Юрий Иванович</w:t>
            </w:r>
          </w:p>
        </w:tc>
        <w:tc>
          <w:tcPr>
            <w:tcW w:w="567" w:type="dxa"/>
          </w:tcPr>
          <w:p w:rsidR="007826B8" w:rsidRPr="007708E8" w:rsidRDefault="007826B8" w:rsidP="00DB31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5954" w:type="dxa"/>
          </w:tcPr>
          <w:p w:rsidR="007826B8" w:rsidRDefault="007826B8" w:rsidP="00DB31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CA1806">
              <w:rPr>
                <w:rFonts w:ascii="Times New Roman" w:hAnsi="Times New Roman" w:cs="Times New Roman"/>
                <w:sz w:val="24"/>
                <w:szCs w:val="24"/>
              </w:rPr>
              <w:t>оперативного штаба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8202B">
              <w:rPr>
                <w:rFonts w:ascii="Times New Roman" w:hAnsi="Times New Roman" w:cs="Times New Roman"/>
                <w:sz w:val="24"/>
                <w:szCs w:val="24"/>
              </w:rPr>
              <w:t>исполняющий обязанности</w:t>
            </w:r>
            <w:r w:rsidR="00703EE4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 района по оперативным вопросам</w:t>
            </w:r>
          </w:p>
          <w:p w:rsidR="007826B8" w:rsidRDefault="007826B8" w:rsidP="00DB31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425" w:rsidRPr="007708E8" w:rsidTr="0008202B">
        <w:tc>
          <w:tcPr>
            <w:tcW w:w="2943" w:type="dxa"/>
          </w:tcPr>
          <w:p w:rsidR="00F92425" w:rsidRDefault="00F92425" w:rsidP="004063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Комиссарова</w:t>
            </w:r>
          </w:p>
          <w:p w:rsidR="00F92425" w:rsidRPr="007708E8" w:rsidRDefault="00F92425" w:rsidP="004063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Анатольевна</w:t>
            </w:r>
          </w:p>
        </w:tc>
        <w:tc>
          <w:tcPr>
            <w:tcW w:w="567" w:type="dxa"/>
          </w:tcPr>
          <w:p w:rsidR="00F92425" w:rsidRPr="007708E8" w:rsidRDefault="00F92425" w:rsidP="004063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54" w:type="dxa"/>
          </w:tcPr>
          <w:p w:rsidR="00F92425" w:rsidRPr="007708E8" w:rsidRDefault="00F92425" w:rsidP="004063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806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оперативного штаба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08E8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главы администрации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7708E8">
              <w:rPr>
                <w:rFonts w:ascii="Times New Roman" w:hAnsi="Times New Roman" w:cs="Times New Roman"/>
                <w:sz w:val="24"/>
                <w:szCs w:val="24"/>
              </w:rPr>
              <w:t>социальным вопросам</w:t>
            </w:r>
          </w:p>
          <w:p w:rsidR="00F92425" w:rsidRPr="007708E8" w:rsidRDefault="00F92425" w:rsidP="004063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169" w:rsidRPr="007708E8" w:rsidTr="0008202B">
        <w:tc>
          <w:tcPr>
            <w:tcW w:w="2943" w:type="dxa"/>
          </w:tcPr>
          <w:p w:rsidR="00131169" w:rsidRDefault="00131169" w:rsidP="00EC35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806">
              <w:rPr>
                <w:rFonts w:ascii="Times New Roman" w:hAnsi="Times New Roman" w:cs="Times New Roman"/>
                <w:sz w:val="24"/>
                <w:szCs w:val="24"/>
              </w:rPr>
              <w:t>Доровских</w:t>
            </w:r>
            <w:proofErr w:type="spellEnd"/>
            <w:r w:rsidRPr="00CA1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1169" w:rsidRDefault="00131169" w:rsidP="00EC35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806">
              <w:rPr>
                <w:rFonts w:ascii="Times New Roman" w:hAnsi="Times New Roman" w:cs="Times New Roman"/>
                <w:sz w:val="24"/>
                <w:szCs w:val="24"/>
              </w:rPr>
              <w:t>Сергей Николаевич</w:t>
            </w:r>
          </w:p>
        </w:tc>
        <w:tc>
          <w:tcPr>
            <w:tcW w:w="567" w:type="dxa"/>
          </w:tcPr>
          <w:p w:rsidR="00131169" w:rsidRPr="007708E8" w:rsidRDefault="00131169" w:rsidP="00EC35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54" w:type="dxa"/>
          </w:tcPr>
          <w:p w:rsidR="00131169" w:rsidRDefault="00131169" w:rsidP="00EC35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806">
              <w:rPr>
                <w:rFonts w:ascii="Times New Roman" w:hAnsi="Times New Roman" w:cs="Times New Roman"/>
                <w:sz w:val="24"/>
                <w:szCs w:val="24"/>
              </w:rPr>
              <w:t>секретарь оперативного штаба, главный специалист по делам ГОЧС администрации района</w:t>
            </w:r>
          </w:p>
        </w:tc>
      </w:tr>
      <w:tr w:rsidR="00131169" w:rsidRPr="007708E8" w:rsidTr="0008202B">
        <w:tc>
          <w:tcPr>
            <w:tcW w:w="9464" w:type="dxa"/>
            <w:gridSpan w:val="3"/>
          </w:tcPr>
          <w:p w:rsidR="00131169" w:rsidRDefault="00131169" w:rsidP="00DB31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169" w:rsidRDefault="00131169" w:rsidP="00DB31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оперативного штаба:</w:t>
            </w:r>
          </w:p>
          <w:p w:rsidR="00131169" w:rsidRDefault="00131169" w:rsidP="00DB31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169" w:rsidRPr="007708E8" w:rsidTr="0008202B">
        <w:tc>
          <w:tcPr>
            <w:tcW w:w="2943" w:type="dxa"/>
          </w:tcPr>
          <w:p w:rsidR="00131169" w:rsidRDefault="00131169" w:rsidP="004063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Аккиреев</w:t>
            </w:r>
            <w:proofErr w:type="spellEnd"/>
          </w:p>
          <w:p w:rsidR="00131169" w:rsidRDefault="00131169" w:rsidP="004063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Шамурат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Маннапович</w:t>
            </w:r>
            <w:proofErr w:type="spellEnd"/>
          </w:p>
        </w:tc>
        <w:tc>
          <w:tcPr>
            <w:tcW w:w="567" w:type="dxa"/>
          </w:tcPr>
          <w:p w:rsidR="00131169" w:rsidRDefault="00131169" w:rsidP="004063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54" w:type="dxa"/>
          </w:tcPr>
          <w:p w:rsidR="00131169" w:rsidRDefault="0008202B" w:rsidP="004063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31169">
              <w:rPr>
                <w:rFonts w:ascii="Times New Roman" w:hAnsi="Times New Roman" w:cs="Times New Roman"/>
                <w:sz w:val="24"/>
                <w:szCs w:val="24"/>
              </w:rPr>
              <w:t xml:space="preserve">лава администрации </w:t>
            </w:r>
            <w:proofErr w:type="spellStart"/>
            <w:r w:rsidR="00131169">
              <w:rPr>
                <w:rFonts w:ascii="Times New Roman" w:hAnsi="Times New Roman" w:cs="Times New Roman"/>
                <w:sz w:val="24"/>
                <w:szCs w:val="24"/>
              </w:rPr>
              <w:t>Мустаевского</w:t>
            </w:r>
            <w:proofErr w:type="spellEnd"/>
            <w:r w:rsidR="0013116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(по согласованию)</w:t>
            </w:r>
          </w:p>
          <w:p w:rsidR="00131169" w:rsidRDefault="00131169" w:rsidP="004063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169" w:rsidRPr="007708E8" w:rsidTr="0008202B">
        <w:tc>
          <w:tcPr>
            <w:tcW w:w="2943" w:type="dxa"/>
          </w:tcPr>
          <w:p w:rsidR="00131169" w:rsidRDefault="00131169" w:rsidP="00DB31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Гайсин </w:t>
            </w:r>
          </w:p>
          <w:p w:rsidR="00131169" w:rsidRPr="00CA1806" w:rsidRDefault="00131169" w:rsidP="00DB31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Гаярович</w:t>
            </w:r>
            <w:proofErr w:type="spellEnd"/>
          </w:p>
        </w:tc>
        <w:tc>
          <w:tcPr>
            <w:tcW w:w="567" w:type="dxa"/>
          </w:tcPr>
          <w:p w:rsidR="00131169" w:rsidRDefault="00131169" w:rsidP="00DB31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54" w:type="dxa"/>
          </w:tcPr>
          <w:p w:rsidR="00131169" w:rsidRDefault="0008202B" w:rsidP="00DB31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31169">
              <w:rPr>
                <w:rFonts w:ascii="Times New Roman" w:hAnsi="Times New Roman" w:cs="Times New Roman"/>
                <w:sz w:val="24"/>
                <w:szCs w:val="24"/>
              </w:rPr>
              <w:t>аместитель главы администрации района – руководитель аппарата</w:t>
            </w:r>
          </w:p>
          <w:p w:rsidR="00131169" w:rsidRPr="00CA1806" w:rsidRDefault="00131169" w:rsidP="00DB31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169" w:rsidRPr="007708E8" w:rsidTr="0008202B">
        <w:tc>
          <w:tcPr>
            <w:tcW w:w="2943" w:type="dxa"/>
          </w:tcPr>
          <w:p w:rsidR="00131169" w:rsidRDefault="00131169" w:rsidP="004063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Горлова </w:t>
            </w:r>
          </w:p>
          <w:p w:rsidR="00131169" w:rsidRDefault="00131169" w:rsidP="004063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 Викторовна</w:t>
            </w:r>
          </w:p>
        </w:tc>
        <w:tc>
          <w:tcPr>
            <w:tcW w:w="567" w:type="dxa"/>
          </w:tcPr>
          <w:p w:rsidR="00131169" w:rsidRDefault="00131169" w:rsidP="004063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5954" w:type="dxa"/>
          </w:tcPr>
          <w:p w:rsidR="00131169" w:rsidRDefault="0008202B" w:rsidP="004063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31169">
              <w:rPr>
                <w:rFonts w:ascii="Times New Roman" w:hAnsi="Times New Roman" w:cs="Times New Roman"/>
                <w:sz w:val="24"/>
                <w:szCs w:val="24"/>
              </w:rPr>
              <w:t>лава администрации Ясногорского сельсовета (по согласованию)</w:t>
            </w:r>
          </w:p>
          <w:p w:rsidR="00131169" w:rsidRDefault="00131169" w:rsidP="004063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169" w:rsidRPr="007708E8" w:rsidTr="0008202B">
        <w:tc>
          <w:tcPr>
            <w:tcW w:w="2943" w:type="dxa"/>
          </w:tcPr>
          <w:p w:rsidR="00131169" w:rsidRDefault="00131169" w:rsidP="004063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Гутарев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1169" w:rsidRDefault="00131169" w:rsidP="004063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 Викторович</w:t>
            </w:r>
          </w:p>
        </w:tc>
        <w:tc>
          <w:tcPr>
            <w:tcW w:w="567" w:type="dxa"/>
          </w:tcPr>
          <w:p w:rsidR="00131169" w:rsidRDefault="00131169" w:rsidP="004063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54" w:type="dxa"/>
          </w:tcPr>
          <w:p w:rsidR="00131169" w:rsidRDefault="0008202B" w:rsidP="004063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31169">
              <w:rPr>
                <w:rFonts w:ascii="Times New Roman" w:hAnsi="Times New Roman" w:cs="Times New Roman"/>
                <w:sz w:val="24"/>
                <w:szCs w:val="24"/>
              </w:rPr>
              <w:t xml:space="preserve">лава администрации </w:t>
            </w:r>
            <w:proofErr w:type="spellStart"/>
            <w:r w:rsidR="00131169">
              <w:rPr>
                <w:rFonts w:ascii="Times New Roman" w:hAnsi="Times New Roman" w:cs="Times New Roman"/>
                <w:sz w:val="24"/>
                <w:szCs w:val="24"/>
              </w:rPr>
              <w:t>Кулагинского</w:t>
            </w:r>
            <w:proofErr w:type="spellEnd"/>
            <w:r w:rsidR="0013116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(по согласованию)</w:t>
            </w:r>
          </w:p>
          <w:p w:rsidR="00131169" w:rsidRDefault="00131169" w:rsidP="004063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169" w:rsidRPr="007708E8" w:rsidTr="0008202B">
        <w:tc>
          <w:tcPr>
            <w:tcW w:w="2943" w:type="dxa"/>
          </w:tcPr>
          <w:p w:rsidR="00131169" w:rsidRDefault="00131169" w:rsidP="004063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Козин </w:t>
            </w:r>
          </w:p>
          <w:p w:rsidR="00131169" w:rsidRPr="007708E8" w:rsidRDefault="00131169" w:rsidP="004063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Михайлович</w:t>
            </w:r>
          </w:p>
        </w:tc>
        <w:tc>
          <w:tcPr>
            <w:tcW w:w="567" w:type="dxa"/>
          </w:tcPr>
          <w:p w:rsidR="00131169" w:rsidRPr="007708E8" w:rsidRDefault="00131169" w:rsidP="004063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54" w:type="dxa"/>
          </w:tcPr>
          <w:p w:rsidR="00131169" w:rsidRDefault="0008202B" w:rsidP="004063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31169">
              <w:rPr>
                <w:rFonts w:ascii="Times New Roman" w:hAnsi="Times New Roman" w:cs="Times New Roman"/>
                <w:sz w:val="24"/>
                <w:szCs w:val="24"/>
              </w:rPr>
              <w:t>лава администрации Новосергиевского поссовета (по согласованию)</w:t>
            </w:r>
          </w:p>
          <w:p w:rsidR="00131169" w:rsidRPr="007708E8" w:rsidRDefault="00131169" w:rsidP="004063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169" w:rsidRPr="007708E8" w:rsidTr="0008202B">
        <w:tc>
          <w:tcPr>
            <w:tcW w:w="2943" w:type="dxa"/>
          </w:tcPr>
          <w:p w:rsidR="00131169" w:rsidRDefault="00131169" w:rsidP="004063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 Юрий Владимирович</w:t>
            </w:r>
          </w:p>
        </w:tc>
        <w:tc>
          <w:tcPr>
            <w:tcW w:w="567" w:type="dxa"/>
          </w:tcPr>
          <w:p w:rsidR="00131169" w:rsidRPr="007708E8" w:rsidRDefault="00131169" w:rsidP="004063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54" w:type="dxa"/>
          </w:tcPr>
          <w:p w:rsidR="00131169" w:rsidRDefault="0008202B" w:rsidP="004063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31169">
              <w:rPr>
                <w:rFonts w:ascii="Times New Roman" w:hAnsi="Times New Roman" w:cs="Times New Roman"/>
                <w:sz w:val="24"/>
                <w:szCs w:val="24"/>
              </w:rPr>
              <w:t xml:space="preserve">лава администрации </w:t>
            </w:r>
            <w:proofErr w:type="spellStart"/>
            <w:r w:rsidR="00131169">
              <w:rPr>
                <w:rFonts w:ascii="Times New Roman" w:hAnsi="Times New Roman" w:cs="Times New Roman"/>
                <w:sz w:val="24"/>
                <w:szCs w:val="24"/>
              </w:rPr>
              <w:t>Судьбодаровского</w:t>
            </w:r>
            <w:proofErr w:type="spellEnd"/>
            <w:r w:rsidR="0013116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(по согласованию)</w:t>
            </w:r>
          </w:p>
          <w:p w:rsidR="00131169" w:rsidRDefault="00131169" w:rsidP="004063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169" w:rsidRPr="007708E8" w:rsidTr="0008202B">
        <w:tc>
          <w:tcPr>
            <w:tcW w:w="2943" w:type="dxa"/>
          </w:tcPr>
          <w:p w:rsidR="00131169" w:rsidRDefault="00131169" w:rsidP="004063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Прохорова Елена Юрьевна</w:t>
            </w:r>
          </w:p>
          <w:p w:rsidR="00131169" w:rsidRPr="007708E8" w:rsidRDefault="00131169" w:rsidP="004063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1169" w:rsidRPr="007708E8" w:rsidRDefault="00131169" w:rsidP="004063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54" w:type="dxa"/>
          </w:tcPr>
          <w:p w:rsidR="00131169" w:rsidRPr="007708E8" w:rsidRDefault="00131169" w:rsidP="004063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806">
              <w:rPr>
                <w:rFonts w:ascii="Times New Roman" w:hAnsi="Times New Roman" w:cs="Times New Roman"/>
                <w:sz w:val="24"/>
                <w:szCs w:val="24"/>
              </w:rPr>
              <w:t>главный специалист - эксперт  ЮЗТО ТУ РПН по Оренбургской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1806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131169" w:rsidRPr="007708E8" w:rsidTr="0008202B">
        <w:tc>
          <w:tcPr>
            <w:tcW w:w="2943" w:type="dxa"/>
          </w:tcPr>
          <w:p w:rsidR="00131169" w:rsidRDefault="00131169" w:rsidP="004063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Стародубцев </w:t>
            </w:r>
          </w:p>
          <w:p w:rsidR="00131169" w:rsidRDefault="00131169" w:rsidP="004063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 Викторович</w:t>
            </w:r>
          </w:p>
          <w:p w:rsidR="00131169" w:rsidRPr="007708E8" w:rsidRDefault="00131169" w:rsidP="004063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1169" w:rsidRPr="007708E8" w:rsidRDefault="00131169" w:rsidP="004063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54" w:type="dxa"/>
          </w:tcPr>
          <w:p w:rsidR="00131169" w:rsidRPr="007708E8" w:rsidRDefault="0008202B" w:rsidP="004063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31169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</w:t>
            </w:r>
            <w:r w:rsidR="00131169" w:rsidRPr="00B57F7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131169" w:rsidRPr="00B57F7B">
              <w:rPr>
                <w:rFonts w:ascii="Times New Roman" w:hAnsi="Times New Roman" w:cs="Times New Roman"/>
                <w:sz w:val="24"/>
                <w:szCs w:val="24"/>
              </w:rPr>
              <w:t>Новосергиевское</w:t>
            </w:r>
            <w:proofErr w:type="spellEnd"/>
            <w:r w:rsidR="00131169" w:rsidRPr="00B57F7B">
              <w:rPr>
                <w:rFonts w:ascii="Times New Roman" w:hAnsi="Times New Roman" w:cs="Times New Roman"/>
                <w:sz w:val="24"/>
                <w:szCs w:val="24"/>
              </w:rPr>
              <w:t xml:space="preserve"> ЖКХ»</w:t>
            </w:r>
            <w:r w:rsidR="00131169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  <w:p w:rsidR="00131169" w:rsidRPr="007708E8" w:rsidRDefault="00131169" w:rsidP="004063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169" w:rsidRPr="007708E8" w:rsidTr="0008202B">
        <w:tc>
          <w:tcPr>
            <w:tcW w:w="2943" w:type="dxa"/>
          </w:tcPr>
          <w:p w:rsidR="00131169" w:rsidRDefault="00131169" w:rsidP="004063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</w:t>
            </w:r>
          </w:p>
          <w:p w:rsidR="00131169" w:rsidRDefault="00131169" w:rsidP="004063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Викторович</w:t>
            </w:r>
          </w:p>
        </w:tc>
        <w:tc>
          <w:tcPr>
            <w:tcW w:w="567" w:type="dxa"/>
          </w:tcPr>
          <w:p w:rsidR="00131169" w:rsidRDefault="00131169" w:rsidP="004063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54" w:type="dxa"/>
          </w:tcPr>
          <w:p w:rsidR="00131169" w:rsidRDefault="0008202B" w:rsidP="004063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31169">
              <w:rPr>
                <w:rFonts w:ascii="Times New Roman" w:hAnsi="Times New Roman" w:cs="Times New Roman"/>
                <w:sz w:val="24"/>
                <w:szCs w:val="24"/>
              </w:rPr>
              <w:t xml:space="preserve">лава администрации </w:t>
            </w:r>
            <w:proofErr w:type="spellStart"/>
            <w:r w:rsidR="00131169">
              <w:rPr>
                <w:rFonts w:ascii="Times New Roman" w:hAnsi="Times New Roman" w:cs="Times New Roman"/>
                <w:sz w:val="24"/>
                <w:szCs w:val="24"/>
              </w:rPr>
              <w:t>Герасимовского</w:t>
            </w:r>
            <w:proofErr w:type="spellEnd"/>
            <w:r w:rsidR="0013116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(по согласованию)</w:t>
            </w:r>
          </w:p>
          <w:p w:rsidR="00131169" w:rsidRDefault="00131169" w:rsidP="004063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169" w:rsidRPr="007708E8" w:rsidTr="0008202B">
        <w:tc>
          <w:tcPr>
            <w:tcW w:w="2943" w:type="dxa"/>
          </w:tcPr>
          <w:p w:rsidR="00131169" w:rsidRDefault="00131169" w:rsidP="004063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Сыврачев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Викторович</w:t>
            </w:r>
          </w:p>
        </w:tc>
        <w:tc>
          <w:tcPr>
            <w:tcW w:w="567" w:type="dxa"/>
          </w:tcPr>
          <w:p w:rsidR="00131169" w:rsidRDefault="00131169" w:rsidP="004063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54" w:type="dxa"/>
          </w:tcPr>
          <w:p w:rsidR="00131169" w:rsidRDefault="0008202B" w:rsidP="004063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31169">
              <w:rPr>
                <w:rFonts w:ascii="Times New Roman" w:hAnsi="Times New Roman" w:cs="Times New Roman"/>
                <w:sz w:val="24"/>
                <w:szCs w:val="24"/>
              </w:rPr>
              <w:t xml:space="preserve">лава администрации </w:t>
            </w:r>
            <w:proofErr w:type="spellStart"/>
            <w:r w:rsidR="00131169">
              <w:rPr>
                <w:rFonts w:ascii="Times New Roman" w:hAnsi="Times New Roman" w:cs="Times New Roman"/>
                <w:sz w:val="24"/>
                <w:szCs w:val="24"/>
              </w:rPr>
              <w:t>Среднеуранского</w:t>
            </w:r>
            <w:proofErr w:type="spellEnd"/>
            <w:r w:rsidR="0013116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(по согласованию)</w:t>
            </w:r>
          </w:p>
          <w:p w:rsidR="00131169" w:rsidRDefault="00131169" w:rsidP="004063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169" w:rsidRPr="007708E8" w:rsidTr="0008202B">
        <w:tc>
          <w:tcPr>
            <w:tcW w:w="2943" w:type="dxa"/>
          </w:tcPr>
          <w:p w:rsidR="00131169" w:rsidRDefault="00131169" w:rsidP="00DB31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Тарасова </w:t>
            </w:r>
          </w:p>
          <w:p w:rsidR="00131169" w:rsidRDefault="00131169" w:rsidP="00DB31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Земфира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Сагидовна</w:t>
            </w:r>
            <w:proofErr w:type="spellEnd"/>
          </w:p>
          <w:p w:rsidR="00131169" w:rsidRPr="007708E8" w:rsidRDefault="00131169" w:rsidP="00DB31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1169" w:rsidRPr="007708E8" w:rsidRDefault="00131169" w:rsidP="00DB31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54" w:type="dxa"/>
          </w:tcPr>
          <w:p w:rsidR="00131169" w:rsidRPr="007708E8" w:rsidRDefault="00131169" w:rsidP="00DB31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комиссии, директор ГБУСО «КЦСОН» (по согласованию)</w:t>
            </w:r>
          </w:p>
        </w:tc>
      </w:tr>
      <w:tr w:rsidR="00131169" w:rsidRPr="007708E8" w:rsidTr="0008202B">
        <w:tc>
          <w:tcPr>
            <w:tcW w:w="9464" w:type="dxa"/>
            <w:gridSpan w:val="3"/>
          </w:tcPr>
          <w:p w:rsidR="00131169" w:rsidRDefault="00131169" w:rsidP="00DB31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169" w:rsidRDefault="00131169" w:rsidP="00DB31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806">
              <w:rPr>
                <w:rFonts w:ascii="Times New Roman" w:hAnsi="Times New Roman" w:cs="Times New Roman"/>
                <w:sz w:val="24"/>
                <w:szCs w:val="24"/>
              </w:rPr>
              <w:t>Состав оперативного штаба может быть изменен по решению председателя штаба, исходя из оперативной обстановки, организационно-штатных мероприятий в составе предприятий и по обращению руководителей предприятий, участвующих в реализации мероприятий</w:t>
            </w:r>
          </w:p>
        </w:tc>
      </w:tr>
    </w:tbl>
    <w:p w:rsidR="007826B8" w:rsidRDefault="007826B8" w:rsidP="007826B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7826B8" w:rsidRDefault="007826B8" w:rsidP="007826B8"/>
    <w:p w:rsidR="007808EE" w:rsidRPr="00CA1806" w:rsidRDefault="007808EE" w:rsidP="00CA18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808EE" w:rsidRPr="00CA1806" w:rsidSect="00E57BA9">
      <w:pgSz w:w="11906" w:h="16838"/>
      <w:pgMar w:top="1134" w:right="850" w:bottom="851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FB9" w:rsidRDefault="00604FB9" w:rsidP="00CB1EAC">
      <w:pPr>
        <w:spacing w:after="0" w:line="240" w:lineRule="auto"/>
      </w:pPr>
      <w:r>
        <w:separator/>
      </w:r>
    </w:p>
  </w:endnote>
  <w:endnote w:type="continuationSeparator" w:id="0">
    <w:p w:rsidR="00604FB9" w:rsidRDefault="00604FB9" w:rsidP="00CB1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FB9" w:rsidRDefault="00604FB9" w:rsidP="00CB1EAC">
      <w:pPr>
        <w:spacing w:after="0" w:line="240" w:lineRule="auto"/>
      </w:pPr>
      <w:r>
        <w:separator/>
      </w:r>
    </w:p>
  </w:footnote>
  <w:footnote w:type="continuationSeparator" w:id="0">
    <w:p w:rsidR="00604FB9" w:rsidRDefault="00604FB9" w:rsidP="00CB1E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955DA"/>
    <w:multiLevelType w:val="hybridMultilevel"/>
    <w:tmpl w:val="4EFEE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B2477"/>
    <w:multiLevelType w:val="hybridMultilevel"/>
    <w:tmpl w:val="4EFEE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1038"/>
    <w:rsid w:val="00001E80"/>
    <w:rsid w:val="0005626B"/>
    <w:rsid w:val="000660B1"/>
    <w:rsid w:val="0008202B"/>
    <w:rsid w:val="00085B42"/>
    <w:rsid w:val="000A29AB"/>
    <w:rsid w:val="000A73F5"/>
    <w:rsid w:val="00102454"/>
    <w:rsid w:val="001033B3"/>
    <w:rsid w:val="00130916"/>
    <w:rsid w:val="00131169"/>
    <w:rsid w:val="00136871"/>
    <w:rsid w:val="001535C5"/>
    <w:rsid w:val="00176A43"/>
    <w:rsid w:val="0017774C"/>
    <w:rsid w:val="00183B49"/>
    <w:rsid w:val="001F27F3"/>
    <w:rsid w:val="00214A70"/>
    <w:rsid w:val="00227322"/>
    <w:rsid w:val="002276B1"/>
    <w:rsid w:val="002402A9"/>
    <w:rsid w:val="002518BB"/>
    <w:rsid w:val="00264FCF"/>
    <w:rsid w:val="002752B8"/>
    <w:rsid w:val="002C2995"/>
    <w:rsid w:val="002D3EA8"/>
    <w:rsid w:val="002E7219"/>
    <w:rsid w:val="002F4F4E"/>
    <w:rsid w:val="00301952"/>
    <w:rsid w:val="00351251"/>
    <w:rsid w:val="00351F3C"/>
    <w:rsid w:val="003708E2"/>
    <w:rsid w:val="00380B14"/>
    <w:rsid w:val="00383CE5"/>
    <w:rsid w:val="00393E43"/>
    <w:rsid w:val="00394E17"/>
    <w:rsid w:val="003C0568"/>
    <w:rsid w:val="003F0319"/>
    <w:rsid w:val="00434FD9"/>
    <w:rsid w:val="00443111"/>
    <w:rsid w:val="00444BEA"/>
    <w:rsid w:val="0046025D"/>
    <w:rsid w:val="00475BD1"/>
    <w:rsid w:val="0048246E"/>
    <w:rsid w:val="00484ADD"/>
    <w:rsid w:val="004917C6"/>
    <w:rsid w:val="004B4479"/>
    <w:rsid w:val="004C039E"/>
    <w:rsid w:val="004C6075"/>
    <w:rsid w:val="004C7A7E"/>
    <w:rsid w:val="004F78CB"/>
    <w:rsid w:val="0051120A"/>
    <w:rsid w:val="0052217F"/>
    <w:rsid w:val="00522298"/>
    <w:rsid w:val="00540F69"/>
    <w:rsid w:val="00543487"/>
    <w:rsid w:val="00564E8A"/>
    <w:rsid w:val="005744B5"/>
    <w:rsid w:val="00580317"/>
    <w:rsid w:val="00590DFE"/>
    <w:rsid w:val="005A699F"/>
    <w:rsid w:val="005B1392"/>
    <w:rsid w:val="005D23AB"/>
    <w:rsid w:val="005D707E"/>
    <w:rsid w:val="005E4358"/>
    <w:rsid w:val="005F0573"/>
    <w:rsid w:val="005F4D32"/>
    <w:rsid w:val="005F6961"/>
    <w:rsid w:val="00604FB9"/>
    <w:rsid w:val="00624048"/>
    <w:rsid w:val="006613C2"/>
    <w:rsid w:val="00682A7C"/>
    <w:rsid w:val="00686B44"/>
    <w:rsid w:val="00693CB6"/>
    <w:rsid w:val="00696F5D"/>
    <w:rsid w:val="006A0417"/>
    <w:rsid w:val="006B7029"/>
    <w:rsid w:val="00703EE4"/>
    <w:rsid w:val="00751743"/>
    <w:rsid w:val="007708E8"/>
    <w:rsid w:val="007767AB"/>
    <w:rsid w:val="007808EE"/>
    <w:rsid w:val="007826B8"/>
    <w:rsid w:val="00797F2F"/>
    <w:rsid w:val="007C5040"/>
    <w:rsid w:val="007D1334"/>
    <w:rsid w:val="007E58E7"/>
    <w:rsid w:val="007F0AC0"/>
    <w:rsid w:val="007F6477"/>
    <w:rsid w:val="007F79A9"/>
    <w:rsid w:val="008123BF"/>
    <w:rsid w:val="00827FF2"/>
    <w:rsid w:val="00862B0F"/>
    <w:rsid w:val="008645FF"/>
    <w:rsid w:val="008936B7"/>
    <w:rsid w:val="008A1F5F"/>
    <w:rsid w:val="008A62A7"/>
    <w:rsid w:val="008B705B"/>
    <w:rsid w:val="008D0B5B"/>
    <w:rsid w:val="008F03E8"/>
    <w:rsid w:val="0091371A"/>
    <w:rsid w:val="00962E3C"/>
    <w:rsid w:val="0096757A"/>
    <w:rsid w:val="009A06C8"/>
    <w:rsid w:val="009F63CB"/>
    <w:rsid w:val="009F65E2"/>
    <w:rsid w:val="00A04792"/>
    <w:rsid w:val="00A141A2"/>
    <w:rsid w:val="00A36402"/>
    <w:rsid w:val="00A6161F"/>
    <w:rsid w:val="00A73DDF"/>
    <w:rsid w:val="00A95B71"/>
    <w:rsid w:val="00AB32ED"/>
    <w:rsid w:val="00AD04FF"/>
    <w:rsid w:val="00AD3111"/>
    <w:rsid w:val="00AE3654"/>
    <w:rsid w:val="00B25A78"/>
    <w:rsid w:val="00B31443"/>
    <w:rsid w:val="00B32C95"/>
    <w:rsid w:val="00B57F7B"/>
    <w:rsid w:val="00B81153"/>
    <w:rsid w:val="00B83198"/>
    <w:rsid w:val="00BB09D6"/>
    <w:rsid w:val="00BB3C06"/>
    <w:rsid w:val="00BC61EC"/>
    <w:rsid w:val="00BC75B8"/>
    <w:rsid w:val="00BD1681"/>
    <w:rsid w:val="00BD6CD4"/>
    <w:rsid w:val="00BE3056"/>
    <w:rsid w:val="00BE6144"/>
    <w:rsid w:val="00C8552E"/>
    <w:rsid w:val="00C96122"/>
    <w:rsid w:val="00CA1806"/>
    <w:rsid w:val="00CB1EAC"/>
    <w:rsid w:val="00CC6FE2"/>
    <w:rsid w:val="00CC7A0A"/>
    <w:rsid w:val="00CE24AB"/>
    <w:rsid w:val="00CE45A5"/>
    <w:rsid w:val="00D06F8E"/>
    <w:rsid w:val="00D14B35"/>
    <w:rsid w:val="00D53886"/>
    <w:rsid w:val="00D61937"/>
    <w:rsid w:val="00D658B3"/>
    <w:rsid w:val="00DB1704"/>
    <w:rsid w:val="00DB3796"/>
    <w:rsid w:val="00DD17BF"/>
    <w:rsid w:val="00E176E7"/>
    <w:rsid w:val="00E4476C"/>
    <w:rsid w:val="00E57BA9"/>
    <w:rsid w:val="00E62760"/>
    <w:rsid w:val="00E64C29"/>
    <w:rsid w:val="00E71C8D"/>
    <w:rsid w:val="00E91038"/>
    <w:rsid w:val="00E9427F"/>
    <w:rsid w:val="00EC6705"/>
    <w:rsid w:val="00EF2E2B"/>
    <w:rsid w:val="00F07937"/>
    <w:rsid w:val="00F07D85"/>
    <w:rsid w:val="00F27810"/>
    <w:rsid w:val="00F52B1E"/>
    <w:rsid w:val="00F5610C"/>
    <w:rsid w:val="00F63E00"/>
    <w:rsid w:val="00F764C4"/>
    <w:rsid w:val="00F87599"/>
    <w:rsid w:val="00F92425"/>
    <w:rsid w:val="00F94A2C"/>
    <w:rsid w:val="00FD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038"/>
    <w:pPr>
      <w:ind w:left="720"/>
      <w:contextualSpacing/>
    </w:pPr>
  </w:style>
  <w:style w:type="table" w:styleId="a4">
    <w:name w:val="Table Grid"/>
    <w:basedOn w:val="a1"/>
    <w:uiPriority w:val="59"/>
    <w:rsid w:val="00DD1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unhideWhenUsed/>
    <w:rsid w:val="007708E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7708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770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08E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CB1E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B1EAC"/>
  </w:style>
  <w:style w:type="paragraph" w:styleId="ab">
    <w:name w:val="footer"/>
    <w:basedOn w:val="a"/>
    <w:link w:val="ac"/>
    <w:uiPriority w:val="99"/>
    <w:unhideWhenUsed/>
    <w:rsid w:val="00CB1E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B1E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038"/>
    <w:pPr>
      <w:ind w:left="720"/>
      <w:contextualSpacing/>
    </w:pPr>
  </w:style>
  <w:style w:type="table" w:styleId="a4">
    <w:name w:val="Table Grid"/>
    <w:basedOn w:val="a1"/>
    <w:uiPriority w:val="59"/>
    <w:rsid w:val="00DD1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7871F-1A95-4F7F-8082-E2BFA67F8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6</Pages>
  <Words>1405</Words>
  <Characters>8014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Войтыш Светлана Александровна</cp:lastModifiedBy>
  <cp:revision>121</cp:revision>
  <cp:lastPrinted>2024-04-11T05:23:00Z</cp:lastPrinted>
  <dcterms:created xsi:type="dcterms:W3CDTF">2019-02-25T07:03:00Z</dcterms:created>
  <dcterms:modified xsi:type="dcterms:W3CDTF">2024-04-12T11:35:00Z</dcterms:modified>
</cp:coreProperties>
</file>