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18160" cy="693420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E86716" w:rsidRPr="008F59DE" w:rsidRDefault="00E86716" w:rsidP="00E86716">
      <w:pPr>
        <w:pStyle w:val="a5"/>
        <w:jc w:val="left"/>
        <w:rPr>
          <w:szCs w:val="28"/>
        </w:rPr>
      </w:pP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E86716" w:rsidRPr="008F59DE" w:rsidRDefault="00E86716" w:rsidP="00E86716">
      <w:pPr>
        <w:pStyle w:val="a5"/>
        <w:jc w:val="left"/>
      </w:pP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E86716" w:rsidRPr="008F59DE" w:rsidRDefault="00E86716" w:rsidP="00E86716">
      <w:pPr>
        <w:pStyle w:val="a5"/>
        <w:jc w:val="left"/>
      </w:pP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E86716" w:rsidRPr="008F59DE" w:rsidRDefault="00E86716" w:rsidP="00E86716">
      <w:pPr>
        <w:pStyle w:val="a5"/>
        <w:jc w:val="left"/>
        <w:rPr>
          <w:b/>
          <w:bCs/>
          <w:szCs w:val="28"/>
        </w:rPr>
      </w:pPr>
    </w:p>
    <w:p w:rsidR="00E86716" w:rsidRPr="008F59DE" w:rsidRDefault="00E86716" w:rsidP="00E86716">
      <w:pPr>
        <w:pStyle w:val="a5"/>
        <w:jc w:val="left"/>
        <w:rPr>
          <w:szCs w:val="28"/>
        </w:rPr>
      </w:pPr>
      <w:r w:rsidRPr="008F59DE">
        <w:rPr>
          <w:b/>
          <w:bCs/>
          <w:szCs w:val="28"/>
        </w:rPr>
        <w:t>_</w:t>
      </w:r>
      <w:r w:rsidR="00CB3068">
        <w:rPr>
          <w:b/>
          <w:bCs/>
          <w:szCs w:val="28"/>
        </w:rPr>
        <w:t>_</w:t>
      </w:r>
      <w:r w:rsidR="009E6A5A">
        <w:rPr>
          <w:b/>
          <w:bCs/>
          <w:szCs w:val="28"/>
          <w:u w:val="single"/>
        </w:rPr>
        <w:t>01</w:t>
      </w:r>
      <w:r w:rsidR="00E61644" w:rsidRPr="00E61644">
        <w:rPr>
          <w:b/>
          <w:bCs/>
          <w:szCs w:val="28"/>
          <w:u w:val="single"/>
        </w:rPr>
        <w:t>.02.202</w:t>
      </w:r>
      <w:r w:rsidR="009E6A5A">
        <w:rPr>
          <w:b/>
          <w:bCs/>
          <w:szCs w:val="28"/>
          <w:u w:val="single"/>
        </w:rPr>
        <w:t>4</w:t>
      </w:r>
      <w:r w:rsidR="00CB3068">
        <w:rPr>
          <w:b/>
          <w:bCs/>
          <w:szCs w:val="28"/>
        </w:rPr>
        <w:t>_</w:t>
      </w:r>
      <w:r w:rsidRPr="008F59DE">
        <w:rPr>
          <w:b/>
          <w:bCs/>
          <w:szCs w:val="28"/>
        </w:rPr>
        <w:t xml:space="preserve">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</w:t>
      </w:r>
      <w:r w:rsidR="00CB3068">
        <w:rPr>
          <w:b/>
          <w:bCs/>
          <w:szCs w:val="28"/>
        </w:rPr>
        <w:t>_</w:t>
      </w:r>
      <w:r w:rsidR="00D101D2" w:rsidRPr="00D101D2">
        <w:rPr>
          <w:b/>
          <w:bCs/>
          <w:szCs w:val="28"/>
          <w:u w:val="single"/>
        </w:rPr>
        <w:t>76-п</w:t>
      </w:r>
      <w:r w:rsidRPr="008F59DE">
        <w:rPr>
          <w:b/>
          <w:bCs/>
          <w:szCs w:val="28"/>
        </w:rPr>
        <w:t>___</w:t>
      </w:r>
      <w:r w:rsidRPr="008F59DE">
        <w:rPr>
          <w:szCs w:val="28"/>
        </w:rPr>
        <w:t>______</w:t>
      </w:r>
    </w:p>
    <w:p w:rsidR="00E86716" w:rsidRPr="008F59DE" w:rsidRDefault="00E86716" w:rsidP="00E86716">
      <w:pPr>
        <w:pStyle w:val="a5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D101D2">
        <w:rPr>
          <w:sz w:val="24"/>
          <w:lang w:eastAsia="ar-SA"/>
        </w:rPr>
        <w:pict>
          <v:line id="Прямая соединительная линия 9" o:spid="_x0000_s1030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D101D2">
        <w:rPr>
          <w:sz w:val="24"/>
          <w:lang w:eastAsia="ar-SA"/>
        </w:rPr>
        <w:pict>
          <v:line id="Прямая соединительная линия 10" o:spid="_x0000_s1031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D101D2">
        <w:rPr>
          <w:sz w:val="24"/>
          <w:lang w:eastAsia="ar-SA"/>
        </w:rPr>
        <w:pict>
          <v:line id="Прямая соединительная линия 11" o:spid="_x0000_s1032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D101D2">
        <w:rPr>
          <w:sz w:val="24"/>
          <w:lang w:eastAsia="ar-SA"/>
        </w:rPr>
        <w:pict>
          <v:line id="Прямая соединительная линия 12" o:spid="_x0000_s1033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D101D2" w:rsidRDefault="00E86716" w:rsidP="00D101D2">
      <w:pPr>
        <w:spacing w:after="0" w:line="240" w:lineRule="auto"/>
        <w:ind w:right="38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44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индексации размера стоимости услуг, предоставляемых</w:t>
      </w:r>
      <w:r w:rsidR="00E616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44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гарантированному перечню услуг по погребению, с 01.02.202</w:t>
      </w:r>
      <w:r w:rsidR="009E6A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F44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</w:t>
      </w:r>
      <w:r w:rsidR="00D26E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о признании </w:t>
      </w:r>
      <w:proofErr w:type="gramStart"/>
      <w:r w:rsidR="00D26E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утратившим</w:t>
      </w:r>
      <w:proofErr w:type="gramEnd"/>
      <w:r w:rsidR="00D26E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силу постановления</w:t>
      </w:r>
      <w:r w:rsidR="00D101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Новосергиевского района </w:t>
      </w:r>
    </w:p>
    <w:p w:rsidR="00E86716" w:rsidRPr="00F44BB1" w:rsidRDefault="00D26E47" w:rsidP="00D101D2">
      <w:pPr>
        <w:spacing w:after="0" w:line="240" w:lineRule="auto"/>
        <w:ind w:right="38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08.02.2023 №91-п</w:t>
      </w:r>
    </w:p>
    <w:p w:rsidR="00AF1080" w:rsidRPr="00490D0D" w:rsidRDefault="00E86716" w:rsidP="00E61644">
      <w:pPr>
        <w:ind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F59DE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AF1080" w:rsidRPr="00490D0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</w:p>
    <w:p w:rsidR="0086458B" w:rsidRPr="00E61644" w:rsidRDefault="0086458B" w:rsidP="00E61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F1080" w:rsidRPr="00E61644" w:rsidRDefault="00AF1080" w:rsidP="00E61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proofErr w:type="gramStart"/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В соответствии с п. 5 Порядка согласования размера стоимости услуг, предоставляемых согласно гарантированному перечню услуг</w:t>
      </w:r>
      <w:r w:rsidR="00B66869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по погребению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, определяемой  органами местного самоуправления</w:t>
      </w:r>
      <w:r w:rsidR="000D66A1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, утвержденного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0D66A1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п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остановлени</w:t>
      </w:r>
      <w:r w:rsidR="000D66A1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ем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Правительства Оренбургской области от 23.06.2009  №292-</w:t>
      </w:r>
      <w:r w:rsidR="00E86716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п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«Об утверждении порядка согласования размера стоимости  услуг  по погребению, определяемой  органами  местного самоуправления», постановлением  главы  администрации  района  от  19.11.2009  № 506-п «О размере  стоимости услуг, предоставляемых согласно гарантированному перечню  услуг по погребению»: </w:t>
      </w:r>
      <w:proofErr w:type="gramEnd"/>
    </w:p>
    <w:p w:rsidR="00AF1080" w:rsidRPr="00E61644" w:rsidRDefault="00AF1080" w:rsidP="00E61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1. Произвести   индексацию размера стоимости  услуг, предоставляемых согласно гарантированному перечню  услуг по погребению  исходя  из </w:t>
      </w:r>
      <w:r w:rsidR="008F7966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коэффициента 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8F7966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индексации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8F7966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выплат, пособий и компенсаций </w:t>
      </w:r>
      <w:r w:rsidR="00022A3A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с 1 февраля </w:t>
      </w:r>
      <w:r w:rsidR="008F7966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202</w:t>
      </w:r>
      <w:r w:rsidR="009E6A5A">
        <w:rPr>
          <w:rFonts w:ascii="Times New Roman" w:eastAsia="Times New Roman" w:hAnsi="Times New Roman" w:cs="Times New Roman"/>
          <w:sz w:val="28"/>
          <w:szCs w:val="26"/>
          <w:lang w:eastAsia="ar-SA"/>
        </w:rPr>
        <w:t>4</w:t>
      </w:r>
      <w:r w:rsidR="00022A3A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г.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, установленного  </w:t>
      </w:r>
      <w:r w:rsidR="00582124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п</w:t>
      </w:r>
      <w:r w:rsidR="008F7966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остановлением Правительства Российской Федерации от </w:t>
      </w:r>
      <w:r w:rsidR="009E6A5A">
        <w:rPr>
          <w:rFonts w:ascii="Times New Roman" w:eastAsia="Times New Roman" w:hAnsi="Times New Roman" w:cs="Times New Roman"/>
          <w:sz w:val="28"/>
          <w:szCs w:val="26"/>
          <w:lang w:eastAsia="ar-SA"/>
        </w:rPr>
        <w:t>23</w:t>
      </w:r>
      <w:r w:rsidR="008F7966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.01.202</w:t>
      </w:r>
      <w:r w:rsidR="009E6A5A">
        <w:rPr>
          <w:rFonts w:ascii="Times New Roman" w:eastAsia="Times New Roman" w:hAnsi="Times New Roman" w:cs="Times New Roman"/>
          <w:sz w:val="28"/>
          <w:szCs w:val="26"/>
          <w:lang w:eastAsia="ar-SA"/>
        </w:rPr>
        <w:t>4</w:t>
      </w:r>
      <w:r w:rsidR="009532C2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№ </w:t>
      </w:r>
      <w:r w:rsidR="009E6A5A">
        <w:rPr>
          <w:rFonts w:ascii="Times New Roman" w:eastAsia="Times New Roman" w:hAnsi="Times New Roman" w:cs="Times New Roman"/>
          <w:sz w:val="28"/>
          <w:szCs w:val="26"/>
          <w:lang w:eastAsia="ar-SA"/>
        </w:rPr>
        <w:t>46</w:t>
      </w:r>
      <w:r w:rsidR="008F7966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"Об утверждении коэффициента индексации выплат, пособий и компенсаций в 202</w:t>
      </w:r>
      <w:r w:rsidR="004159D4">
        <w:rPr>
          <w:rFonts w:ascii="Times New Roman" w:eastAsia="Times New Roman" w:hAnsi="Times New Roman" w:cs="Times New Roman"/>
          <w:sz w:val="28"/>
          <w:szCs w:val="26"/>
          <w:lang w:eastAsia="ar-SA"/>
        </w:rPr>
        <w:t>4</w:t>
      </w:r>
      <w:r w:rsidR="008F7966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году"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в размере  1,</w:t>
      </w:r>
      <w:r w:rsidR="004159D4">
        <w:rPr>
          <w:rFonts w:ascii="Times New Roman" w:eastAsia="Times New Roman" w:hAnsi="Times New Roman" w:cs="Times New Roman"/>
          <w:sz w:val="28"/>
          <w:szCs w:val="26"/>
          <w:lang w:eastAsia="ar-SA"/>
        </w:rPr>
        <w:t>074</w:t>
      </w:r>
      <w:r w:rsidR="00CA596A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%.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</w:p>
    <w:p w:rsidR="00AF1080" w:rsidRPr="00E61644" w:rsidRDefault="00AF1080" w:rsidP="00E61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2. Установить стоимость услуг, предоставляемых согласно гарантированному перечню  услуг по погребению  с 01.02.20</w:t>
      </w:r>
      <w:r w:rsidR="00ED32F3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2</w:t>
      </w:r>
      <w:r w:rsidR="004159D4">
        <w:rPr>
          <w:rFonts w:ascii="Times New Roman" w:eastAsia="Times New Roman" w:hAnsi="Times New Roman" w:cs="Times New Roman"/>
          <w:sz w:val="28"/>
          <w:szCs w:val="26"/>
          <w:lang w:eastAsia="ar-SA"/>
        </w:rPr>
        <w:t>4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года в размере  </w:t>
      </w:r>
      <w:r w:rsidR="004159D4">
        <w:rPr>
          <w:rFonts w:ascii="Times New Roman" w:eastAsia="Times New Roman" w:hAnsi="Times New Roman" w:cs="Times New Roman"/>
          <w:sz w:val="28"/>
          <w:szCs w:val="26"/>
          <w:lang w:eastAsia="ar-SA"/>
        </w:rPr>
        <w:t>8580,43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рублей.</w:t>
      </w:r>
    </w:p>
    <w:p w:rsidR="00AF1080" w:rsidRPr="00E61644" w:rsidRDefault="00AF1080" w:rsidP="00E61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lastRenderedPageBreak/>
        <w:t xml:space="preserve">3. </w:t>
      </w:r>
      <w:proofErr w:type="gramStart"/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Контроль за</w:t>
      </w:r>
      <w:proofErr w:type="gramEnd"/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исполнением настоящего постановления  возложить  на </w:t>
      </w:r>
      <w:r w:rsidR="00D101D2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исполняющего обязанности </w:t>
      </w:r>
      <w:bookmarkStart w:id="0" w:name="_GoBack"/>
      <w:bookmarkEnd w:id="0"/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заместителя  главы</w:t>
      </w:r>
      <w:r w:rsidR="00E86716"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администрации </w:t>
      </w:r>
      <w:r w:rsidRPr="00E61644">
        <w:rPr>
          <w:rFonts w:ascii="Times New Roman" w:eastAsia="Times New Roman" w:hAnsi="Times New Roman" w:cs="Times New Roman"/>
          <w:sz w:val="28"/>
          <w:szCs w:val="26"/>
          <w:lang w:eastAsia="ar-SA"/>
        </w:rPr>
        <w:t>района  по  экономическим вопросам  Кривошееву И.И.</w:t>
      </w:r>
    </w:p>
    <w:p w:rsidR="00AF1080" w:rsidRPr="00E61644" w:rsidRDefault="00AF1080" w:rsidP="00E61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6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E6164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Новосергиевского района Оренбургской области от </w:t>
      </w:r>
      <w:r w:rsidR="009532C2" w:rsidRPr="00E61644">
        <w:rPr>
          <w:rFonts w:ascii="Times New Roman" w:hAnsi="Times New Roman" w:cs="Times New Roman"/>
          <w:sz w:val="28"/>
          <w:szCs w:val="28"/>
        </w:rPr>
        <w:t>0</w:t>
      </w:r>
      <w:r w:rsidR="00022A3A" w:rsidRPr="00E61644">
        <w:rPr>
          <w:rFonts w:ascii="Times New Roman" w:hAnsi="Times New Roman" w:cs="Times New Roman"/>
          <w:sz w:val="28"/>
          <w:szCs w:val="28"/>
        </w:rPr>
        <w:t>8</w:t>
      </w:r>
      <w:r w:rsidR="009532C2" w:rsidRPr="00E61644">
        <w:rPr>
          <w:rFonts w:ascii="Times New Roman" w:hAnsi="Times New Roman" w:cs="Times New Roman"/>
          <w:sz w:val="28"/>
          <w:szCs w:val="28"/>
        </w:rPr>
        <w:t>.02.202</w:t>
      </w:r>
      <w:r w:rsidR="004159D4">
        <w:rPr>
          <w:rFonts w:ascii="Times New Roman" w:hAnsi="Times New Roman" w:cs="Times New Roman"/>
          <w:sz w:val="28"/>
          <w:szCs w:val="28"/>
        </w:rPr>
        <w:t>3</w:t>
      </w:r>
      <w:r w:rsidRPr="00E61644">
        <w:rPr>
          <w:rFonts w:ascii="Times New Roman" w:hAnsi="Times New Roman" w:cs="Times New Roman"/>
          <w:sz w:val="28"/>
          <w:szCs w:val="28"/>
        </w:rPr>
        <w:t xml:space="preserve"> № </w:t>
      </w:r>
      <w:r w:rsidR="004159D4">
        <w:rPr>
          <w:rFonts w:ascii="Times New Roman" w:hAnsi="Times New Roman" w:cs="Times New Roman"/>
          <w:sz w:val="28"/>
          <w:szCs w:val="28"/>
        </w:rPr>
        <w:t>91</w:t>
      </w:r>
      <w:r w:rsidRPr="00E61644">
        <w:rPr>
          <w:rFonts w:ascii="Times New Roman" w:hAnsi="Times New Roman" w:cs="Times New Roman"/>
          <w:sz w:val="28"/>
          <w:szCs w:val="28"/>
        </w:rPr>
        <w:t>-п «Об индексации размера стоимости услуг, предоставляемых согласно гарантированному перечню услуг по погребению</w:t>
      </w:r>
      <w:r w:rsidR="004159D4">
        <w:rPr>
          <w:rFonts w:ascii="Times New Roman" w:hAnsi="Times New Roman" w:cs="Times New Roman"/>
          <w:sz w:val="28"/>
          <w:szCs w:val="28"/>
        </w:rPr>
        <w:t>,</w:t>
      </w:r>
      <w:r w:rsidRPr="00E61644">
        <w:rPr>
          <w:rFonts w:ascii="Times New Roman" w:hAnsi="Times New Roman" w:cs="Times New Roman"/>
          <w:sz w:val="28"/>
          <w:szCs w:val="28"/>
        </w:rPr>
        <w:t xml:space="preserve"> с 01.02.20</w:t>
      </w:r>
      <w:r w:rsidR="009532C2" w:rsidRPr="00E61644">
        <w:rPr>
          <w:rFonts w:ascii="Times New Roman" w:hAnsi="Times New Roman" w:cs="Times New Roman"/>
          <w:sz w:val="28"/>
          <w:szCs w:val="28"/>
        </w:rPr>
        <w:t>2</w:t>
      </w:r>
      <w:r w:rsidR="004159D4">
        <w:rPr>
          <w:rFonts w:ascii="Times New Roman" w:hAnsi="Times New Roman" w:cs="Times New Roman"/>
          <w:sz w:val="28"/>
          <w:szCs w:val="28"/>
        </w:rPr>
        <w:t>3</w:t>
      </w:r>
      <w:r w:rsidRPr="00E61644">
        <w:rPr>
          <w:rFonts w:ascii="Times New Roman" w:hAnsi="Times New Roman" w:cs="Times New Roman"/>
          <w:sz w:val="28"/>
          <w:szCs w:val="28"/>
        </w:rPr>
        <w:t xml:space="preserve"> г</w:t>
      </w:r>
      <w:r w:rsidR="009532C2" w:rsidRPr="00E61644">
        <w:rPr>
          <w:rFonts w:ascii="Times New Roman" w:hAnsi="Times New Roman" w:cs="Times New Roman"/>
          <w:sz w:val="28"/>
          <w:szCs w:val="28"/>
        </w:rPr>
        <w:t>.</w:t>
      </w:r>
      <w:r w:rsidRPr="00E61644">
        <w:rPr>
          <w:rFonts w:ascii="Times New Roman" w:hAnsi="Times New Roman" w:cs="Times New Roman"/>
          <w:sz w:val="28"/>
          <w:szCs w:val="28"/>
        </w:rPr>
        <w:t>»</w:t>
      </w:r>
    </w:p>
    <w:p w:rsidR="00E61644" w:rsidRPr="00E61644" w:rsidRDefault="00AF1080" w:rsidP="00E61644">
      <w:pPr>
        <w:pStyle w:val="a7"/>
        <w:ind w:firstLine="709"/>
        <w:jc w:val="both"/>
        <w:rPr>
          <w:b w:val="0"/>
          <w:szCs w:val="28"/>
        </w:rPr>
      </w:pPr>
      <w:r w:rsidRPr="00E61644">
        <w:rPr>
          <w:b w:val="0"/>
          <w:szCs w:val="28"/>
          <w:lang w:eastAsia="ar-SA"/>
        </w:rPr>
        <w:t xml:space="preserve">5. </w:t>
      </w:r>
      <w:r w:rsidR="002314F3">
        <w:rPr>
          <w:b w:val="0"/>
          <w:szCs w:val="28"/>
          <w:lang w:eastAsia="ar-SA"/>
        </w:rPr>
        <w:t>Настоящее п</w:t>
      </w:r>
      <w:r w:rsidR="00813481" w:rsidRPr="00E61644">
        <w:rPr>
          <w:b w:val="0"/>
          <w:szCs w:val="28"/>
        </w:rPr>
        <w:t xml:space="preserve">остановление вступает в силу </w:t>
      </w:r>
      <w:r w:rsidR="002314F3">
        <w:rPr>
          <w:b w:val="0"/>
          <w:szCs w:val="28"/>
        </w:rPr>
        <w:t>с момента</w:t>
      </w:r>
      <w:r w:rsidR="00813481" w:rsidRPr="00E61644">
        <w:rPr>
          <w:b w:val="0"/>
          <w:szCs w:val="28"/>
        </w:rPr>
        <w:t xml:space="preserve"> подписания</w:t>
      </w:r>
      <w:r w:rsidR="009532C2" w:rsidRPr="00E61644">
        <w:rPr>
          <w:b w:val="0"/>
          <w:szCs w:val="28"/>
        </w:rPr>
        <w:t xml:space="preserve">, </w:t>
      </w:r>
      <w:r w:rsidR="002F44EC" w:rsidRPr="00E61644">
        <w:rPr>
          <w:b w:val="0"/>
          <w:szCs w:val="28"/>
        </w:rPr>
        <w:t>распространяется на правоотношения, возникшие с 01.0</w:t>
      </w:r>
      <w:r w:rsidR="009532C2" w:rsidRPr="00E61644">
        <w:rPr>
          <w:b w:val="0"/>
          <w:szCs w:val="28"/>
        </w:rPr>
        <w:t>2</w:t>
      </w:r>
      <w:r w:rsidR="002F44EC" w:rsidRPr="00E61644">
        <w:rPr>
          <w:b w:val="0"/>
          <w:szCs w:val="28"/>
        </w:rPr>
        <w:t>.202</w:t>
      </w:r>
      <w:r w:rsidR="004159D4">
        <w:rPr>
          <w:b w:val="0"/>
          <w:szCs w:val="28"/>
        </w:rPr>
        <w:t>4</w:t>
      </w:r>
      <w:r w:rsidR="002F44EC" w:rsidRPr="00E61644">
        <w:rPr>
          <w:b w:val="0"/>
          <w:szCs w:val="28"/>
        </w:rPr>
        <w:t xml:space="preserve"> года, </w:t>
      </w:r>
      <w:r w:rsidR="00E61644" w:rsidRPr="00E61644">
        <w:rPr>
          <w:b w:val="0"/>
          <w:szCs w:val="28"/>
        </w:rPr>
        <w:t xml:space="preserve"> </w:t>
      </w:r>
      <w:r w:rsidR="002314F3" w:rsidRPr="002314F3">
        <w:rPr>
          <w:b w:val="0"/>
          <w:szCs w:val="28"/>
        </w:rPr>
        <w:t>и подлежит опубликованию  (обнародованию)  на портале НПА муниципальных образований Новосергиевского района Оренбургской области (сетевое издание), novosergievka.org и периодическом печатном  издании Информационный  бюллетень «Муниципальный вестник Новосергиевского района».</w:t>
      </w:r>
    </w:p>
    <w:p w:rsidR="00813481" w:rsidRPr="00E61644" w:rsidRDefault="00813481" w:rsidP="00E61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58B" w:rsidRPr="00E61644" w:rsidRDefault="0086458B" w:rsidP="00E61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86458B" w:rsidRPr="00E12E3B" w:rsidRDefault="0086458B" w:rsidP="00813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86716" w:rsidRPr="00E12E3B" w:rsidRDefault="00CB3068" w:rsidP="00582124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12E3B">
        <w:rPr>
          <w:rFonts w:ascii="Times New Roman" w:hAnsi="Times New Roman" w:cs="Times New Roman"/>
          <w:sz w:val="28"/>
        </w:rPr>
        <w:t xml:space="preserve">Глава </w:t>
      </w:r>
      <w:r w:rsidR="00582124" w:rsidRPr="00E12E3B">
        <w:rPr>
          <w:rFonts w:ascii="Times New Roman" w:hAnsi="Times New Roman" w:cs="Times New Roman"/>
          <w:sz w:val="28"/>
        </w:rPr>
        <w:t xml:space="preserve">администрации </w:t>
      </w:r>
      <w:r w:rsidRPr="00E12E3B">
        <w:rPr>
          <w:rFonts w:ascii="Times New Roman" w:hAnsi="Times New Roman" w:cs="Times New Roman"/>
          <w:sz w:val="28"/>
        </w:rPr>
        <w:t xml:space="preserve">района                 </w:t>
      </w:r>
      <w:r w:rsidR="00E86716" w:rsidRPr="00E12E3B">
        <w:rPr>
          <w:rFonts w:ascii="Times New Roman" w:hAnsi="Times New Roman" w:cs="Times New Roman"/>
          <w:sz w:val="28"/>
        </w:rPr>
        <w:t xml:space="preserve">                                        </w:t>
      </w:r>
      <w:proofErr w:type="spellStart"/>
      <w:r w:rsidRPr="00E12E3B">
        <w:rPr>
          <w:rFonts w:ascii="Times New Roman" w:hAnsi="Times New Roman" w:cs="Times New Roman"/>
          <w:sz w:val="28"/>
        </w:rPr>
        <w:t>А.</w:t>
      </w:r>
      <w:r w:rsidR="00D26E47">
        <w:rPr>
          <w:rFonts w:ascii="Times New Roman" w:hAnsi="Times New Roman" w:cs="Times New Roman"/>
          <w:sz w:val="28"/>
        </w:rPr>
        <w:t>Н.Скирко</w:t>
      </w:r>
      <w:proofErr w:type="spellEnd"/>
    </w:p>
    <w:p w:rsidR="00AF1080" w:rsidRPr="00E12E3B" w:rsidRDefault="00E86716" w:rsidP="00E86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6"/>
          <w:lang w:eastAsia="ar-SA"/>
        </w:rPr>
      </w:pPr>
      <w:r w:rsidRPr="00E12E3B">
        <w:rPr>
          <w:rFonts w:ascii="Times New Roman" w:eastAsia="Times New Roman" w:hAnsi="Times New Roman" w:cs="Times New Roman"/>
          <w:sz w:val="36"/>
          <w:szCs w:val="26"/>
          <w:lang w:eastAsia="ar-SA"/>
        </w:rPr>
        <w:t xml:space="preserve"> </w:t>
      </w:r>
    </w:p>
    <w:p w:rsidR="0086458B" w:rsidRPr="00E12E3B" w:rsidRDefault="0086458B" w:rsidP="00AF1080">
      <w:pPr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F1080" w:rsidRPr="0086458B" w:rsidRDefault="00AF1080" w:rsidP="00E8671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Разослано: Кривошеевой И.И., </w:t>
      </w:r>
      <w:proofErr w:type="spellStart"/>
      <w:r w:rsidR="002314F3">
        <w:rPr>
          <w:rFonts w:ascii="Times New Roman" w:eastAsia="Times New Roman" w:hAnsi="Times New Roman" w:cs="Times New Roman"/>
          <w:sz w:val="28"/>
          <w:szCs w:val="26"/>
          <w:lang w:eastAsia="ar-SA"/>
        </w:rPr>
        <w:t>Комиссаровой</w:t>
      </w:r>
      <w:proofErr w:type="spellEnd"/>
      <w:r w:rsidR="002314F3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А.</w:t>
      </w:r>
      <w:r w:rsidR="00F924FA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А., </w:t>
      </w:r>
      <w:r w:rsidR="00CB3068">
        <w:rPr>
          <w:rFonts w:ascii="Times New Roman" w:eastAsia="Times New Roman" w:hAnsi="Times New Roman" w:cs="Times New Roman"/>
          <w:sz w:val="28"/>
          <w:szCs w:val="26"/>
          <w:lang w:eastAsia="ar-SA"/>
        </w:rPr>
        <w:t>Гостевой Е.Е</w:t>
      </w:r>
      <w:r w:rsidR="00813481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., </w:t>
      </w:r>
      <w:r w:rsidR="00F924FA">
        <w:rPr>
          <w:rFonts w:ascii="Times New Roman" w:eastAsia="Times New Roman" w:hAnsi="Times New Roman" w:cs="Times New Roman"/>
          <w:sz w:val="28"/>
          <w:szCs w:val="26"/>
          <w:lang w:eastAsia="ar-SA"/>
        </w:rPr>
        <w:t>ОСФР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582124">
        <w:rPr>
          <w:rFonts w:ascii="Times New Roman" w:eastAsia="Times New Roman" w:hAnsi="Times New Roman" w:cs="Times New Roman"/>
          <w:sz w:val="28"/>
          <w:szCs w:val="26"/>
          <w:lang w:eastAsia="ar-SA"/>
        </w:rPr>
        <w:t>по</w:t>
      </w:r>
      <w:r w:rsidR="00813481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Оренбургской области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,</w:t>
      </w:r>
      <w:r w:rsidR="00813481"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Pr="0086458B">
        <w:rPr>
          <w:rFonts w:ascii="Times New Roman" w:eastAsia="Times New Roman" w:hAnsi="Times New Roman" w:cs="Times New Roman"/>
          <w:sz w:val="28"/>
          <w:szCs w:val="26"/>
          <w:lang w:eastAsia="ar-SA"/>
        </w:rPr>
        <w:t>филиалу ГКУ Оренбургской области «Центр социальной поддержки населения» в Новосергиевском районе,  орготделу,  прокурору.</w:t>
      </w:r>
      <w:r w:rsidRPr="0086458B">
        <w:rPr>
          <w:color w:val="000000"/>
          <w:sz w:val="28"/>
          <w:szCs w:val="26"/>
        </w:rPr>
        <w:t xml:space="preserve">  </w:t>
      </w:r>
    </w:p>
    <w:p w:rsidR="009F7B5B" w:rsidRPr="0086458B" w:rsidRDefault="009F7B5B" w:rsidP="00AF1080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sectPr w:rsidR="009F7B5B" w:rsidRPr="0086458B" w:rsidSect="00E867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BF1"/>
    <w:rsid w:val="0001639E"/>
    <w:rsid w:val="00022A3A"/>
    <w:rsid w:val="000D66A1"/>
    <w:rsid w:val="000F1A33"/>
    <w:rsid w:val="00113E00"/>
    <w:rsid w:val="00126377"/>
    <w:rsid w:val="00157E05"/>
    <w:rsid w:val="0016460B"/>
    <w:rsid w:val="001940F3"/>
    <w:rsid w:val="00200565"/>
    <w:rsid w:val="002314F3"/>
    <w:rsid w:val="00245329"/>
    <w:rsid w:val="00247BC6"/>
    <w:rsid w:val="002F44EC"/>
    <w:rsid w:val="00312E06"/>
    <w:rsid w:val="00347BC6"/>
    <w:rsid w:val="00362A01"/>
    <w:rsid w:val="004159D4"/>
    <w:rsid w:val="004B2624"/>
    <w:rsid w:val="004E046B"/>
    <w:rsid w:val="004E2E13"/>
    <w:rsid w:val="00582124"/>
    <w:rsid w:val="005E4E37"/>
    <w:rsid w:val="00637FB3"/>
    <w:rsid w:val="00647ADA"/>
    <w:rsid w:val="00736F1A"/>
    <w:rsid w:val="00757D9D"/>
    <w:rsid w:val="00813481"/>
    <w:rsid w:val="0086458B"/>
    <w:rsid w:val="008F7966"/>
    <w:rsid w:val="009532C2"/>
    <w:rsid w:val="00983129"/>
    <w:rsid w:val="00995EBD"/>
    <w:rsid w:val="009E6A5A"/>
    <w:rsid w:val="009F7B5B"/>
    <w:rsid w:val="00AD5303"/>
    <w:rsid w:val="00AF1080"/>
    <w:rsid w:val="00B07BF1"/>
    <w:rsid w:val="00B27519"/>
    <w:rsid w:val="00B47C45"/>
    <w:rsid w:val="00B66869"/>
    <w:rsid w:val="00B67C73"/>
    <w:rsid w:val="00BF0918"/>
    <w:rsid w:val="00BF2987"/>
    <w:rsid w:val="00C921CD"/>
    <w:rsid w:val="00C948CC"/>
    <w:rsid w:val="00CA596A"/>
    <w:rsid w:val="00CB3068"/>
    <w:rsid w:val="00D101D2"/>
    <w:rsid w:val="00D14F97"/>
    <w:rsid w:val="00D26E47"/>
    <w:rsid w:val="00D37E14"/>
    <w:rsid w:val="00DB361C"/>
    <w:rsid w:val="00E12E3B"/>
    <w:rsid w:val="00E30463"/>
    <w:rsid w:val="00E4546E"/>
    <w:rsid w:val="00E57957"/>
    <w:rsid w:val="00E61644"/>
    <w:rsid w:val="00E622F8"/>
    <w:rsid w:val="00E86716"/>
    <w:rsid w:val="00EB7883"/>
    <w:rsid w:val="00ED32F3"/>
    <w:rsid w:val="00F00D28"/>
    <w:rsid w:val="00F03E80"/>
    <w:rsid w:val="00F433E7"/>
    <w:rsid w:val="00F44BB1"/>
    <w:rsid w:val="00F52611"/>
    <w:rsid w:val="00F54DE1"/>
    <w:rsid w:val="00F62E63"/>
    <w:rsid w:val="00F86A2F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  <w:style w:type="paragraph" w:customStyle="1" w:styleId="ConsPlusTitle">
    <w:name w:val="ConsPlusTitle"/>
    <w:rsid w:val="0098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9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867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86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E616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E6164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3</cp:revision>
  <cp:lastPrinted>2024-02-01T12:08:00Z</cp:lastPrinted>
  <dcterms:created xsi:type="dcterms:W3CDTF">2024-02-01T10:40:00Z</dcterms:created>
  <dcterms:modified xsi:type="dcterms:W3CDTF">2024-02-01T12:08:00Z</dcterms:modified>
</cp:coreProperties>
</file>