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D2" w:rsidRDefault="00957CD2" w:rsidP="00057257">
      <w:pPr>
        <w:pStyle w:val="a3"/>
        <w:jc w:val="left"/>
        <w:rPr>
          <w:b/>
          <w:bCs/>
          <w:sz w:val="24"/>
        </w:rPr>
      </w:pPr>
    </w:p>
    <w:p w:rsidR="00F979D3" w:rsidRPr="00461386" w:rsidRDefault="00F979D3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D3" w:rsidRPr="00461386" w:rsidRDefault="00F979D3" w:rsidP="00461386">
      <w:pPr>
        <w:pStyle w:val="a3"/>
        <w:jc w:val="left"/>
        <w:rPr>
          <w:b/>
          <w:bCs/>
          <w:szCs w:val="28"/>
        </w:rPr>
      </w:pPr>
    </w:p>
    <w:p w:rsidR="00F979D3" w:rsidRPr="00461386" w:rsidRDefault="00F979D3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F979D3" w:rsidRPr="00461386" w:rsidRDefault="00F979D3" w:rsidP="00461386">
      <w:pPr>
        <w:pStyle w:val="a3"/>
        <w:jc w:val="left"/>
        <w:rPr>
          <w:szCs w:val="28"/>
        </w:rPr>
      </w:pPr>
    </w:p>
    <w:p w:rsidR="00F979D3" w:rsidRPr="00461386" w:rsidRDefault="00F979D3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F979D3" w:rsidRPr="00461386" w:rsidRDefault="00F979D3" w:rsidP="00461386">
      <w:pPr>
        <w:pStyle w:val="a3"/>
        <w:jc w:val="left"/>
        <w:rPr>
          <w:b/>
          <w:bCs/>
          <w:szCs w:val="28"/>
        </w:rPr>
      </w:pPr>
    </w:p>
    <w:p w:rsidR="00F979D3" w:rsidRPr="00461386" w:rsidRDefault="00F979D3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F979D3" w:rsidRPr="00461386" w:rsidRDefault="00F979D3" w:rsidP="00461386">
      <w:pPr>
        <w:pStyle w:val="a3"/>
        <w:jc w:val="left"/>
      </w:pPr>
    </w:p>
    <w:p w:rsidR="00F979D3" w:rsidRPr="00461386" w:rsidRDefault="00F979D3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F979D3" w:rsidRPr="00461386" w:rsidRDefault="00F979D3" w:rsidP="00461386">
      <w:pPr>
        <w:pStyle w:val="a3"/>
        <w:jc w:val="left"/>
      </w:pPr>
    </w:p>
    <w:p w:rsidR="00F979D3" w:rsidRPr="00461386" w:rsidRDefault="00F979D3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  <w:bookmarkStart w:id="0" w:name="_GoBack"/>
      <w:bookmarkEnd w:id="0"/>
    </w:p>
    <w:p w:rsidR="00F979D3" w:rsidRPr="00461386" w:rsidRDefault="00F979D3" w:rsidP="00461386">
      <w:pPr>
        <w:pStyle w:val="a3"/>
        <w:jc w:val="left"/>
        <w:rPr>
          <w:b/>
          <w:bCs/>
          <w:szCs w:val="28"/>
        </w:rPr>
      </w:pPr>
    </w:p>
    <w:p w:rsidR="00F979D3" w:rsidRPr="00461386" w:rsidRDefault="009416AB" w:rsidP="00461386">
      <w:pPr>
        <w:pStyle w:val="a3"/>
        <w:jc w:val="left"/>
        <w:rPr>
          <w:szCs w:val="28"/>
        </w:rPr>
      </w:pPr>
      <w:r>
        <w:rPr>
          <w:b/>
          <w:bCs/>
          <w:szCs w:val="28"/>
        </w:rPr>
        <w:t>_</w:t>
      </w:r>
      <w:r w:rsidR="00AF7D52" w:rsidRPr="00AF7D52">
        <w:rPr>
          <w:b/>
          <w:bCs/>
          <w:szCs w:val="28"/>
          <w:u w:val="single"/>
        </w:rPr>
        <w:t>12.01.2024</w:t>
      </w:r>
      <w:r>
        <w:rPr>
          <w:b/>
          <w:bCs/>
          <w:szCs w:val="28"/>
        </w:rPr>
        <w:t>________</w:t>
      </w:r>
      <w:r w:rsidR="00F979D3" w:rsidRPr="00461386">
        <w:rPr>
          <w:b/>
          <w:bCs/>
          <w:szCs w:val="28"/>
        </w:rPr>
        <w:t xml:space="preserve"> </w:t>
      </w:r>
      <w:r w:rsidR="00F979D3" w:rsidRPr="00461386">
        <w:rPr>
          <w:szCs w:val="28"/>
        </w:rPr>
        <w:t xml:space="preserve">№  </w:t>
      </w:r>
      <w:r>
        <w:rPr>
          <w:szCs w:val="28"/>
        </w:rPr>
        <w:t>____</w:t>
      </w:r>
      <w:r w:rsidR="00AF7D52" w:rsidRPr="00AF7D52">
        <w:rPr>
          <w:b/>
          <w:szCs w:val="28"/>
          <w:u w:val="single"/>
        </w:rPr>
        <w:t>13-п</w:t>
      </w:r>
      <w:r>
        <w:rPr>
          <w:szCs w:val="28"/>
        </w:rPr>
        <w:t>__________</w:t>
      </w:r>
    </w:p>
    <w:p w:rsidR="00F979D3" w:rsidRPr="00461386" w:rsidRDefault="00F979D3" w:rsidP="00461386">
      <w:pPr>
        <w:pStyle w:val="a3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DC61AA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74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7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="00DC61AA"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8844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84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="00DC61AA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947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894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 w:rsidR="00DC61AA"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9049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904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F979D3" w:rsidRDefault="00F979D3" w:rsidP="00F979D3">
      <w:pPr>
        <w:pStyle w:val="a3"/>
        <w:jc w:val="left"/>
        <w:rPr>
          <w:color w:val="000000"/>
          <w:sz w:val="24"/>
        </w:rPr>
      </w:pPr>
      <w:r w:rsidRPr="00461386">
        <w:rPr>
          <w:kern w:val="2"/>
          <w:szCs w:val="28"/>
          <w:lang w:eastAsia="ar-SA"/>
        </w:rPr>
        <w:t>О</w:t>
      </w:r>
      <w:r w:rsidRPr="00F979D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внесении изменений в постановление</w:t>
      </w:r>
    </w:p>
    <w:p w:rsidR="00F979D3" w:rsidRDefault="00F979D3" w:rsidP="00F979D3">
      <w:pPr>
        <w:pStyle w:val="a3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администрации Новосергиевского района </w:t>
      </w:r>
    </w:p>
    <w:p w:rsidR="00F979D3" w:rsidRDefault="00F979D3" w:rsidP="00F979D3">
      <w:pPr>
        <w:pStyle w:val="a3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от 14.08.2017 № 832-п «Об утверждении </w:t>
      </w:r>
    </w:p>
    <w:p w:rsidR="00F979D3" w:rsidRPr="00CC782E" w:rsidRDefault="00F979D3" w:rsidP="00F979D3">
      <w:pPr>
        <w:pStyle w:val="a3"/>
        <w:jc w:val="left"/>
        <w:rPr>
          <w:color w:val="000000"/>
        </w:rPr>
      </w:pPr>
      <w:r>
        <w:rPr>
          <w:color w:val="000000"/>
          <w:sz w:val="24"/>
        </w:rPr>
        <w:t>административного регламента»</w:t>
      </w:r>
    </w:p>
    <w:p w:rsidR="00F979D3" w:rsidRPr="00461386" w:rsidRDefault="00F979D3" w:rsidP="00F979D3">
      <w:pPr>
        <w:jc w:val="both"/>
        <w:rPr>
          <w:szCs w:val="28"/>
        </w:rPr>
      </w:pPr>
    </w:p>
    <w:p w:rsidR="00057257" w:rsidRPr="00CC782E" w:rsidRDefault="00F979D3" w:rsidP="002A0F56">
      <w:pPr>
        <w:pStyle w:val="a3"/>
        <w:jc w:val="left"/>
      </w:pPr>
      <w:r>
        <w:rPr>
          <w:noProof/>
          <w:sz w:val="24"/>
        </w:rPr>
        <w:t xml:space="preserve"> </w:t>
      </w:r>
    </w:p>
    <w:p w:rsidR="00057257" w:rsidRPr="00CC782E" w:rsidRDefault="00057257" w:rsidP="00F979D3">
      <w:pPr>
        <w:ind w:firstLine="709"/>
        <w:jc w:val="both"/>
      </w:pPr>
      <w:r w:rsidRPr="00CC782E">
        <w:t>В   соответствии  с  Федеральным законом от 27 июля 2010 года№ 210-ФЗ «Об организации предоставления государственных и муниципальных услуг» и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</w:t>
      </w:r>
    </w:p>
    <w:p w:rsidR="00B01503" w:rsidRDefault="00B01503" w:rsidP="00F979D3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в постановление администрации Новосергиевского района от 14.08.2017 № 832-п  «Об утверждении административного регламента» (в редакции от 02.10.2019г., 05.02.2021г.</w:t>
      </w:r>
      <w:r w:rsidR="009416AB">
        <w:rPr>
          <w:rFonts w:ascii="Times New Roman" w:hAnsi="Times New Roman" w:cs="Times New Roman"/>
          <w:b w:val="0"/>
          <w:sz w:val="24"/>
          <w:szCs w:val="24"/>
        </w:rPr>
        <w:t>, 23.03.2022г.</w:t>
      </w:r>
      <w:r>
        <w:rPr>
          <w:rFonts w:ascii="Times New Roman" w:hAnsi="Times New Roman" w:cs="Times New Roman"/>
          <w:b w:val="0"/>
          <w:sz w:val="24"/>
          <w:szCs w:val="24"/>
        </w:rPr>
        <w:t>) следующие изменения:</w:t>
      </w:r>
    </w:p>
    <w:p w:rsidR="00057257" w:rsidRPr="00CC782E" w:rsidRDefault="00B01503" w:rsidP="00F979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</w:t>
      </w:r>
      <w:r w:rsidR="009416AB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втором абзаце подраздела 2.4. «Срок предоставления типовой муниципальной услуги» раздела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 w:val="0"/>
          <w:sz w:val="24"/>
          <w:szCs w:val="24"/>
        </w:rPr>
        <w:t>. «Стандарт предоставления типовой муниципальной услуги» слова «…не более чем 1</w:t>
      </w:r>
      <w:r w:rsidR="009416AB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рабочих дней…» заменить словами «…не более чем </w:t>
      </w:r>
      <w:r w:rsidR="009416AB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рабочих дней…».</w:t>
      </w:r>
    </w:p>
    <w:p w:rsidR="00057257" w:rsidRPr="00CC782E" w:rsidRDefault="00057257" w:rsidP="00F979D3">
      <w:pPr>
        <w:numPr>
          <w:ilvl w:val="0"/>
          <w:numId w:val="1"/>
        </w:numPr>
        <w:ind w:left="0" w:firstLine="709"/>
        <w:jc w:val="both"/>
      </w:pPr>
      <w:proofErr w:type="gramStart"/>
      <w:r w:rsidRPr="00CC782E">
        <w:t>Контроль  за</w:t>
      </w:r>
      <w:proofErr w:type="gramEnd"/>
      <w:r w:rsidRPr="00CC782E">
        <w:t xml:space="preserve"> исполнением настоящего постановления возложить на  </w:t>
      </w:r>
      <w:r w:rsidR="002A0F56">
        <w:t>исполняющего обязанности</w:t>
      </w:r>
      <w:r w:rsidR="009416AB">
        <w:t xml:space="preserve"> </w:t>
      </w:r>
      <w:r w:rsidRPr="00CC782E">
        <w:t>заместителя главы  администрации района по экономическим вопросам</w:t>
      </w:r>
      <w:r w:rsidR="009416AB">
        <w:t>.</w:t>
      </w:r>
    </w:p>
    <w:p w:rsidR="00057257" w:rsidRPr="00CC782E" w:rsidRDefault="009416AB" w:rsidP="00F979D3">
      <w:pPr>
        <w:numPr>
          <w:ilvl w:val="0"/>
          <w:numId w:val="1"/>
        </w:numPr>
        <w:ind w:left="0" w:firstLine="709"/>
        <w:jc w:val="both"/>
      </w:pPr>
      <w:r w:rsidRPr="00535A75">
        <w:rPr>
          <w:szCs w:val="26"/>
        </w:rPr>
        <w:t xml:space="preserve">Настоящее постановление вступает в силу с момента подписания  и подлежит опубликованию  (обнародованию)  на портале НПА муниципальных образований Новосергиевского района Оренбургской области (сетевое издание) </w:t>
      </w:r>
      <w:proofErr w:type="spellStart"/>
      <w:r w:rsidRPr="00535A75">
        <w:rPr>
          <w:szCs w:val="26"/>
          <w:lang w:val="en-US"/>
        </w:rPr>
        <w:t>novosergievka</w:t>
      </w:r>
      <w:proofErr w:type="spellEnd"/>
      <w:r w:rsidRPr="00535A75">
        <w:rPr>
          <w:szCs w:val="26"/>
        </w:rPr>
        <w:t>.</w:t>
      </w:r>
      <w:r w:rsidRPr="00535A75">
        <w:rPr>
          <w:szCs w:val="26"/>
          <w:lang w:val="en-US"/>
        </w:rPr>
        <w:t>org</w:t>
      </w:r>
      <w:r w:rsidRPr="00535A75">
        <w:rPr>
          <w:szCs w:val="26"/>
        </w:rPr>
        <w:t>.</w:t>
      </w:r>
      <w:r w:rsidR="00057257" w:rsidRPr="00CC782E">
        <w:t>.</w:t>
      </w:r>
    </w:p>
    <w:p w:rsidR="00057257" w:rsidRPr="00CC782E" w:rsidRDefault="00057257" w:rsidP="00057257">
      <w:pPr>
        <w:ind w:firstLine="709"/>
        <w:jc w:val="both"/>
      </w:pPr>
    </w:p>
    <w:p w:rsidR="002A0F56" w:rsidRPr="002A0F56" w:rsidRDefault="002A0F56" w:rsidP="00C861DC">
      <w:pPr>
        <w:ind w:right="33"/>
        <w:rPr>
          <w:rFonts w:eastAsia="Calibri"/>
          <w:szCs w:val="28"/>
        </w:rPr>
      </w:pPr>
      <w:r w:rsidRPr="002A0F56">
        <w:rPr>
          <w:rFonts w:eastAsia="Calibri"/>
          <w:szCs w:val="28"/>
        </w:rPr>
        <w:t xml:space="preserve">Заместитель главы администрации района </w:t>
      </w:r>
    </w:p>
    <w:p w:rsidR="002A0F56" w:rsidRPr="002A0F56" w:rsidRDefault="002A0F56" w:rsidP="00C861DC">
      <w:pPr>
        <w:ind w:right="33"/>
        <w:rPr>
          <w:rFonts w:eastAsia="Calibri"/>
          <w:szCs w:val="28"/>
        </w:rPr>
      </w:pPr>
      <w:r w:rsidRPr="002A0F56">
        <w:rPr>
          <w:rFonts w:eastAsia="Calibri"/>
          <w:szCs w:val="28"/>
        </w:rPr>
        <w:t xml:space="preserve">- руководитель аппарата                                          </w:t>
      </w:r>
      <w:r>
        <w:rPr>
          <w:rFonts w:eastAsia="Calibri"/>
          <w:szCs w:val="28"/>
        </w:rPr>
        <w:t xml:space="preserve">                    </w:t>
      </w:r>
      <w:r w:rsidRPr="002A0F56">
        <w:rPr>
          <w:rFonts w:eastAsia="Calibri"/>
          <w:szCs w:val="28"/>
        </w:rPr>
        <w:t xml:space="preserve">                        </w:t>
      </w:r>
      <w:proofErr w:type="spellStart"/>
      <w:r w:rsidRPr="002A0F56">
        <w:rPr>
          <w:rFonts w:eastAsia="Calibri"/>
          <w:szCs w:val="28"/>
        </w:rPr>
        <w:t>Р.Г.Гайсин</w:t>
      </w:r>
      <w:proofErr w:type="spellEnd"/>
    </w:p>
    <w:p w:rsidR="00057257" w:rsidRPr="002A0F56" w:rsidRDefault="002A0F56" w:rsidP="00057257">
      <w:pPr>
        <w:pStyle w:val="1"/>
        <w:rPr>
          <w:sz w:val="22"/>
          <w:szCs w:val="24"/>
        </w:rPr>
      </w:pPr>
      <w:r w:rsidRPr="002A0F56">
        <w:rPr>
          <w:sz w:val="22"/>
          <w:szCs w:val="24"/>
        </w:rPr>
        <w:t xml:space="preserve"> </w:t>
      </w:r>
    </w:p>
    <w:p w:rsidR="00057257" w:rsidRPr="00CC782E" w:rsidRDefault="00057257" w:rsidP="00057257">
      <w:pPr>
        <w:ind w:firstLine="709"/>
        <w:jc w:val="both"/>
      </w:pPr>
    </w:p>
    <w:p w:rsidR="00657C50" w:rsidRDefault="00057257" w:rsidP="009416AB">
      <w:pPr>
        <w:ind w:left="1276" w:hanging="1276"/>
        <w:jc w:val="both"/>
        <w:rPr>
          <w:sz w:val="20"/>
          <w:szCs w:val="20"/>
        </w:rPr>
      </w:pPr>
      <w:r w:rsidRPr="00CC782E">
        <w:t>Разослано: Кривошеевой И.И., Рыжову А.В., Борисовой</w:t>
      </w:r>
      <w:r w:rsidR="00957CD2">
        <w:t xml:space="preserve"> С.В., юристу, МФЦ,  орготделу,</w:t>
      </w:r>
      <w:r w:rsidR="009416AB">
        <w:t xml:space="preserve"> </w:t>
      </w:r>
      <w:r w:rsidRPr="00CC782E">
        <w:t xml:space="preserve">прокурору. </w:t>
      </w:r>
    </w:p>
    <w:sectPr w:rsidR="00657C50" w:rsidSect="00657C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64" w:rsidRDefault="00AA5764" w:rsidP="003F4294">
      <w:r>
        <w:separator/>
      </w:r>
    </w:p>
  </w:endnote>
  <w:endnote w:type="continuationSeparator" w:id="0">
    <w:p w:rsidR="00AA5764" w:rsidRDefault="00AA5764" w:rsidP="003F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3" w:rsidRDefault="00B0150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3" w:rsidRDefault="00B0150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3" w:rsidRDefault="00B015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64" w:rsidRDefault="00AA5764" w:rsidP="003F4294">
      <w:r>
        <w:separator/>
      </w:r>
    </w:p>
  </w:footnote>
  <w:footnote w:type="continuationSeparator" w:id="0">
    <w:p w:rsidR="00AA5764" w:rsidRDefault="00AA5764" w:rsidP="003F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3" w:rsidRDefault="00B015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0065"/>
      <w:docPartObj>
        <w:docPartGallery w:val="Page Numbers (Top of Page)"/>
        <w:docPartUnique/>
      </w:docPartObj>
    </w:sdtPr>
    <w:sdtEndPr/>
    <w:sdtContent>
      <w:p w:rsidR="00B01503" w:rsidRDefault="00B16C47">
        <w:pPr>
          <w:pStyle w:val="a8"/>
          <w:jc w:val="center"/>
        </w:pPr>
        <w:r>
          <w:fldChar w:fldCharType="begin"/>
        </w:r>
        <w:r w:rsidR="00B01503">
          <w:instrText xml:space="preserve"> PAGE   \* MERGEFORMAT </w:instrText>
        </w:r>
        <w:r>
          <w:fldChar w:fldCharType="separate"/>
        </w:r>
        <w:r w:rsidR="002A0F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503" w:rsidRDefault="00B0150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3" w:rsidRDefault="00B015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154"/>
    <w:multiLevelType w:val="multilevel"/>
    <w:tmpl w:val="5BB2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E4941"/>
    <w:multiLevelType w:val="hybridMultilevel"/>
    <w:tmpl w:val="A77A9B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6E53F0"/>
    <w:multiLevelType w:val="hybridMultilevel"/>
    <w:tmpl w:val="DC30B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A1CA0"/>
    <w:multiLevelType w:val="hybridMultilevel"/>
    <w:tmpl w:val="BA6A2C62"/>
    <w:lvl w:ilvl="0" w:tplc="1172AD48">
      <w:start w:val="1"/>
      <w:numFmt w:val="decimal"/>
      <w:lvlText w:val="%1."/>
      <w:lvlJc w:val="left"/>
      <w:pPr>
        <w:tabs>
          <w:tab w:val="num" w:pos="3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81226"/>
    <w:multiLevelType w:val="hybridMultilevel"/>
    <w:tmpl w:val="77D6D6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305032"/>
    <w:multiLevelType w:val="multilevel"/>
    <w:tmpl w:val="B49C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933EA"/>
    <w:multiLevelType w:val="hybridMultilevel"/>
    <w:tmpl w:val="A28A1646"/>
    <w:lvl w:ilvl="0" w:tplc="D7AE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B1515"/>
    <w:multiLevelType w:val="hybridMultilevel"/>
    <w:tmpl w:val="1C30E4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797DAF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6B41FB"/>
    <w:multiLevelType w:val="multilevel"/>
    <w:tmpl w:val="EA1A7E90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3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21B25563"/>
    <w:multiLevelType w:val="hybridMultilevel"/>
    <w:tmpl w:val="ACF6D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EB73F9"/>
    <w:multiLevelType w:val="singleLevel"/>
    <w:tmpl w:val="AB1A7F7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7854BC0"/>
    <w:multiLevelType w:val="hybridMultilevel"/>
    <w:tmpl w:val="9DBCC426"/>
    <w:lvl w:ilvl="0" w:tplc="C9984A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C822D3D"/>
    <w:multiLevelType w:val="hybridMultilevel"/>
    <w:tmpl w:val="E200DCCE"/>
    <w:lvl w:ilvl="0" w:tplc="BD62F4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862135"/>
    <w:multiLevelType w:val="hybridMultilevel"/>
    <w:tmpl w:val="36C8F03A"/>
    <w:lvl w:ilvl="0" w:tplc="D7AEA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A8355E"/>
    <w:multiLevelType w:val="hybridMultilevel"/>
    <w:tmpl w:val="A77A9B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841C0B"/>
    <w:multiLevelType w:val="hybridMultilevel"/>
    <w:tmpl w:val="2C4E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F16DA"/>
    <w:multiLevelType w:val="hybridMultilevel"/>
    <w:tmpl w:val="A77A9B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4B4828"/>
    <w:multiLevelType w:val="hybridMultilevel"/>
    <w:tmpl w:val="EC10E7A6"/>
    <w:lvl w:ilvl="0" w:tplc="5C549854">
      <w:start w:val="1"/>
      <w:numFmt w:val="decimal"/>
      <w:lvlText w:val="%1."/>
      <w:lvlJc w:val="righ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1">
    <w:nsid w:val="3A951D66"/>
    <w:multiLevelType w:val="hybridMultilevel"/>
    <w:tmpl w:val="D7927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442C39"/>
    <w:multiLevelType w:val="hybridMultilevel"/>
    <w:tmpl w:val="A77A9B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630082"/>
    <w:multiLevelType w:val="hybridMultilevel"/>
    <w:tmpl w:val="77D6D6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3B4C5D"/>
    <w:multiLevelType w:val="hybridMultilevel"/>
    <w:tmpl w:val="F554537C"/>
    <w:lvl w:ilvl="0" w:tplc="446656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44669B8"/>
    <w:multiLevelType w:val="hybridMultilevel"/>
    <w:tmpl w:val="24820D3C"/>
    <w:lvl w:ilvl="0" w:tplc="D7AEA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8F7355"/>
    <w:multiLevelType w:val="hybridMultilevel"/>
    <w:tmpl w:val="23FE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B5EFD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2A1BE9"/>
    <w:multiLevelType w:val="hybridMultilevel"/>
    <w:tmpl w:val="794E3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348C3"/>
    <w:multiLevelType w:val="hybridMultilevel"/>
    <w:tmpl w:val="6F269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4442DC"/>
    <w:multiLevelType w:val="multilevel"/>
    <w:tmpl w:val="543A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85913EE"/>
    <w:multiLevelType w:val="hybridMultilevel"/>
    <w:tmpl w:val="A77A9B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DB5F5A"/>
    <w:multiLevelType w:val="multilevel"/>
    <w:tmpl w:val="86E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D321D5A"/>
    <w:multiLevelType w:val="hybridMultilevel"/>
    <w:tmpl w:val="83804028"/>
    <w:lvl w:ilvl="0" w:tplc="842CF9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F00C05"/>
    <w:multiLevelType w:val="multilevel"/>
    <w:tmpl w:val="8C0A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315877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812ECC"/>
    <w:multiLevelType w:val="hybridMultilevel"/>
    <w:tmpl w:val="6E3EB0AC"/>
    <w:lvl w:ilvl="0" w:tplc="D7AEA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575FB4"/>
    <w:multiLevelType w:val="multilevel"/>
    <w:tmpl w:val="9CA87E3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D9E18DE"/>
    <w:multiLevelType w:val="hybridMultilevel"/>
    <w:tmpl w:val="77D6D6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C111B2"/>
    <w:multiLevelType w:val="hybridMultilevel"/>
    <w:tmpl w:val="26887F3E"/>
    <w:lvl w:ilvl="0" w:tplc="AC4C7236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0B243F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0F2BC7"/>
    <w:multiLevelType w:val="hybridMultilevel"/>
    <w:tmpl w:val="2722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A71C0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A83B03"/>
    <w:multiLevelType w:val="hybridMultilevel"/>
    <w:tmpl w:val="D95C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34BC3"/>
    <w:multiLevelType w:val="hybridMultilevel"/>
    <w:tmpl w:val="60C27A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9E1725"/>
    <w:multiLevelType w:val="hybridMultilevel"/>
    <w:tmpl w:val="71924BE8"/>
    <w:lvl w:ilvl="0" w:tplc="003A1B16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24"/>
  </w:num>
  <w:num w:numId="3">
    <w:abstractNumId w:val="41"/>
  </w:num>
  <w:num w:numId="4">
    <w:abstractNumId w:val="2"/>
  </w:num>
  <w:num w:numId="5">
    <w:abstractNumId w:val="29"/>
  </w:num>
  <w:num w:numId="6">
    <w:abstractNumId w:val="21"/>
  </w:num>
  <w:num w:numId="7">
    <w:abstractNumId w:val="15"/>
  </w:num>
  <w:num w:numId="8">
    <w:abstractNumId w:val="10"/>
  </w:num>
  <w:num w:numId="9">
    <w:abstractNumId w:val="13"/>
  </w:num>
  <w:num w:numId="10">
    <w:abstractNumId w:val="28"/>
  </w:num>
  <w:num w:numId="11">
    <w:abstractNumId w:val="11"/>
  </w:num>
  <w:num w:numId="12">
    <w:abstractNumId w:val="0"/>
  </w:num>
  <w:num w:numId="13">
    <w:abstractNumId w:val="30"/>
  </w:num>
  <w:num w:numId="14">
    <w:abstractNumId w:val="32"/>
  </w:num>
  <w:num w:numId="15">
    <w:abstractNumId w:val="37"/>
  </w:num>
  <w:num w:numId="16">
    <w:abstractNumId w:val="9"/>
  </w:num>
  <w:num w:numId="17">
    <w:abstractNumId w:val="14"/>
  </w:num>
  <w:num w:numId="18">
    <w:abstractNumId w:val="12"/>
  </w:num>
  <w:num w:numId="19">
    <w:abstractNumId w:val="26"/>
  </w:num>
  <w:num w:numId="20">
    <w:abstractNumId w:val="3"/>
  </w:num>
  <w:num w:numId="21">
    <w:abstractNumId w:val="5"/>
  </w:num>
  <w:num w:numId="22">
    <w:abstractNumId w:val="18"/>
  </w:num>
  <w:num w:numId="23">
    <w:abstractNumId w:val="33"/>
  </w:num>
  <w:num w:numId="24">
    <w:abstractNumId w:val="34"/>
  </w:num>
  <w:num w:numId="25">
    <w:abstractNumId w:val="20"/>
  </w:num>
  <w:num w:numId="26">
    <w:abstractNumId w:val="22"/>
  </w:num>
  <w:num w:numId="27">
    <w:abstractNumId w:val="45"/>
  </w:num>
  <w:num w:numId="28">
    <w:abstractNumId w:val="1"/>
  </w:num>
  <w:num w:numId="29">
    <w:abstractNumId w:val="17"/>
  </w:num>
  <w:num w:numId="30">
    <w:abstractNumId w:val="19"/>
  </w:num>
  <w:num w:numId="31">
    <w:abstractNumId w:val="7"/>
  </w:num>
  <w:num w:numId="32">
    <w:abstractNumId w:val="38"/>
  </w:num>
  <w:num w:numId="33">
    <w:abstractNumId w:val="39"/>
  </w:num>
  <w:num w:numId="34">
    <w:abstractNumId w:val="4"/>
  </w:num>
  <w:num w:numId="35">
    <w:abstractNumId w:val="23"/>
  </w:num>
  <w:num w:numId="36">
    <w:abstractNumId w:val="44"/>
  </w:num>
  <w:num w:numId="37">
    <w:abstractNumId w:val="8"/>
  </w:num>
  <w:num w:numId="38">
    <w:abstractNumId w:val="42"/>
  </w:num>
  <w:num w:numId="39">
    <w:abstractNumId w:val="27"/>
  </w:num>
  <w:num w:numId="40">
    <w:abstractNumId w:val="40"/>
  </w:num>
  <w:num w:numId="41">
    <w:abstractNumId w:val="35"/>
  </w:num>
  <w:num w:numId="42">
    <w:abstractNumId w:val="31"/>
  </w:num>
  <w:num w:numId="43">
    <w:abstractNumId w:val="6"/>
  </w:num>
  <w:num w:numId="44">
    <w:abstractNumId w:val="25"/>
  </w:num>
  <w:num w:numId="45">
    <w:abstractNumId w:val="36"/>
  </w:num>
  <w:num w:numId="46">
    <w:abstractNumId w:val="1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9E"/>
    <w:rsid w:val="00057257"/>
    <w:rsid w:val="00117D60"/>
    <w:rsid w:val="001B36B5"/>
    <w:rsid w:val="002A0F56"/>
    <w:rsid w:val="003B08A3"/>
    <w:rsid w:val="003C57F3"/>
    <w:rsid w:val="003C7684"/>
    <w:rsid w:val="003F4294"/>
    <w:rsid w:val="00620B76"/>
    <w:rsid w:val="00657C50"/>
    <w:rsid w:val="00850BD2"/>
    <w:rsid w:val="008A70DC"/>
    <w:rsid w:val="009416AB"/>
    <w:rsid w:val="009505DF"/>
    <w:rsid w:val="00957CD2"/>
    <w:rsid w:val="009665FE"/>
    <w:rsid w:val="00991AF0"/>
    <w:rsid w:val="009B44CE"/>
    <w:rsid w:val="009D3F52"/>
    <w:rsid w:val="009E50CF"/>
    <w:rsid w:val="00A83F61"/>
    <w:rsid w:val="00AA5764"/>
    <w:rsid w:val="00AF7D52"/>
    <w:rsid w:val="00B01503"/>
    <w:rsid w:val="00B16C47"/>
    <w:rsid w:val="00D81C76"/>
    <w:rsid w:val="00D97BFB"/>
    <w:rsid w:val="00DC61AA"/>
    <w:rsid w:val="00EC21CE"/>
    <w:rsid w:val="00F50842"/>
    <w:rsid w:val="00F979D3"/>
    <w:rsid w:val="00FB256B"/>
    <w:rsid w:val="00FF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39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F339E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F339E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2"/>
    </w:pPr>
    <w:rPr>
      <w:b/>
      <w:sz w:val="34"/>
      <w:szCs w:val="20"/>
    </w:rPr>
  </w:style>
  <w:style w:type="paragraph" w:styleId="4">
    <w:name w:val="heading 4"/>
    <w:basedOn w:val="a"/>
    <w:next w:val="a"/>
    <w:link w:val="40"/>
    <w:qFormat/>
    <w:rsid w:val="00FF339E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F339E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3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F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FF339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33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33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339E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33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33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FF339E"/>
  </w:style>
  <w:style w:type="paragraph" w:styleId="a5">
    <w:name w:val="footnote text"/>
    <w:basedOn w:val="a"/>
    <w:link w:val="a6"/>
    <w:rsid w:val="00FF339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F339E"/>
    <w:rPr>
      <w:sz w:val="20"/>
      <w:vertAlign w:val="superscript"/>
    </w:rPr>
  </w:style>
  <w:style w:type="paragraph" w:customStyle="1" w:styleId="BlockQuotation">
    <w:name w:val="Block Quotation"/>
    <w:basedOn w:val="a"/>
    <w:rsid w:val="00FF339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FF339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F339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FF339E"/>
    <w:pPr>
      <w:overflowPunct w:val="0"/>
      <w:autoSpaceDE w:val="0"/>
      <w:autoSpaceDN w:val="0"/>
      <w:adjustRightInd w:val="0"/>
      <w:ind w:right="-908" w:firstLine="5670"/>
      <w:jc w:val="both"/>
      <w:textAlignment w:val="baseline"/>
    </w:pPr>
    <w:rPr>
      <w:sz w:val="28"/>
      <w:szCs w:val="20"/>
    </w:rPr>
  </w:style>
  <w:style w:type="character" w:styleId="ad">
    <w:name w:val="page number"/>
    <w:rsid w:val="00FF339E"/>
  </w:style>
  <w:style w:type="paragraph" w:styleId="21">
    <w:name w:val="Body Text 2"/>
    <w:basedOn w:val="a"/>
    <w:link w:val="22"/>
    <w:uiPriority w:val="99"/>
    <w:rsid w:val="00FF339E"/>
    <w:pPr>
      <w:framePr w:w="3244" w:h="578" w:hSpace="181" w:wrap="around" w:vAnchor="page" w:hAnchor="page" w:x="8301" w:y="425"/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F3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FF339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F339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rsid w:val="00FF339E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rsid w:val="00FF339E"/>
    <w:rPr>
      <w:color w:val="0000FF"/>
      <w:u w:val="single"/>
    </w:rPr>
  </w:style>
  <w:style w:type="table" w:styleId="af3">
    <w:name w:val="Table Grid"/>
    <w:basedOn w:val="a1"/>
    <w:rsid w:val="00FF3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3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FF33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F3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3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FF339E"/>
    <w:pPr>
      <w:spacing w:before="100" w:beforeAutospacing="1" w:after="100" w:afterAutospacing="1"/>
    </w:pPr>
  </w:style>
  <w:style w:type="character" w:styleId="af5">
    <w:name w:val="Strong"/>
    <w:qFormat/>
    <w:rsid w:val="00FF339E"/>
    <w:rPr>
      <w:b/>
      <w:bCs/>
    </w:rPr>
  </w:style>
  <w:style w:type="paragraph" w:customStyle="1" w:styleId="consnormal">
    <w:name w:val="consnormal"/>
    <w:basedOn w:val="a"/>
    <w:rsid w:val="00FF339E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FF339E"/>
    <w:pPr>
      <w:ind w:left="720"/>
    </w:pPr>
  </w:style>
  <w:style w:type="paragraph" w:styleId="af6">
    <w:name w:val="List Paragraph"/>
    <w:basedOn w:val="a"/>
    <w:qFormat/>
    <w:rsid w:val="00FF339E"/>
    <w:pPr>
      <w:ind w:left="720"/>
      <w:contextualSpacing/>
    </w:pPr>
  </w:style>
  <w:style w:type="paragraph" w:customStyle="1" w:styleId="af7">
    <w:name w:val="Прижатый влево"/>
    <w:basedOn w:val="a"/>
    <w:next w:val="a"/>
    <w:rsid w:val="00FF339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4">
    <w:name w:val="Знак1 Знак Знак Знак"/>
    <w:basedOn w:val="a"/>
    <w:rsid w:val="00FF33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rsid w:val="00FF33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FF33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rsid w:val="00FF339E"/>
  </w:style>
  <w:style w:type="paragraph" w:styleId="23">
    <w:name w:val="Body Text Indent 2"/>
    <w:basedOn w:val="a"/>
    <w:link w:val="24"/>
    <w:rsid w:val="00FF33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F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"/>
    <w:rsid w:val="00FF339E"/>
    <w:pPr>
      <w:ind w:left="567" w:right="283" w:firstLine="709"/>
      <w:jc w:val="both"/>
    </w:pPr>
    <w:rPr>
      <w:sz w:val="28"/>
    </w:rPr>
  </w:style>
  <w:style w:type="paragraph" w:styleId="afb">
    <w:name w:val="Title"/>
    <w:basedOn w:val="a"/>
    <w:link w:val="afc"/>
    <w:qFormat/>
    <w:rsid w:val="00FF339E"/>
    <w:pPr>
      <w:jc w:val="center"/>
    </w:pPr>
    <w:rPr>
      <w:b/>
      <w:szCs w:val="20"/>
    </w:rPr>
  </w:style>
  <w:style w:type="character" w:customStyle="1" w:styleId="afc">
    <w:name w:val="Название Знак"/>
    <w:basedOn w:val="a0"/>
    <w:link w:val="afb"/>
    <w:rsid w:val="00FF33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Revision"/>
    <w:hidden/>
    <w:uiPriority w:val="99"/>
    <w:semiHidden/>
    <w:rsid w:val="00FF339E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annotation reference"/>
    <w:uiPriority w:val="99"/>
    <w:semiHidden/>
    <w:unhideWhenUsed/>
    <w:rsid w:val="00FF339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FF339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F339E"/>
    <w:rPr>
      <w:rFonts w:ascii="Calibri" w:eastAsia="Calibri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F339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F339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39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F339E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F339E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2"/>
    </w:pPr>
    <w:rPr>
      <w:b/>
      <w:sz w:val="34"/>
      <w:szCs w:val="20"/>
    </w:rPr>
  </w:style>
  <w:style w:type="paragraph" w:styleId="4">
    <w:name w:val="heading 4"/>
    <w:basedOn w:val="a"/>
    <w:next w:val="a"/>
    <w:link w:val="40"/>
    <w:qFormat/>
    <w:rsid w:val="00FF339E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F339E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3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F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FF339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33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33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339E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33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33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FF339E"/>
  </w:style>
  <w:style w:type="paragraph" w:styleId="a5">
    <w:name w:val="footnote text"/>
    <w:basedOn w:val="a"/>
    <w:link w:val="a6"/>
    <w:rsid w:val="00FF339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F339E"/>
    <w:rPr>
      <w:sz w:val="20"/>
      <w:vertAlign w:val="superscript"/>
    </w:rPr>
  </w:style>
  <w:style w:type="paragraph" w:customStyle="1" w:styleId="BlockQuotation">
    <w:name w:val="Block Quotation"/>
    <w:basedOn w:val="a"/>
    <w:rsid w:val="00FF339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FF339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F339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FF339E"/>
    <w:pPr>
      <w:overflowPunct w:val="0"/>
      <w:autoSpaceDE w:val="0"/>
      <w:autoSpaceDN w:val="0"/>
      <w:adjustRightInd w:val="0"/>
      <w:ind w:right="-908" w:firstLine="5670"/>
      <w:jc w:val="both"/>
      <w:textAlignment w:val="baseline"/>
    </w:pPr>
    <w:rPr>
      <w:sz w:val="28"/>
      <w:szCs w:val="20"/>
    </w:rPr>
  </w:style>
  <w:style w:type="character" w:styleId="ad">
    <w:name w:val="page number"/>
    <w:rsid w:val="00FF339E"/>
  </w:style>
  <w:style w:type="paragraph" w:styleId="21">
    <w:name w:val="Body Text 2"/>
    <w:basedOn w:val="a"/>
    <w:link w:val="22"/>
    <w:uiPriority w:val="99"/>
    <w:rsid w:val="00FF339E"/>
    <w:pPr>
      <w:framePr w:w="3244" w:h="578" w:hSpace="181" w:wrap="around" w:vAnchor="page" w:hAnchor="page" w:x="8301" w:y="425"/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F3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FF339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F339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rsid w:val="00FF339E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rsid w:val="00FF339E"/>
    <w:rPr>
      <w:color w:val="0000FF"/>
      <w:u w:val="single"/>
    </w:rPr>
  </w:style>
  <w:style w:type="table" w:styleId="af3">
    <w:name w:val="Table Grid"/>
    <w:basedOn w:val="a1"/>
    <w:rsid w:val="00FF3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3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FF33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F3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3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FF339E"/>
    <w:pPr>
      <w:spacing w:before="100" w:beforeAutospacing="1" w:after="100" w:afterAutospacing="1"/>
    </w:pPr>
  </w:style>
  <w:style w:type="character" w:styleId="af5">
    <w:name w:val="Strong"/>
    <w:qFormat/>
    <w:rsid w:val="00FF339E"/>
    <w:rPr>
      <w:b/>
      <w:bCs/>
    </w:rPr>
  </w:style>
  <w:style w:type="paragraph" w:customStyle="1" w:styleId="consnormal">
    <w:name w:val="consnormal"/>
    <w:basedOn w:val="a"/>
    <w:rsid w:val="00FF339E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FF339E"/>
    <w:pPr>
      <w:ind w:left="720"/>
    </w:pPr>
  </w:style>
  <w:style w:type="paragraph" w:styleId="af6">
    <w:name w:val="List Paragraph"/>
    <w:basedOn w:val="a"/>
    <w:qFormat/>
    <w:rsid w:val="00FF339E"/>
    <w:pPr>
      <w:ind w:left="720"/>
      <w:contextualSpacing/>
    </w:pPr>
  </w:style>
  <w:style w:type="paragraph" w:customStyle="1" w:styleId="af7">
    <w:name w:val="Прижатый влево"/>
    <w:basedOn w:val="a"/>
    <w:next w:val="a"/>
    <w:rsid w:val="00FF339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4">
    <w:name w:val="Знак1 Знак Знак Знак"/>
    <w:basedOn w:val="a"/>
    <w:rsid w:val="00FF33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rsid w:val="00FF33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FF33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rsid w:val="00FF339E"/>
  </w:style>
  <w:style w:type="paragraph" w:styleId="23">
    <w:name w:val="Body Text Indent 2"/>
    <w:basedOn w:val="a"/>
    <w:link w:val="24"/>
    <w:rsid w:val="00FF33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F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"/>
    <w:rsid w:val="00FF339E"/>
    <w:pPr>
      <w:ind w:left="567" w:right="283" w:firstLine="709"/>
      <w:jc w:val="both"/>
    </w:pPr>
    <w:rPr>
      <w:sz w:val="28"/>
    </w:rPr>
  </w:style>
  <w:style w:type="paragraph" w:styleId="afb">
    <w:name w:val="Title"/>
    <w:basedOn w:val="a"/>
    <w:link w:val="afc"/>
    <w:qFormat/>
    <w:rsid w:val="00FF339E"/>
    <w:pPr>
      <w:jc w:val="center"/>
    </w:pPr>
    <w:rPr>
      <w:b/>
      <w:szCs w:val="20"/>
    </w:rPr>
  </w:style>
  <w:style w:type="character" w:customStyle="1" w:styleId="afc">
    <w:name w:val="Название Знак"/>
    <w:basedOn w:val="a0"/>
    <w:link w:val="afb"/>
    <w:rsid w:val="00FF33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Revision"/>
    <w:hidden/>
    <w:uiPriority w:val="99"/>
    <w:semiHidden/>
    <w:rsid w:val="00FF339E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annotation reference"/>
    <w:uiPriority w:val="99"/>
    <w:semiHidden/>
    <w:unhideWhenUsed/>
    <w:rsid w:val="00FF339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FF339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F339E"/>
    <w:rPr>
      <w:rFonts w:ascii="Calibri" w:eastAsia="Calibri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F339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F339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534A-C47E-439B-B5BE-5BFEF18C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4</cp:revision>
  <cp:lastPrinted>2024-01-12T10:29:00Z</cp:lastPrinted>
  <dcterms:created xsi:type="dcterms:W3CDTF">2024-01-12T07:32:00Z</dcterms:created>
  <dcterms:modified xsi:type="dcterms:W3CDTF">2024-01-12T10:29:00Z</dcterms:modified>
</cp:coreProperties>
</file>