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79" w:rsidRPr="00461386" w:rsidRDefault="00204679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679" w:rsidRPr="00461386" w:rsidRDefault="00204679" w:rsidP="00461386">
      <w:pPr>
        <w:pStyle w:val="a6"/>
        <w:jc w:val="left"/>
        <w:rPr>
          <w:b/>
          <w:bCs/>
          <w:szCs w:val="28"/>
        </w:rPr>
      </w:pPr>
    </w:p>
    <w:p w:rsidR="00204679" w:rsidRPr="00461386" w:rsidRDefault="00204679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204679" w:rsidRPr="00461386" w:rsidRDefault="00204679" w:rsidP="00461386">
      <w:pPr>
        <w:pStyle w:val="a6"/>
        <w:jc w:val="left"/>
        <w:rPr>
          <w:szCs w:val="28"/>
        </w:rPr>
      </w:pPr>
    </w:p>
    <w:p w:rsidR="00204679" w:rsidRPr="00461386" w:rsidRDefault="00204679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204679" w:rsidRPr="00461386" w:rsidRDefault="00204679" w:rsidP="00461386">
      <w:pPr>
        <w:pStyle w:val="a6"/>
        <w:jc w:val="left"/>
        <w:rPr>
          <w:b/>
          <w:bCs/>
          <w:szCs w:val="28"/>
        </w:rPr>
      </w:pPr>
    </w:p>
    <w:p w:rsidR="00204679" w:rsidRPr="00461386" w:rsidRDefault="00204679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204679" w:rsidRPr="00461386" w:rsidRDefault="00204679" w:rsidP="00461386">
      <w:pPr>
        <w:pStyle w:val="a6"/>
        <w:jc w:val="left"/>
      </w:pPr>
    </w:p>
    <w:p w:rsidR="00204679" w:rsidRPr="00461386" w:rsidRDefault="00204679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204679" w:rsidRPr="00461386" w:rsidRDefault="00204679" w:rsidP="00461386">
      <w:pPr>
        <w:pStyle w:val="a6"/>
        <w:jc w:val="left"/>
      </w:pPr>
    </w:p>
    <w:p w:rsidR="00204679" w:rsidRPr="00461386" w:rsidRDefault="00204679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204679" w:rsidRPr="00461386" w:rsidRDefault="00204679" w:rsidP="00461386">
      <w:pPr>
        <w:pStyle w:val="a6"/>
        <w:jc w:val="left"/>
        <w:rPr>
          <w:b/>
          <w:bCs/>
          <w:szCs w:val="28"/>
        </w:rPr>
      </w:pPr>
    </w:p>
    <w:p w:rsidR="00204679" w:rsidRPr="00461386" w:rsidRDefault="00204679" w:rsidP="00461386">
      <w:pPr>
        <w:pStyle w:val="a6"/>
        <w:jc w:val="left"/>
        <w:rPr>
          <w:szCs w:val="28"/>
        </w:rPr>
      </w:pPr>
      <w:r w:rsidRPr="00461386">
        <w:rPr>
          <w:b/>
          <w:bCs/>
          <w:szCs w:val="28"/>
        </w:rPr>
        <w:t>___</w:t>
      </w:r>
      <w:r w:rsidR="00E76F4F" w:rsidRPr="00E76F4F">
        <w:rPr>
          <w:b/>
          <w:bCs/>
          <w:szCs w:val="28"/>
          <w:u w:val="single"/>
        </w:rPr>
        <w:t>15.03.2023</w:t>
      </w:r>
      <w:r w:rsidRPr="00461386">
        <w:rPr>
          <w:b/>
          <w:bCs/>
          <w:szCs w:val="28"/>
        </w:rPr>
        <w:t xml:space="preserve">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</w:t>
      </w:r>
      <w:r w:rsidR="00E76F4F" w:rsidRPr="00E76F4F">
        <w:rPr>
          <w:b/>
          <w:bCs/>
          <w:szCs w:val="28"/>
          <w:u w:val="single"/>
        </w:rPr>
        <w:t>184-п</w:t>
      </w:r>
      <w:r w:rsidRPr="00461386">
        <w:rPr>
          <w:b/>
          <w:bCs/>
          <w:szCs w:val="28"/>
        </w:rPr>
        <w:t>_______</w:t>
      </w:r>
      <w:r w:rsidRPr="00461386">
        <w:rPr>
          <w:szCs w:val="28"/>
        </w:rPr>
        <w:t>______</w:t>
      </w:r>
    </w:p>
    <w:p w:rsidR="00204679" w:rsidRPr="00461386" w:rsidRDefault="00204679" w:rsidP="00461386">
      <w:pPr>
        <w:pStyle w:val="a6"/>
        <w:jc w:val="left"/>
        <w:rPr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 wp14:anchorId="2D882081" wp14:editId="5A53B6F3">
                <wp:simplePos x="0" y="0"/>
                <wp:positionH relativeFrom="column">
                  <wp:posOffset>-47625</wp:posOffset>
                </wp:positionH>
                <wp:positionV relativeFrom="paragraph">
                  <wp:posOffset>132080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0.4pt" to="-3.7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GDwCNr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Pr="00461386">
        <w:rPr>
          <w:szCs w:val="28"/>
        </w:rPr>
        <w:t xml:space="preserve">                  п. Новосергиевка</w:t>
      </w: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6FFFCC68" wp14:editId="4351A087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Ali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ZtgJYl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204679" w:rsidRDefault="00204679" w:rsidP="0020467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 внесении изменений в постановление</w:t>
      </w:r>
    </w:p>
    <w:p w:rsidR="00204679" w:rsidRDefault="00204679" w:rsidP="0020467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Новосергиевского района</w:t>
      </w:r>
    </w:p>
    <w:p w:rsidR="00204679" w:rsidRDefault="00204679" w:rsidP="0020467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 25.10.2021  № 781-п «</w:t>
      </w: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</w:t>
      </w:r>
    </w:p>
    <w:p w:rsidR="00204679" w:rsidRDefault="00204679" w:rsidP="0020467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перечней главных  администраторов доходов </w:t>
      </w:r>
    </w:p>
    <w:p w:rsidR="00204679" w:rsidRDefault="00204679" w:rsidP="0020467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источников финансирования дефицита </w:t>
      </w:r>
    </w:p>
    <w:p w:rsidR="00204679" w:rsidRPr="001D2684" w:rsidRDefault="00204679" w:rsidP="0020467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бюджета муниципального образования </w:t>
      </w:r>
    </w:p>
    <w:p w:rsidR="00204679" w:rsidRPr="001D2684" w:rsidRDefault="00204679" w:rsidP="0020467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Новосергиевский район </w:t>
      </w:r>
      <w:proofErr w:type="gramStart"/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>Оренбургской</w:t>
      </w:r>
      <w:proofErr w:type="gramEnd"/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04679" w:rsidRPr="001D2684" w:rsidRDefault="00204679" w:rsidP="0020467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>области на 202</w:t>
      </w:r>
      <w:bookmarkStart w:id="0" w:name="_GoBack"/>
      <w:bookmarkEnd w:id="0"/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год и на плановый период </w:t>
      </w:r>
    </w:p>
    <w:p w:rsidR="00204679" w:rsidRDefault="00204679" w:rsidP="0020467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>2023 и 2024 годов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 (в редакции постановлений</w:t>
      </w:r>
      <w:proofErr w:type="gramEnd"/>
    </w:p>
    <w:p w:rsidR="00204679" w:rsidRDefault="00204679" w:rsidP="0020467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Новосергиевского района</w:t>
      </w:r>
    </w:p>
    <w:p w:rsidR="00204679" w:rsidRDefault="00204679" w:rsidP="002046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1B0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20.12.2021  </w:t>
      </w:r>
      <w:r w:rsidRPr="001B0394">
        <w:rPr>
          <w:rFonts w:ascii="Times New Roman" w:eastAsia="Times New Roman" w:hAnsi="Times New Roman" w:cs="Times New Roman"/>
          <w:sz w:val="28"/>
          <w:szCs w:val="28"/>
          <w:lang w:eastAsia="ru-RU"/>
        </w:rPr>
        <w:t>№  954</w:t>
      </w:r>
      <w:r w:rsidRPr="001B0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</w:t>
      </w:r>
      <w:r w:rsidRPr="002F0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11.05.2022 № 373-п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204679" w:rsidRPr="001D2684" w:rsidRDefault="00204679" w:rsidP="0020467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2F0E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09.06.2022 №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2F0E06">
        <w:rPr>
          <w:rFonts w:ascii="Times New Roman" w:eastAsia="Calibri" w:hAnsi="Times New Roman" w:cs="Times New Roman"/>
          <w:color w:val="000000"/>
          <w:sz w:val="28"/>
          <w:szCs w:val="28"/>
        </w:rPr>
        <w:t>99-п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204679" w:rsidRPr="00204679" w:rsidRDefault="00204679" w:rsidP="00204679">
      <w:pPr>
        <w:tabs>
          <w:tab w:val="left" w:pos="1004"/>
        </w:tabs>
        <w:jc w:val="both"/>
        <w:rPr>
          <w:sz w:val="28"/>
          <w:szCs w:val="28"/>
        </w:rPr>
      </w:pPr>
      <w:r>
        <w:rPr>
          <w:szCs w:val="28"/>
        </w:rPr>
        <w:tab/>
      </w:r>
    </w:p>
    <w:p w:rsidR="00E65236" w:rsidRPr="00204679" w:rsidRDefault="00204679" w:rsidP="0020467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4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C6568" w:rsidRPr="001D2684" w:rsidRDefault="003C6568" w:rsidP="00204679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26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статьей 160.1, пунктом 4 статьи 160.2 Бюджетного кодекса Российской Федерации а</w:t>
      </w:r>
      <w:r w:rsidR="001720D8" w:rsidRPr="001D26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дминистрация Новосергиевского района</w:t>
      </w:r>
      <w:r w:rsidR="00E65236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1720D8" w:rsidRPr="001D26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BB69CD" w:rsidRDefault="00BB69CD" w:rsidP="0020467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0B69D5">
        <w:rPr>
          <w:rFonts w:ascii="Times New Roman" w:eastAsia="Times New Roman" w:hAnsi="Times New Roman" w:cs="Times New Roman"/>
          <w:color w:val="000000"/>
          <w:sz w:val="28"/>
        </w:rPr>
        <w:t xml:space="preserve"> Исключить из наименования постановления фразу: «</w:t>
      </w:r>
      <w:r w:rsidR="000B69D5"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>на 2022 год и на</w:t>
      </w:r>
      <w:r w:rsidR="000B69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B69D5"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>плановый период 2023 и 2024 годов</w:t>
      </w:r>
      <w:r w:rsidR="000B69D5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3C6568" w:rsidRDefault="00BB69CD" w:rsidP="002046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3C6568" w:rsidRPr="001D2684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20467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C103B">
        <w:rPr>
          <w:rFonts w:ascii="Times New Roman" w:eastAsia="Times New Roman" w:hAnsi="Times New Roman" w:cs="Times New Roman"/>
          <w:color w:val="000000"/>
          <w:sz w:val="28"/>
        </w:rPr>
        <w:t xml:space="preserve">Внести изменения в </w:t>
      </w:r>
      <w:r w:rsidR="00204679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576D00" w:rsidRPr="00576D00">
        <w:rPr>
          <w:rFonts w:ascii="Times New Roman" w:eastAsia="Times New Roman" w:hAnsi="Times New Roman" w:cs="Times New Roman"/>
          <w:color w:val="000000"/>
          <w:sz w:val="28"/>
        </w:rPr>
        <w:t xml:space="preserve">риложение №1 </w:t>
      </w:r>
      <w:r w:rsidR="00576D00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5C103B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3C6568" w:rsidRPr="001D2684">
        <w:rPr>
          <w:rFonts w:ascii="Times New Roman" w:eastAsia="Times New Roman" w:hAnsi="Times New Roman" w:cs="Times New Roman"/>
          <w:color w:val="000000"/>
          <w:sz w:val="28"/>
        </w:rPr>
        <w:t xml:space="preserve">еречень главных администраторов доходов бюджета муниципального образования </w:t>
      </w:r>
      <w:bookmarkStart w:id="1" w:name="_Hlk86046362"/>
      <w:r w:rsidR="003C6568" w:rsidRPr="001D2684">
        <w:rPr>
          <w:rFonts w:ascii="Times New Roman" w:eastAsia="Times New Roman" w:hAnsi="Times New Roman" w:cs="Times New Roman"/>
          <w:color w:val="000000"/>
          <w:sz w:val="28"/>
        </w:rPr>
        <w:t>Новосергиевский район Оренбургской области</w:t>
      </w:r>
      <w:bookmarkEnd w:id="1"/>
      <w:r w:rsidR="00576D00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F10DB8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1B7324" w:rsidRDefault="00BB69CD" w:rsidP="002046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1E0D97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624EE8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1E0D97">
        <w:rPr>
          <w:rFonts w:ascii="Times New Roman" w:eastAsia="Times New Roman" w:hAnsi="Times New Roman" w:cs="Times New Roman"/>
          <w:color w:val="000000"/>
          <w:sz w:val="28"/>
        </w:rPr>
        <w:t>. Добав</w:t>
      </w:r>
      <w:r w:rsidR="001E0D97" w:rsidRPr="001E0D97">
        <w:rPr>
          <w:rFonts w:ascii="Times New Roman" w:eastAsia="Times New Roman" w:hAnsi="Times New Roman" w:cs="Times New Roman"/>
          <w:color w:val="000000"/>
          <w:sz w:val="28"/>
        </w:rPr>
        <w:t>ить коды администрируемых доходов:</w:t>
      </w:r>
    </w:p>
    <w:p w:rsidR="00204679" w:rsidRDefault="00204679" w:rsidP="002046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04679" w:rsidRDefault="00204679" w:rsidP="002046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04679" w:rsidRDefault="00204679" w:rsidP="002046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04679" w:rsidRDefault="00204679" w:rsidP="002046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04679" w:rsidRDefault="00204679" w:rsidP="002046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04679" w:rsidRDefault="00204679" w:rsidP="002046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2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413"/>
        <w:gridCol w:w="3016"/>
        <w:gridCol w:w="5035"/>
      </w:tblGrid>
      <w:tr w:rsidR="001E0D97" w:rsidRPr="001D2684" w:rsidTr="00204679">
        <w:trPr>
          <w:trHeight w:val="705"/>
        </w:trPr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97" w:rsidRPr="001D2684" w:rsidRDefault="001E0D97" w:rsidP="002046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бюджетной классификации Российской Федерации </w:t>
            </w:r>
          </w:p>
        </w:tc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97" w:rsidRPr="001D2684" w:rsidRDefault="001E0D97" w:rsidP="002046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главного администратора доходов бюджета, наименование кода вида (подвида) доходов бюджета </w:t>
            </w:r>
          </w:p>
        </w:tc>
      </w:tr>
      <w:tr w:rsidR="001E0D97" w:rsidRPr="001D2684" w:rsidTr="00204679">
        <w:trPr>
          <w:trHeight w:val="157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97" w:rsidRPr="001D2684" w:rsidRDefault="001E0D97" w:rsidP="002046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proofErr w:type="gramStart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</w:t>
            </w:r>
            <w:proofErr w:type="spellEnd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стратора</w:t>
            </w:r>
            <w:proofErr w:type="spellEnd"/>
            <w:proofErr w:type="gramEnd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доходов </w:t>
            </w: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бюджета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97" w:rsidRPr="001D2684" w:rsidRDefault="001E0D97" w:rsidP="002046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вида</w:t>
            </w:r>
            <w:proofErr w:type="spellEnd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подвида</w:t>
            </w:r>
            <w:proofErr w:type="spellEnd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доходов</w:t>
            </w:r>
            <w:proofErr w:type="spellEnd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бюджета</w:t>
            </w:r>
            <w:proofErr w:type="spellEnd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97" w:rsidRPr="001D2684" w:rsidRDefault="001E0D97" w:rsidP="002046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0D97" w:rsidRPr="001D2684" w:rsidTr="00204679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97" w:rsidRPr="001D2684" w:rsidRDefault="001E0D97" w:rsidP="002046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97" w:rsidRPr="001D2684" w:rsidRDefault="001E0D97" w:rsidP="002046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97" w:rsidRPr="001D2684" w:rsidRDefault="001E0D97" w:rsidP="002046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0D97" w:rsidRPr="001D2684" w:rsidTr="00204679">
        <w:trPr>
          <w:trHeight w:val="37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D97" w:rsidRPr="001D2684" w:rsidRDefault="00624EE8" w:rsidP="002046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012</w:t>
            </w:r>
            <w:r w:rsidR="001E0D97" w:rsidRPr="00466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Финансовый отдел администрации муниципального образования «Новосергиевский район Оренбургской области»</w:t>
            </w:r>
          </w:p>
        </w:tc>
      </w:tr>
      <w:tr w:rsidR="00624EE8" w:rsidRPr="001D2684" w:rsidTr="00204679">
        <w:trPr>
          <w:trHeight w:val="6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EE8" w:rsidRDefault="00624EE8" w:rsidP="002046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E8" w:rsidRPr="007D3B82" w:rsidRDefault="001B7324" w:rsidP="002046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20225098050000150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E8" w:rsidRPr="007D3B82" w:rsidRDefault="006B07CE" w:rsidP="002046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1B7324" w:rsidRPr="001D2684" w:rsidTr="00204679">
        <w:trPr>
          <w:trHeight w:val="6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324" w:rsidRDefault="001B7324" w:rsidP="002046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24" w:rsidRPr="001B7324" w:rsidRDefault="001B7324" w:rsidP="002046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20225116050000150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24" w:rsidRPr="007D3B82" w:rsidRDefault="006B07CE" w:rsidP="002046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реализацию программы комплексного развития молодежной политики в регионах Российской Федерации "Регион для молодых"</w:t>
            </w:r>
          </w:p>
        </w:tc>
      </w:tr>
      <w:tr w:rsidR="001B7324" w:rsidRPr="001D2684" w:rsidTr="00204679">
        <w:trPr>
          <w:trHeight w:val="6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324" w:rsidRPr="001D2684" w:rsidRDefault="001B7324" w:rsidP="002046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24" w:rsidRPr="001D2684" w:rsidRDefault="001B7324" w:rsidP="002046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20225179050000150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24" w:rsidRPr="007D3B82" w:rsidRDefault="006B07CE" w:rsidP="002046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1B7324" w:rsidRPr="00BD6B4B" w:rsidTr="00204679">
        <w:trPr>
          <w:trHeight w:val="67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324" w:rsidRPr="00BD6B4B" w:rsidRDefault="001B7324" w:rsidP="002046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B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048 </w:t>
            </w:r>
            <w:r w:rsidRPr="007E0BED">
              <w:rPr>
                <w:rFonts w:ascii="Times New Roman" w:hAnsi="Times New Roman" w:cs="Times New Roman"/>
                <w:b/>
                <w:sz w:val="28"/>
                <w:szCs w:val="28"/>
              </w:rPr>
              <w:t>Южно-Уральское межрегиональное управление Федеральной службы по надзору в сфере природопользования</w:t>
            </w:r>
          </w:p>
        </w:tc>
      </w:tr>
      <w:tr w:rsidR="001B7324" w:rsidRPr="00DB3250" w:rsidTr="00204679">
        <w:trPr>
          <w:trHeight w:val="6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324" w:rsidRPr="00DB3250" w:rsidRDefault="001B7324" w:rsidP="002046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24" w:rsidRPr="00DB3250" w:rsidRDefault="001B7324" w:rsidP="002046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250">
              <w:rPr>
                <w:rFonts w:ascii="Times New Roman" w:hAnsi="Times New Roman" w:cs="Times New Roman"/>
                <w:sz w:val="28"/>
                <w:szCs w:val="28"/>
              </w:rPr>
              <w:t>11611050010000140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24" w:rsidRPr="00204679" w:rsidRDefault="001B7324" w:rsidP="002046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B3250">
              <w:rPr>
                <w:rFonts w:ascii="Times New Roman" w:hAnsi="Times New Roman" w:cs="Times New Roman"/>
                <w:bCs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</w:tbl>
    <w:p w:rsidR="00AE609B" w:rsidRDefault="00204679" w:rsidP="002046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3</w:t>
      </w:r>
    </w:p>
    <w:p w:rsidR="003C6568" w:rsidRPr="001D2684" w:rsidRDefault="00BB69CD" w:rsidP="002046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3C6568" w:rsidRPr="001D2684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C6568" w:rsidRPr="001D2684">
        <w:rPr>
          <w:rFonts w:ascii="Times New Roman" w:eastAsia="Times New Roman" w:hAnsi="Times New Roman" w:cs="Times New Roman"/>
          <w:color w:val="000000"/>
          <w:sz w:val="28"/>
        </w:rPr>
        <w:t>Настоящее постановление применяется к правоотношениям, возникающим при составлении и исполнении бюджета муниципального образования Новосергиевский район Оренбургской области, начиная с бюджета на 202</w:t>
      </w:r>
      <w:r w:rsidR="00F10420"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3C6568" w:rsidRPr="001D2684">
        <w:rPr>
          <w:rFonts w:ascii="Times New Roman" w:eastAsia="Times New Roman" w:hAnsi="Times New Roman" w:cs="Times New Roman"/>
          <w:color w:val="000000"/>
          <w:sz w:val="28"/>
        </w:rPr>
        <w:t xml:space="preserve"> год. </w:t>
      </w:r>
    </w:p>
    <w:p w:rsidR="003C6568" w:rsidRPr="001D2684" w:rsidRDefault="00BB69CD" w:rsidP="002046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3C6568" w:rsidRPr="001D2684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gramStart"/>
      <w:r w:rsidR="003C6568" w:rsidRPr="001D2684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 w:rsidR="003C6568" w:rsidRPr="001D2684">
        <w:rPr>
          <w:rFonts w:ascii="Times New Roman" w:eastAsia="Times New Roman" w:hAnsi="Times New Roman" w:cs="Times New Roman"/>
          <w:color w:val="000000"/>
          <w:sz w:val="28"/>
        </w:rPr>
        <w:t xml:space="preserve"> исполнением настоящего постановления возложить на заместителя главы администрации района - начальника финансового отдела Попову Л.И.</w:t>
      </w:r>
    </w:p>
    <w:p w:rsidR="000864A0" w:rsidRPr="001D2684" w:rsidRDefault="00BB69CD" w:rsidP="002046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0864A0" w:rsidRPr="001D2684">
        <w:rPr>
          <w:rFonts w:ascii="Times New Roman" w:eastAsia="Times New Roman" w:hAnsi="Times New Roman" w:cs="Times New Roman"/>
          <w:color w:val="000000"/>
          <w:sz w:val="28"/>
        </w:rPr>
        <w:t xml:space="preserve">. Постановление </w:t>
      </w:r>
      <w:r w:rsidR="00204679" w:rsidRPr="00204679">
        <w:rPr>
          <w:rFonts w:ascii="Times New Roman" w:hAnsi="Times New Roman"/>
          <w:sz w:val="28"/>
          <w:szCs w:val="24"/>
        </w:rPr>
        <w:t xml:space="preserve">вступает в силу с после его опубликования на портале НПА муниципальных образований Новосергиевского района Оренбургской области (сетевое издание), </w:t>
      </w:r>
      <w:proofErr w:type="spellStart"/>
      <w:r w:rsidR="00204679" w:rsidRPr="00204679">
        <w:rPr>
          <w:rFonts w:ascii="Times New Roman" w:hAnsi="Times New Roman"/>
          <w:sz w:val="28"/>
          <w:szCs w:val="24"/>
          <w:lang w:val="en-US"/>
        </w:rPr>
        <w:t>novosergievka</w:t>
      </w:r>
      <w:proofErr w:type="spellEnd"/>
      <w:r w:rsidR="00204679" w:rsidRPr="00204679">
        <w:rPr>
          <w:rFonts w:ascii="Times New Roman" w:hAnsi="Times New Roman"/>
          <w:sz w:val="28"/>
          <w:szCs w:val="24"/>
        </w:rPr>
        <w:t>.</w:t>
      </w:r>
      <w:r w:rsidR="00204679" w:rsidRPr="00204679">
        <w:rPr>
          <w:rFonts w:ascii="Times New Roman" w:hAnsi="Times New Roman"/>
          <w:sz w:val="28"/>
          <w:szCs w:val="24"/>
          <w:lang w:val="en-US"/>
        </w:rPr>
        <w:t>org</w:t>
      </w:r>
      <w:r w:rsidR="000864A0" w:rsidRPr="0020467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864A0" w:rsidRDefault="000864A0" w:rsidP="0020467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204679" w:rsidRDefault="00204679" w:rsidP="0020467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E65236" w:rsidRDefault="00E65236" w:rsidP="0020467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9D0E3F" w:rsidRDefault="00204679" w:rsidP="00204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Глава администрации района                                                              А.Д. Лыков </w:t>
      </w:r>
    </w:p>
    <w:p w:rsidR="00500C14" w:rsidRDefault="00500C14" w:rsidP="002046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04679" w:rsidRDefault="00204679" w:rsidP="002046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04679" w:rsidRDefault="00204679" w:rsidP="002046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864A0" w:rsidRPr="001D2684" w:rsidRDefault="000864A0" w:rsidP="00204679">
      <w:pPr>
        <w:suppressAutoHyphens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1D2684">
        <w:rPr>
          <w:rFonts w:ascii="Times New Roman" w:eastAsia="Times New Roman" w:hAnsi="Times New Roman" w:cs="Times New Roman"/>
          <w:color w:val="000000"/>
          <w:sz w:val="28"/>
        </w:rPr>
        <w:t>Разослано: финотделу, экономическому отделу, юристу администрации района, бухгалтерии администрации района, отделу образования, отделу культуры, МКУ «Центр бюджетного (бухгалтерского) учета», сельпоссоветам, орготделу, прокурору.</w:t>
      </w:r>
      <w:proofErr w:type="gramEnd"/>
    </w:p>
    <w:sectPr w:rsidR="000864A0" w:rsidRPr="001D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66" w:rsidRDefault="001D5166" w:rsidP="00204679">
      <w:pPr>
        <w:spacing w:after="0" w:line="240" w:lineRule="auto"/>
      </w:pPr>
      <w:r>
        <w:separator/>
      </w:r>
    </w:p>
  </w:endnote>
  <w:endnote w:type="continuationSeparator" w:id="0">
    <w:p w:rsidR="001D5166" w:rsidRDefault="001D5166" w:rsidP="002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66" w:rsidRDefault="001D5166" w:rsidP="00204679">
      <w:pPr>
        <w:spacing w:after="0" w:line="240" w:lineRule="auto"/>
      </w:pPr>
      <w:r>
        <w:separator/>
      </w:r>
    </w:p>
  </w:footnote>
  <w:footnote w:type="continuationSeparator" w:id="0">
    <w:p w:rsidR="001D5166" w:rsidRDefault="001D5166" w:rsidP="002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01BE"/>
    <w:multiLevelType w:val="hybridMultilevel"/>
    <w:tmpl w:val="28662C5E"/>
    <w:lvl w:ilvl="0" w:tplc="9506B4F2">
      <w:start w:val="1"/>
      <w:numFmt w:val="decimal"/>
      <w:lvlText w:val="%1.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E48CAA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28A5F8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2CB546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5A0CD8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243E24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EE26EE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42160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A37DE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277045"/>
    <w:multiLevelType w:val="hybridMultilevel"/>
    <w:tmpl w:val="60D8B69C"/>
    <w:lvl w:ilvl="0" w:tplc="D3C8299A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D8"/>
    <w:rsid w:val="00050FC3"/>
    <w:rsid w:val="00065A06"/>
    <w:rsid w:val="000864A0"/>
    <w:rsid w:val="000B414A"/>
    <w:rsid w:val="000B69D5"/>
    <w:rsid w:val="000C46F7"/>
    <w:rsid w:val="000E3658"/>
    <w:rsid w:val="001244F0"/>
    <w:rsid w:val="001401CC"/>
    <w:rsid w:val="001720D8"/>
    <w:rsid w:val="00180414"/>
    <w:rsid w:val="001A3176"/>
    <w:rsid w:val="001B0394"/>
    <w:rsid w:val="001B7324"/>
    <w:rsid w:val="001C3A56"/>
    <w:rsid w:val="001D2684"/>
    <w:rsid w:val="001D5166"/>
    <w:rsid w:val="001E0D97"/>
    <w:rsid w:val="001E6D3A"/>
    <w:rsid w:val="001F1284"/>
    <w:rsid w:val="00204679"/>
    <w:rsid w:val="002813FD"/>
    <w:rsid w:val="002D2545"/>
    <w:rsid w:val="002D4F78"/>
    <w:rsid w:val="002F0E06"/>
    <w:rsid w:val="002F1EA9"/>
    <w:rsid w:val="00335931"/>
    <w:rsid w:val="0037370B"/>
    <w:rsid w:val="003A2946"/>
    <w:rsid w:val="003C3185"/>
    <w:rsid w:val="003C6568"/>
    <w:rsid w:val="003D2568"/>
    <w:rsid w:val="003E25F4"/>
    <w:rsid w:val="004261D1"/>
    <w:rsid w:val="00466CD7"/>
    <w:rsid w:val="004737F4"/>
    <w:rsid w:val="00486980"/>
    <w:rsid w:val="00490F8B"/>
    <w:rsid w:val="00500C14"/>
    <w:rsid w:val="005048D8"/>
    <w:rsid w:val="00504AF7"/>
    <w:rsid w:val="0054027A"/>
    <w:rsid w:val="00563AC6"/>
    <w:rsid w:val="00576D00"/>
    <w:rsid w:val="005B48D3"/>
    <w:rsid w:val="005C103B"/>
    <w:rsid w:val="005D7DC6"/>
    <w:rsid w:val="005F7453"/>
    <w:rsid w:val="00613FC1"/>
    <w:rsid w:val="00624EE8"/>
    <w:rsid w:val="0066261D"/>
    <w:rsid w:val="00665A28"/>
    <w:rsid w:val="006B07CE"/>
    <w:rsid w:val="006B7F76"/>
    <w:rsid w:val="00747609"/>
    <w:rsid w:val="007C3DE0"/>
    <w:rsid w:val="007D3B82"/>
    <w:rsid w:val="007E0BED"/>
    <w:rsid w:val="00806C26"/>
    <w:rsid w:val="00845983"/>
    <w:rsid w:val="00890890"/>
    <w:rsid w:val="00912042"/>
    <w:rsid w:val="009A0215"/>
    <w:rsid w:val="009B328E"/>
    <w:rsid w:val="009C1F5B"/>
    <w:rsid w:val="009D0E3F"/>
    <w:rsid w:val="00A325AB"/>
    <w:rsid w:val="00A52971"/>
    <w:rsid w:val="00A76E13"/>
    <w:rsid w:val="00A85863"/>
    <w:rsid w:val="00AE609B"/>
    <w:rsid w:val="00AF217F"/>
    <w:rsid w:val="00AF21AB"/>
    <w:rsid w:val="00B619DC"/>
    <w:rsid w:val="00BB69CD"/>
    <w:rsid w:val="00BD6B4B"/>
    <w:rsid w:val="00BF0D92"/>
    <w:rsid w:val="00C071FA"/>
    <w:rsid w:val="00C270FD"/>
    <w:rsid w:val="00C31B21"/>
    <w:rsid w:val="00C90F6E"/>
    <w:rsid w:val="00C92B4F"/>
    <w:rsid w:val="00D10126"/>
    <w:rsid w:val="00D50BFC"/>
    <w:rsid w:val="00D95E5B"/>
    <w:rsid w:val="00DB3250"/>
    <w:rsid w:val="00DC0C04"/>
    <w:rsid w:val="00DE6308"/>
    <w:rsid w:val="00E033F2"/>
    <w:rsid w:val="00E37615"/>
    <w:rsid w:val="00E45B77"/>
    <w:rsid w:val="00E51F7B"/>
    <w:rsid w:val="00E65236"/>
    <w:rsid w:val="00E76F4F"/>
    <w:rsid w:val="00E83F18"/>
    <w:rsid w:val="00EB503C"/>
    <w:rsid w:val="00EB7D42"/>
    <w:rsid w:val="00ED53BB"/>
    <w:rsid w:val="00EE773B"/>
    <w:rsid w:val="00F10420"/>
    <w:rsid w:val="00F10DB8"/>
    <w:rsid w:val="00F90903"/>
    <w:rsid w:val="00FB3B56"/>
    <w:rsid w:val="00FD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0D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2046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04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0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4679"/>
  </w:style>
  <w:style w:type="paragraph" w:styleId="aa">
    <w:name w:val="footer"/>
    <w:basedOn w:val="a"/>
    <w:link w:val="ab"/>
    <w:uiPriority w:val="99"/>
    <w:unhideWhenUsed/>
    <w:rsid w:val="0020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4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0D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2046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04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0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4679"/>
  </w:style>
  <w:style w:type="paragraph" w:styleId="aa">
    <w:name w:val="footer"/>
    <w:basedOn w:val="a"/>
    <w:link w:val="ab"/>
    <w:uiPriority w:val="99"/>
    <w:unhideWhenUsed/>
    <w:rsid w:val="0020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4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GKU2020</dc:creator>
  <cp:lastModifiedBy>User</cp:lastModifiedBy>
  <cp:revision>4</cp:revision>
  <cp:lastPrinted>2023-03-15T11:45:00Z</cp:lastPrinted>
  <dcterms:created xsi:type="dcterms:W3CDTF">2023-03-15T10:51:00Z</dcterms:created>
  <dcterms:modified xsi:type="dcterms:W3CDTF">2023-03-15T11:45:00Z</dcterms:modified>
</cp:coreProperties>
</file>