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54" w:rsidRDefault="00E17D54" w:rsidP="00810AB2">
      <w:pPr>
        <w:pStyle w:val="a3"/>
        <w:tabs>
          <w:tab w:val="left" w:pos="1134"/>
        </w:tabs>
        <w:rPr>
          <w:b/>
          <w:bCs/>
          <w:sz w:val="28"/>
          <w:szCs w:val="28"/>
        </w:rPr>
      </w:pPr>
    </w:p>
    <w:p w:rsidR="00E17D54" w:rsidRDefault="00542342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  <w:r>
        <w:rPr>
          <w:b/>
        </w:rPr>
        <w:t xml:space="preserve">                                          </w:t>
      </w:r>
      <w:r w:rsidR="00E17D54">
        <w:rPr>
          <w:noProof/>
          <w:lang w:eastAsia="ru-RU"/>
        </w:rPr>
        <w:drawing>
          <wp:inline distT="0" distB="0" distL="0" distR="0" wp14:anchorId="79B7D331" wp14:editId="1C2DF15E">
            <wp:extent cx="523875" cy="695325"/>
            <wp:effectExtent l="19050" t="0" r="9525" b="0"/>
            <wp:docPr id="13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                  АДМИНИСТРАЦИЯ</w:t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МУНИЦИПАЛЬНОГО ОБРАЗОВАНИЯ               </w:t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       НОВОСЕРГИЕВСКИЙ  РАЙОН</w:t>
      </w:r>
      <w:r w:rsidRPr="006D47C6">
        <w:rPr>
          <w:b/>
          <w:sz w:val="28"/>
        </w:rPr>
        <w:tab/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        ОРЕНБУРГСКОЙ ОБЛАСТИ</w:t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</w:p>
    <w:p w:rsidR="007365D3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                 ПОСТАНОВЛЕНИЕ                      </w:t>
      </w:r>
    </w:p>
    <w:p w:rsidR="00E17D54" w:rsidRPr="00E17D54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7365D3" w:rsidRPr="00357764" w:rsidRDefault="00692F10" w:rsidP="00810AB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</w:t>
      </w:r>
      <w:r w:rsidR="009861CD" w:rsidRPr="009861CD">
        <w:rPr>
          <w:bCs/>
          <w:sz w:val="28"/>
          <w:szCs w:val="28"/>
          <w:u w:val="single"/>
        </w:rPr>
        <w:t>11.10.2022</w:t>
      </w:r>
      <w:r w:rsidR="00542342" w:rsidRPr="00542342">
        <w:rPr>
          <w:bCs/>
          <w:sz w:val="28"/>
          <w:szCs w:val="28"/>
        </w:rPr>
        <w:t>_</w:t>
      </w:r>
      <w:r w:rsidR="00756DE1">
        <w:rPr>
          <w:b/>
          <w:bCs/>
          <w:sz w:val="28"/>
          <w:szCs w:val="28"/>
        </w:rPr>
        <w:t xml:space="preserve">____ </w:t>
      </w:r>
      <w:r w:rsidR="007365D3" w:rsidRPr="00357764">
        <w:rPr>
          <w:sz w:val="28"/>
          <w:szCs w:val="28"/>
        </w:rPr>
        <w:t xml:space="preserve">№  </w:t>
      </w:r>
      <w:r w:rsidR="007365D3" w:rsidRPr="00542342">
        <w:rPr>
          <w:sz w:val="28"/>
          <w:szCs w:val="28"/>
        </w:rPr>
        <w:t>_</w:t>
      </w:r>
      <w:r w:rsidR="007365D3" w:rsidRPr="00542342">
        <w:rPr>
          <w:bCs/>
          <w:sz w:val="28"/>
          <w:szCs w:val="28"/>
        </w:rPr>
        <w:t>__</w:t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9861CD" w:rsidRPr="009861CD">
        <w:rPr>
          <w:bCs/>
          <w:sz w:val="28"/>
          <w:szCs w:val="28"/>
          <w:u w:val="single"/>
        </w:rPr>
        <w:t>782-п</w:t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9861CD">
        <w:rPr>
          <w:bCs/>
          <w:sz w:val="28"/>
          <w:szCs w:val="28"/>
          <w:u w:val="single"/>
        </w:rPr>
        <w:softHyphen/>
      </w:r>
      <w:r w:rsidR="00542342" w:rsidRPr="00542342">
        <w:rPr>
          <w:bCs/>
          <w:sz w:val="28"/>
          <w:szCs w:val="28"/>
        </w:rPr>
        <w:t>______________</w:t>
      </w:r>
    </w:p>
    <w:p w:rsidR="007365D3" w:rsidRPr="00357764" w:rsidRDefault="00542342" w:rsidP="00810A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365D3" w:rsidRPr="00357764">
        <w:rPr>
          <w:sz w:val="28"/>
          <w:szCs w:val="28"/>
        </w:rPr>
        <w:t>п. Новосергиевка</w:t>
      </w:r>
    </w:p>
    <w:p w:rsidR="003A01AD" w:rsidRDefault="003A01AD" w:rsidP="007365D3">
      <w:pPr>
        <w:pStyle w:val="a3"/>
        <w:spacing w:line="240" w:lineRule="auto"/>
        <w:rPr>
          <w:sz w:val="24"/>
          <w:szCs w:val="26"/>
        </w:rPr>
      </w:pPr>
    </w:p>
    <w:bookmarkStart w:id="0" w:name="_GoBack"/>
    <w:p w:rsidR="007365D3" w:rsidRPr="006D47C6" w:rsidRDefault="0024338C" w:rsidP="007365D3">
      <w:pPr>
        <w:pStyle w:val="a3"/>
        <w:spacing w:line="240" w:lineRule="auto"/>
        <w:rPr>
          <w:sz w:val="24"/>
          <w:szCs w:val="2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99172A6" wp14:editId="4BE8196E">
                <wp:simplePos x="0" y="0"/>
                <wp:positionH relativeFrom="column">
                  <wp:posOffset>3672839</wp:posOffset>
                </wp:positionH>
                <wp:positionV relativeFrom="paragraph">
                  <wp:posOffset>-5715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2pt,-.45pt" to="289.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s8d6I94AAAAIAQAADwAAAAAAAAAAAAAAAACw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24639C" wp14:editId="690E188F">
                <wp:simplePos x="0" y="0"/>
                <wp:positionH relativeFrom="column">
                  <wp:posOffset>3329940</wp:posOffset>
                </wp:positionH>
                <wp:positionV relativeFrom="paragraph">
                  <wp:posOffset>-5716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2pt,-.45pt" to="289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CD10B53" wp14:editId="5AAC6623">
                <wp:simplePos x="0" y="0"/>
                <wp:positionH relativeFrom="column">
                  <wp:posOffset>-47626</wp:posOffset>
                </wp:positionH>
                <wp:positionV relativeFrom="paragraph">
                  <wp:posOffset>-5715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-.45pt" to="-3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JOJbgNwAAAAG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D737A4" wp14:editId="357E49C6">
                <wp:simplePos x="0" y="0"/>
                <wp:positionH relativeFrom="column">
                  <wp:posOffset>-47625</wp:posOffset>
                </wp:positionH>
                <wp:positionV relativeFrom="paragraph">
                  <wp:posOffset>-5716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-.45pt" to="23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CQVo0DbAAAABQEAAA8AAAAAAAAAAAAAAAAArgQAAGRycy9kb3ducmV2LnhtbFBLBQYA&#10;AAAABAAEAPMAAAC2BQAAAAA=&#10;" strokeweight=".26mm">
                <v:stroke joinstyle="miter"/>
              </v:line>
            </w:pict>
          </mc:Fallback>
        </mc:AlternateContent>
      </w:r>
      <w:r w:rsidR="007365D3" w:rsidRPr="006D47C6">
        <w:rPr>
          <w:sz w:val="24"/>
          <w:szCs w:val="26"/>
        </w:rPr>
        <w:t>О внесении изменений в постановление</w:t>
      </w:r>
      <w:r w:rsidR="007C562F">
        <w:rPr>
          <w:sz w:val="24"/>
          <w:szCs w:val="26"/>
        </w:rPr>
        <w:t xml:space="preserve"> </w:t>
      </w:r>
      <w:proofErr w:type="spellStart"/>
      <w:r w:rsidR="007365D3" w:rsidRPr="006D47C6">
        <w:rPr>
          <w:sz w:val="24"/>
          <w:szCs w:val="26"/>
        </w:rPr>
        <w:t>администра</w:t>
      </w:r>
      <w:proofErr w:type="spellEnd"/>
      <w:r w:rsidR="007365D3" w:rsidRPr="006D47C6">
        <w:rPr>
          <w:sz w:val="24"/>
          <w:szCs w:val="26"/>
        </w:rPr>
        <w:t>-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proofErr w:type="spellStart"/>
      <w:r w:rsidRPr="006D47C6">
        <w:rPr>
          <w:sz w:val="24"/>
          <w:szCs w:val="26"/>
        </w:rPr>
        <w:t>ции</w:t>
      </w:r>
      <w:proofErr w:type="spellEnd"/>
      <w:r w:rsidRPr="006D47C6">
        <w:rPr>
          <w:sz w:val="24"/>
          <w:szCs w:val="26"/>
        </w:rPr>
        <w:t xml:space="preserve"> Новосергиевского района от 22.04.2015 №</w:t>
      </w:r>
      <w:r w:rsidR="005501F0">
        <w:rPr>
          <w:sz w:val="24"/>
          <w:szCs w:val="26"/>
        </w:rPr>
        <w:t xml:space="preserve"> </w:t>
      </w:r>
      <w:r w:rsidRPr="006D47C6">
        <w:rPr>
          <w:sz w:val="24"/>
          <w:szCs w:val="26"/>
        </w:rPr>
        <w:t xml:space="preserve">288-п 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>«Об утверждении</w:t>
      </w:r>
      <w:r w:rsidR="00322A37" w:rsidRPr="006D47C6">
        <w:rPr>
          <w:sz w:val="24"/>
          <w:szCs w:val="26"/>
        </w:rPr>
        <w:t xml:space="preserve"> р</w:t>
      </w:r>
      <w:r w:rsidRPr="006D47C6">
        <w:rPr>
          <w:sz w:val="24"/>
          <w:szCs w:val="26"/>
        </w:rPr>
        <w:t>еестра муниципальных</w:t>
      </w:r>
      <w:r w:rsidR="007C562F">
        <w:rPr>
          <w:sz w:val="24"/>
          <w:szCs w:val="26"/>
        </w:rPr>
        <w:t xml:space="preserve"> </w:t>
      </w:r>
      <w:r w:rsidRPr="006D47C6">
        <w:rPr>
          <w:sz w:val="24"/>
          <w:szCs w:val="26"/>
        </w:rPr>
        <w:t xml:space="preserve">услуг 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 xml:space="preserve">муниципального образования Новосергиевский район 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 xml:space="preserve">Оренбургской области, подлежащих </w:t>
      </w:r>
      <w:proofErr w:type="spellStart"/>
      <w:r w:rsidRPr="006D47C6">
        <w:rPr>
          <w:sz w:val="24"/>
          <w:szCs w:val="26"/>
        </w:rPr>
        <w:t>административ</w:t>
      </w:r>
      <w:proofErr w:type="spellEnd"/>
      <w:r w:rsidRPr="006D47C6">
        <w:rPr>
          <w:sz w:val="24"/>
          <w:szCs w:val="26"/>
        </w:rPr>
        <w:t>-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 xml:space="preserve">ному регламентированию» </w:t>
      </w:r>
    </w:p>
    <w:bookmarkEnd w:id="0"/>
    <w:p w:rsidR="00A54380" w:rsidRPr="006D47C6" w:rsidRDefault="00A54380" w:rsidP="00480140">
      <w:pPr>
        <w:shd w:val="clear" w:color="auto" w:fill="FFFFFF"/>
        <w:rPr>
          <w:sz w:val="22"/>
          <w:szCs w:val="26"/>
        </w:rPr>
      </w:pPr>
    </w:p>
    <w:p w:rsidR="00A54380" w:rsidRPr="006D47C6" w:rsidRDefault="00A54380" w:rsidP="00480140">
      <w:pPr>
        <w:shd w:val="clear" w:color="auto" w:fill="FFFFFF"/>
        <w:rPr>
          <w:sz w:val="22"/>
          <w:szCs w:val="26"/>
        </w:rPr>
      </w:pPr>
    </w:p>
    <w:p w:rsidR="00A4522A" w:rsidRPr="007C562F" w:rsidRDefault="00A4522A" w:rsidP="009861CD">
      <w:pPr>
        <w:ind w:firstLine="709"/>
        <w:rPr>
          <w:szCs w:val="24"/>
        </w:rPr>
      </w:pPr>
      <w:proofErr w:type="gramStart"/>
      <w:r w:rsidRPr="007C562F">
        <w:rPr>
          <w:szCs w:val="24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</w:t>
      </w:r>
      <w:r w:rsidR="00DE01B2">
        <w:rPr>
          <w:szCs w:val="24"/>
        </w:rPr>
        <w:t xml:space="preserve">, </w:t>
      </w:r>
      <w:r w:rsidR="00542342" w:rsidRPr="007C562F">
        <w:rPr>
          <w:szCs w:val="24"/>
        </w:rPr>
        <w:t>распоряжением</w:t>
      </w:r>
      <w:r w:rsidRPr="007C562F">
        <w:rPr>
          <w:szCs w:val="24"/>
        </w:rPr>
        <w:t xml:space="preserve"> Правительства </w:t>
      </w:r>
      <w:r w:rsidR="00542342" w:rsidRPr="007C562F">
        <w:rPr>
          <w:szCs w:val="24"/>
        </w:rPr>
        <w:t>Российской Федерации</w:t>
      </w:r>
      <w:r w:rsidRPr="007C562F">
        <w:rPr>
          <w:szCs w:val="24"/>
        </w:rPr>
        <w:t xml:space="preserve"> от 1</w:t>
      </w:r>
      <w:r w:rsidR="00542342" w:rsidRPr="007C562F">
        <w:rPr>
          <w:szCs w:val="24"/>
        </w:rPr>
        <w:t>8</w:t>
      </w:r>
      <w:r w:rsidRPr="007C562F">
        <w:rPr>
          <w:szCs w:val="24"/>
        </w:rPr>
        <w:t xml:space="preserve"> </w:t>
      </w:r>
      <w:r w:rsidR="00542342" w:rsidRPr="007C562F">
        <w:rPr>
          <w:szCs w:val="24"/>
        </w:rPr>
        <w:t>сентября</w:t>
      </w:r>
      <w:r w:rsidRPr="007C562F">
        <w:rPr>
          <w:szCs w:val="24"/>
        </w:rPr>
        <w:t xml:space="preserve"> 201</w:t>
      </w:r>
      <w:r w:rsidR="00542342" w:rsidRPr="007C562F">
        <w:rPr>
          <w:szCs w:val="24"/>
        </w:rPr>
        <w:t>9</w:t>
      </w:r>
      <w:r w:rsidRPr="007C562F">
        <w:rPr>
          <w:szCs w:val="24"/>
        </w:rPr>
        <w:t xml:space="preserve"> года № </w:t>
      </w:r>
      <w:r w:rsidR="00542342" w:rsidRPr="007C562F">
        <w:rPr>
          <w:szCs w:val="24"/>
        </w:rPr>
        <w:t>2113</w:t>
      </w:r>
      <w:r w:rsidRPr="007C562F">
        <w:rPr>
          <w:szCs w:val="24"/>
        </w:rPr>
        <w:t>-</w:t>
      </w:r>
      <w:r w:rsidR="00542342" w:rsidRPr="007C562F">
        <w:rPr>
          <w:szCs w:val="24"/>
        </w:rPr>
        <w:t>р</w:t>
      </w:r>
      <w:r w:rsidRPr="007C562F">
        <w:rPr>
          <w:szCs w:val="24"/>
        </w:rPr>
        <w:t xml:space="preserve"> «</w:t>
      </w:r>
      <w:r w:rsidR="00542342" w:rsidRPr="007C562F">
        <w:rPr>
          <w:szCs w:val="24"/>
        </w:rPr>
        <w:t>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Pr="007C562F">
        <w:rPr>
          <w:szCs w:val="24"/>
        </w:rPr>
        <w:t>»</w:t>
      </w:r>
      <w:r w:rsidR="00DE01B2">
        <w:rPr>
          <w:szCs w:val="24"/>
        </w:rPr>
        <w:t xml:space="preserve"> и </w:t>
      </w:r>
      <w:r w:rsidR="00DE01B2" w:rsidRPr="00CC782E">
        <w:t>постановлением Правительства Оренбургской области от</w:t>
      </w:r>
      <w:proofErr w:type="gramEnd"/>
      <w:r w:rsidR="00DE01B2" w:rsidRPr="00CC782E">
        <w:t xml:space="preserve">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 w:rsidRPr="007C562F">
        <w:rPr>
          <w:szCs w:val="24"/>
        </w:rPr>
        <w:t>:</w:t>
      </w:r>
    </w:p>
    <w:p w:rsidR="00913735" w:rsidRDefault="00480140" w:rsidP="009861CD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Cs w:val="24"/>
        </w:rPr>
      </w:pPr>
      <w:r w:rsidRPr="007C562F">
        <w:rPr>
          <w:szCs w:val="24"/>
        </w:rPr>
        <w:t xml:space="preserve">Внести изменения в постановление администрации </w:t>
      </w:r>
      <w:r w:rsidR="007365D3" w:rsidRPr="007C562F">
        <w:rPr>
          <w:szCs w:val="24"/>
        </w:rPr>
        <w:t xml:space="preserve">Новосергиевского района </w:t>
      </w:r>
      <w:r w:rsidRPr="007C562F">
        <w:rPr>
          <w:szCs w:val="24"/>
        </w:rPr>
        <w:t xml:space="preserve"> от 22.04.2015 №</w:t>
      </w:r>
      <w:r w:rsidR="007C562F">
        <w:rPr>
          <w:szCs w:val="24"/>
        </w:rPr>
        <w:t xml:space="preserve"> </w:t>
      </w:r>
      <w:r w:rsidRPr="007C562F">
        <w:rPr>
          <w:szCs w:val="24"/>
        </w:rPr>
        <w:t xml:space="preserve">288-п «Об утверждении </w:t>
      </w:r>
      <w:r w:rsidR="00322A37" w:rsidRPr="007C562F">
        <w:rPr>
          <w:szCs w:val="24"/>
        </w:rPr>
        <w:t>р</w:t>
      </w:r>
      <w:r w:rsidRPr="007C562F">
        <w:rPr>
          <w:szCs w:val="24"/>
        </w:rPr>
        <w:t>еестра муниципальных услуг муниципального образования Новосергиевский район Оренбургской области, подлежащих административному регламентированию»</w:t>
      </w:r>
      <w:r w:rsidR="00A4522A" w:rsidRPr="007C562F">
        <w:rPr>
          <w:szCs w:val="24"/>
        </w:rPr>
        <w:t xml:space="preserve"> (в редакции постановления администрации Новосергиевского района Оренбургской</w:t>
      </w:r>
      <w:r w:rsidR="006D47C6" w:rsidRPr="007C562F">
        <w:rPr>
          <w:szCs w:val="24"/>
        </w:rPr>
        <w:t xml:space="preserve"> области от 28.02.2020 № 154-п)</w:t>
      </w:r>
      <w:r w:rsidR="00913735">
        <w:rPr>
          <w:szCs w:val="24"/>
        </w:rPr>
        <w:t>, изложив приложение к постановлению в нов</w:t>
      </w:r>
      <w:r w:rsidR="001B2AC6">
        <w:rPr>
          <w:szCs w:val="24"/>
        </w:rPr>
        <w:t>ой редакции согласно приложению.</w:t>
      </w:r>
    </w:p>
    <w:p w:rsidR="00A4522A" w:rsidRPr="007C562F" w:rsidRDefault="00810AB2" w:rsidP="009861CD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="00A4522A" w:rsidRPr="007C562F">
        <w:rPr>
          <w:sz w:val="24"/>
          <w:szCs w:val="26"/>
        </w:rPr>
        <w:t xml:space="preserve">.   </w:t>
      </w:r>
      <w:proofErr w:type="gramStart"/>
      <w:r w:rsidR="00A4522A" w:rsidRPr="007C562F">
        <w:rPr>
          <w:sz w:val="24"/>
          <w:szCs w:val="26"/>
        </w:rPr>
        <w:t>Контроль за</w:t>
      </w:r>
      <w:proofErr w:type="gramEnd"/>
      <w:r w:rsidR="00A4522A" w:rsidRPr="007C562F">
        <w:rPr>
          <w:sz w:val="24"/>
          <w:szCs w:val="26"/>
        </w:rPr>
        <w:t xml:space="preserve"> исполнением настоящего постановления  оставляю за собой.</w:t>
      </w:r>
    </w:p>
    <w:p w:rsidR="00480140" w:rsidRPr="00810AB2" w:rsidRDefault="00810AB2" w:rsidP="009861CD">
      <w:pPr>
        <w:pStyle w:val="a7"/>
        <w:numPr>
          <w:ilvl w:val="0"/>
          <w:numId w:val="13"/>
        </w:numPr>
        <w:shd w:val="clear" w:color="auto" w:fill="FFFFFF"/>
        <w:ind w:left="0" w:firstLine="709"/>
        <w:rPr>
          <w:szCs w:val="26"/>
        </w:rPr>
      </w:pPr>
      <w:r>
        <w:rPr>
          <w:szCs w:val="26"/>
        </w:rPr>
        <w:t xml:space="preserve"> </w:t>
      </w:r>
      <w:r w:rsidR="00A4522A" w:rsidRPr="00810AB2">
        <w:rPr>
          <w:szCs w:val="26"/>
        </w:rPr>
        <w:t xml:space="preserve">Постановление вступает в силу со дня подписания и подлежит </w:t>
      </w:r>
      <w:r w:rsidR="005308AF" w:rsidRPr="00810AB2">
        <w:rPr>
          <w:szCs w:val="26"/>
        </w:rPr>
        <w:t>размещению на официальном сайте администрации района</w:t>
      </w:r>
      <w:r w:rsidR="00A4522A" w:rsidRPr="00810AB2">
        <w:rPr>
          <w:szCs w:val="26"/>
        </w:rPr>
        <w:t>.</w:t>
      </w:r>
    </w:p>
    <w:p w:rsidR="00480140" w:rsidRPr="006D47C6" w:rsidRDefault="00480140" w:rsidP="009861CD">
      <w:pPr>
        <w:ind w:firstLine="709"/>
        <w:rPr>
          <w:sz w:val="22"/>
          <w:szCs w:val="26"/>
        </w:rPr>
      </w:pPr>
    </w:p>
    <w:p w:rsidR="00C21177" w:rsidRPr="006D47C6" w:rsidRDefault="00C21177" w:rsidP="00480140">
      <w:pPr>
        <w:rPr>
          <w:sz w:val="22"/>
          <w:szCs w:val="26"/>
        </w:rPr>
      </w:pPr>
    </w:p>
    <w:p w:rsidR="00480140" w:rsidRPr="006D47C6" w:rsidRDefault="00480140" w:rsidP="00480140">
      <w:pPr>
        <w:rPr>
          <w:bCs/>
          <w:szCs w:val="26"/>
        </w:rPr>
      </w:pPr>
      <w:r w:rsidRPr="006D47C6">
        <w:rPr>
          <w:bCs/>
          <w:szCs w:val="26"/>
        </w:rPr>
        <w:t xml:space="preserve">Глава администрации района </w:t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  <w:t xml:space="preserve">            А.Д. Лыков</w:t>
      </w:r>
    </w:p>
    <w:p w:rsidR="00480140" w:rsidRPr="006D47C6" w:rsidRDefault="00480140" w:rsidP="00480140">
      <w:pPr>
        <w:rPr>
          <w:color w:val="000000"/>
          <w:szCs w:val="26"/>
        </w:rPr>
      </w:pPr>
    </w:p>
    <w:p w:rsidR="00537321" w:rsidRPr="006D47C6" w:rsidRDefault="00480140" w:rsidP="007C562F">
      <w:pPr>
        <w:ind w:left="1276" w:hanging="1276"/>
        <w:rPr>
          <w:szCs w:val="26"/>
        </w:rPr>
      </w:pPr>
      <w:r w:rsidRPr="006D47C6">
        <w:rPr>
          <w:szCs w:val="26"/>
        </w:rPr>
        <w:t>Разослано:</w:t>
      </w:r>
      <w:r w:rsidR="00DC4A15" w:rsidRPr="006D47C6">
        <w:rPr>
          <w:szCs w:val="26"/>
        </w:rPr>
        <w:t xml:space="preserve"> Кривошеевой И.И.,</w:t>
      </w:r>
      <w:r w:rsidR="007C562F">
        <w:rPr>
          <w:szCs w:val="26"/>
        </w:rPr>
        <w:t xml:space="preserve"> </w:t>
      </w:r>
      <w:r w:rsidR="00E17D54" w:rsidRPr="006D47C6">
        <w:rPr>
          <w:szCs w:val="26"/>
        </w:rPr>
        <w:t xml:space="preserve">Зеленскому </w:t>
      </w:r>
      <w:r w:rsidR="00756DE1" w:rsidRPr="006D47C6">
        <w:rPr>
          <w:szCs w:val="26"/>
        </w:rPr>
        <w:t>С.С.</w:t>
      </w:r>
      <w:r w:rsidR="00DC4A15" w:rsidRPr="006D47C6">
        <w:rPr>
          <w:szCs w:val="26"/>
        </w:rPr>
        <w:t>,</w:t>
      </w:r>
      <w:r w:rsidR="007C562F">
        <w:rPr>
          <w:szCs w:val="26"/>
        </w:rPr>
        <w:t xml:space="preserve"> Рыжову А.В., </w:t>
      </w:r>
      <w:r w:rsidR="00DE01B2">
        <w:rPr>
          <w:szCs w:val="26"/>
        </w:rPr>
        <w:t xml:space="preserve">РОО, </w:t>
      </w:r>
      <w:r w:rsidR="00E17D54" w:rsidRPr="006D47C6">
        <w:rPr>
          <w:szCs w:val="26"/>
        </w:rPr>
        <w:t xml:space="preserve">Борисовой С.В., </w:t>
      </w:r>
      <w:r w:rsidR="00913735">
        <w:rPr>
          <w:szCs w:val="26"/>
        </w:rPr>
        <w:t xml:space="preserve">МФЦ, </w:t>
      </w:r>
      <w:r w:rsidRPr="006D47C6">
        <w:rPr>
          <w:szCs w:val="26"/>
        </w:rPr>
        <w:t>юристу, орготделу,  прокурору.</w:t>
      </w:r>
    </w:p>
    <w:p w:rsidR="00537321" w:rsidRPr="00A4522A" w:rsidRDefault="00537321" w:rsidP="00A54380">
      <w:pPr>
        <w:ind w:left="1418" w:hanging="1418"/>
        <w:rPr>
          <w:sz w:val="26"/>
          <w:szCs w:val="26"/>
        </w:rPr>
        <w:sectPr w:rsidR="00537321" w:rsidRPr="00A4522A" w:rsidSect="00DE01B2">
          <w:headerReference w:type="default" r:id="rId10"/>
          <w:pgSz w:w="11906" w:h="16838"/>
          <w:pgMar w:top="709" w:right="850" w:bottom="426" w:left="1701" w:header="708" w:footer="708" w:gutter="0"/>
          <w:pgNumType w:start="0"/>
          <w:cols w:space="708"/>
          <w:docGrid w:linePitch="360"/>
        </w:sectPr>
      </w:pPr>
    </w:p>
    <w:p w:rsidR="00CE1605" w:rsidRPr="002C234B" w:rsidRDefault="00CE1605" w:rsidP="00CE1605"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C234B">
        <w:t>Приложение</w:t>
      </w:r>
      <w:r>
        <w:t xml:space="preserve"> </w:t>
      </w:r>
    </w:p>
    <w:p w:rsidR="00CE1605" w:rsidRDefault="00CE1605" w:rsidP="00CE1605">
      <w:pPr>
        <w:jc w:val="left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2C234B">
        <w:t xml:space="preserve">к постановлению администрации  </w:t>
      </w:r>
      <w:r>
        <w:t xml:space="preserve">            </w:t>
      </w:r>
    </w:p>
    <w:p w:rsidR="00CE1605" w:rsidRPr="002C234B" w:rsidRDefault="00CE1605" w:rsidP="00CE1605">
      <w:pPr>
        <w:jc w:val="left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2C234B">
        <w:t xml:space="preserve">Новосергиевского района  </w:t>
      </w:r>
    </w:p>
    <w:p w:rsidR="00CE1605" w:rsidRDefault="00CE1605" w:rsidP="00CE1605">
      <w:r>
        <w:t xml:space="preserve">                                                                                                                                                                                   </w:t>
      </w:r>
      <w:r w:rsidRPr="002C234B">
        <w:t xml:space="preserve">от  </w:t>
      </w:r>
      <w:r w:rsidR="009861CD">
        <w:t>11.10.2022</w:t>
      </w:r>
      <w:r w:rsidRPr="002C234B">
        <w:t xml:space="preserve">       №  </w:t>
      </w:r>
      <w:r w:rsidR="009861CD">
        <w:t>782-п</w:t>
      </w:r>
      <w:r w:rsidRPr="002C234B">
        <w:t xml:space="preserve">         </w:t>
      </w:r>
    </w:p>
    <w:p w:rsidR="00537321" w:rsidRPr="0090057E" w:rsidRDefault="00CE1605" w:rsidP="00CE1605">
      <w:pPr>
        <w:rPr>
          <w:sz w:val="18"/>
          <w:szCs w:val="18"/>
        </w:rPr>
      </w:pPr>
      <w:r w:rsidRPr="002C234B">
        <w:t xml:space="preserve">         </w:t>
      </w:r>
      <w:r w:rsidR="00537321" w:rsidRPr="0090057E">
        <w:rPr>
          <w:sz w:val="18"/>
          <w:szCs w:val="18"/>
        </w:rPr>
        <w:t xml:space="preserve"> </w:t>
      </w:r>
    </w:p>
    <w:p w:rsidR="00537321" w:rsidRPr="00902B18" w:rsidRDefault="00537321" w:rsidP="00322A37">
      <w:pPr>
        <w:jc w:val="center"/>
        <w:rPr>
          <w:b/>
        </w:rPr>
      </w:pPr>
      <w:r w:rsidRPr="00A91670">
        <w:rPr>
          <w:b/>
        </w:rPr>
        <w:t xml:space="preserve">Реестр муниципальных услуг </w:t>
      </w:r>
      <w:r w:rsidR="00453CCF">
        <w:rPr>
          <w:b/>
        </w:rPr>
        <w:t xml:space="preserve">администрации </w:t>
      </w:r>
      <w:r w:rsidRPr="00A91670">
        <w:rPr>
          <w:b/>
        </w:rPr>
        <w:t xml:space="preserve">муниципального образования </w:t>
      </w:r>
      <w:r>
        <w:rPr>
          <w:b/>
        </w:rPr>
        <w:t>Новосергиевск</w:t>
      </w:r>
      <w:r w:rsidRPr="00A91670">
        <w:rPr>
          <w:b/>
        </w:rPr>
        <w:t>ий район Оренбургской области</w:t>
      </w:r>
    </w:p>
    <w:p w:rsidR="00537321" w:rsidRDefault="00537321" w:rsidP="00537321">
      <w:pPr>
        <w:jc w:val="center"/>
        <w:rPr>
          <w:b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4111"/>
        <w:gridCol w:w="5670"/>
      </w:tblGrid>
      <w:tr w:rsidR="00DE01B2" w:rsidRPr="007E6034" w:rsidTr="00314C4C">
        <w:tc>
          <w:tcPr>
            <w:tcW w:w="567" w:type="dxa"/>
          </w:tcPr>
          <w:p w:rsidR="005E432A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E432A" w:rsidRPr="007E6034" w:rsidRDefault="005E432A" w:rsidP="00810A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5E432A" w:rsidRPr="007E6034" w:rsidRDefault="005E432A" w:rsidP="00810AB2">
            <w:pPr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7E6034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701" w:type="dxa"/>
          </w:tcPr>
          <w:p w:rsidR="005E432A" w:rsidRPr="003974FF" w:rsidRDefault="005E432A" w:rsidP="003974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власти,  </w:t>
            </w:r>
            <w:r w:rsidRPr="003974FF">
              <w:rPr>
                <w:sz w:val="18"/>
                <w:szCs w:val="18"/>
              </w:rPr>
              <w:t xml:space="preserve"> муниципальное учреждение, предоставляющее муниципальную услугу</w:t>
            </w:r>
          </w:p>
        </w:tc>
        <w:tc>
          <w:tcPr>
            <w:tcW w:w="4111" w:type="dxa"/>
          </w:tcPr>
          <w:p w:rsidR="005E432A" w:rsidRPr="007E6034" w:rsidRDefault="005E432A" w:rsidP="00810AB2">
            <w:pPr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>Получатель услуги (по категориям и группам)</w:t>
            </w:r>
          </w:p>
        </w:tc>
        <w:tc>
          <w:tcPr>
            <w:tcW w:w="5670" w:type="dxa"/>
          </w:tcPr>
          <w:p w:rsidR="005E432A" w:rsidRPr="007E6034" w:rsidRDefault="005E432A" w:rsidP="00810AB2">
            <w:pPr>
              <w:jc w:val="center"/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 xml:space="preserve">Показатели </w:t>
            </w:r>
            <w:proofErr w:type="gramStart"/>
            <w:r w:rsidRPr="007E6034">
              <w:rPr>
                <w:sz w:val="18"/>
                <w:szCs w:val="18"/>
              </w:rPr>
              <w:t>конечного</w:t>
            </w:r>
            <w:proofErr w:type="gramEnd"/>
          </w:p>
          <w:p w:rsidR="005E432A" w:rsidRPr="007E6034" w:rsidRDefault="005E432A" w:rsidP="00810AB2">
            <w:pPr>
              <w:jc w:val="center"/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 xml:space="preserve"> результата</w:t>
            </w:r>
          </w:p>
        </w:tc>
      </w:tr>
      <w:tr w:rsidR="00DE01B2" w:rsidRPr="007E6034" w:rsidTr="001B2AC6">
        <w:trPr>
          <w:trHeight w:val="2274"/>
        </w:trPr>
        <w:tc>
          <w:tcPr>
            <w:tcW w:w="567" w:type="dxa"/>
          </w:tcPr>
          <w:p w:rsidR="005E432A" w:rsidRPr="00537321" w:rsidRDefault="005E432A" w:rsidP="00810AB2">
            <w:pPr>
              <w:jc w:val="center"/>
              <w:rPr>
                <w:sz w:val="16"/>
                <w:szCs w:val="16"/>
              </w:rPr>
            </w:pPr>
            <w:r w:rsidRPr="00537321">
              <w:rPr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:rsidR="005E432A" w:rsidRPr="00DF49F2" w:rsidRDefault="005E432A" w:rsidP="00810AB2">
            <w:pPr>
              <w:rPr>
                <w:sz w:val="18"/>
                <w:szCs w:val="18"/>
              </w:rPr>
            </w:pPr>
            <w:r w:rsidRPr="00DF49F2">
              <w:rPr>
                <w:color w:val="000000"/>
                <w:sz w:val="18"/>
                <w:szCs w:val="18"/>
              </w:rPr>
              <w:t>Предоставление информации из документов Архивного фонда Российской Федерации</w:t>
            </w:r>
            <w:r w:rsidRPr="00DF49F2">
              <w:rPr>
                <w:sz w:val="18"/>
                <w:szCs w:val="18"/>
              </w:rPr>
              <w:t xml:space="preserve"> и других архивных документов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5E432A" w:rsidRPr="006F7505">
              <w:rPr>
                <w:sz w:val="18"/>
                <w:szCs w:val="18"/>
              </w:rPr>
              <w:t>рхивный отдел администрации муниципального образования Новосергиевский район</w:t>
            </w:r>
          </w:p>
        </w:tc>
        <w:tc>
          <w:tcPr>
            <w:tcW w:w="4111" w:type="dxa"/>
          </w:tcPr>
          <w:p w:rsidR="005E432A" w:rsidRPr="005F00BE" w:rsidRDefault="005E432A" w:rsidP="005F00BE">
            <w:pPr>
              <w:tabs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 w:rsidRPr="005F00BE">
              <w:rPr>
                <w:sz w:val="18"/>
                <w:szCs w:val="18"/>
              </w:rPr>
              <w:t xml:space="preserve">- юридические лица и физические лица, обратившиеся в архив </w:t>
            </w:r>
            <w:r w:rsidRPr="005F00BE">
              <w:rPr>
                <w:sz w:val="18"/>
                <w:szCs w:val="18"/>
              </w:rPr>
              <w:br/>
              <w:t>с заявлением.</w:t>
            </w:r>
          </w:p>
          <w:p w:rsidR="005E432A" w:rsidRPr="006F7505" w:rsidRDefault="005E432A" w:rsidP="005F00BE">
            <w:pPr>
              <w:tabs>
                <w:tab w:val="left" w:pos="1080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F00BE">
              <w:rPr>
                <w:sz w:val="18"/>
                <w:szCs w:val="18"/>
              </w:rPr>
              <w:t xml:space="preserve">иные физические и юридические лица, </w:t>
            </w:r>
            <w:r w:rsidRPr="005F00BE">
              <w:rPr>
                <w:color w:val="000000"/>
                <w:sz w:val="18"/>
                <w:szCs w:val="18"/>
              </w:rPr>
              <w:t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</w:t>
            </w:r>
          </w:p>
        </w:tc>
        <w:tc>
          <w:tcPr>
            <w:tcW w:w="5670" w:type="dxa"/>
          </w:tcPr>
          <w:p w:rsidR="005E432A" w:rsidRPr="005F00BE" w:rsidRDefault="005E432A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справк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архивн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выписк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архивн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информационно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письм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тематическ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обзор документов, тематическ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ень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документов;</w:t>
            </w:r>
          </w:p>
          <w:p w:rsidR="005E432A" w:rsidRPr="005F00BE" w:rsidRDefault="005E432A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архивного документа; </w:t>
            </w:r>
          </w:p>
          <w:p w:rsidR="005E432A" w:rsidRPr="005F00BE" w:rsidRDefault="005E432A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ответ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отсутствии запрашиваемых сведений и данных о месте их хранения;</w:t>
            </w:r>
          </w:p>
          <w:p w:rsidR="005E432A" w:rsidRPr="005F00BE" w:rsidRDefault="005E432A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ответ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отсутствии запрашиваемых сведений  с рекомендациями о месте их хранения (при наличии информации);</w:t>
            </w:r>
          </w:p>
          <w:p w:rsidR="005E432A" w:rsidRPr="005F00BE" w:rsidRDefault="005E432A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уведомление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направлении запроса по принадлежности в другие органы и организации;</w:t>
            </w:r>
          </w:p>
          <w:p w:rsidR="005E432A" w:rsidRPr="006F7505" w:rsidRDefault="005E432A" w:rsidP="006561E1">
            <w:pPr>
              <w:pStyle w:val="ConsPlusNormal0"/>
              <w:widowControl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ответ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объяснением причин неисполнения запроса.</w:t>
            </w:r>
          </w:p>
        </w:tc>
      </w:tr>
      <w:tr w:rsidR="00DE01B2" w:rsidRPr="007E6034" w:rsidTr="00314C4C">
        <w:trPr>
          <w:trHeight w:val="1005"/>
        </w:trPr>
        <w:tc>
          <w:tcPr>
            <w:tcW w:w="567" w:type="dxa"/>
          </w:tcPr>
          <w:p w:rsidR="005E432A" w:rsidRPr="00537321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19" w:type="dxa"/>
          </w:tcPr>
          <w:p w:rsidR="005E432A" w:rsidRPr="005F00BE" w:rsidRDefault="005E432A" w:rsidP="00810AB2">
            <w:pPr>
              <w:rPr>
                <w:sz w:val="18"/>
                <w:szCs w:val="18"/>
              </w:rPr>
            </w:pPr>
            <w:r w:rsidRPr="005F00BE">
              <w:rPr>
                <w:rStyle w:val="aa"/>
                <w:b w:val="0"/>
                <w:sz w:val="18"/>
                <w:szCs w:val="18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1701" w:type="dxa"/>
          </w:tcPr>
          <w:p w:rsidR="005E432A" w:rsidRPr="005F00BE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E432A" w:rsidRPr="005F00BE">
              <w:rPr>
                <w:sz w:val="18"/>
                <w:szCs w:val="18"/>
              </w:rPr>
              <w:t>едущий специалист по обеспечению жильем</w:t>
            </w:r>
          </w:p>
        </w:tc>
        <w:tc>
          <w:tcPr>
            <w:tcW w:w="4111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F7505">
              <w:rPr>
                <w:sz w:val="18"/>
                <w:szCs w:val="18"/>
              </w:rPr>
              <w:t>изические лица</w:t>
            </w:r>
          </w:p>
        </w:tc>
        <w:tc>
          <w:tcPr>
            <w:tcW w:w="5670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-заключение </w:t>
            </w:r>
            <w:proofErr w:type="gramStart"/>
            <w:r w:rsidRPr="006F7505">
              <w:rPr>
                <w:sz w:val="18"/>
                <w:szCs w:val="18"/>
              </w:rPr>
              <w:t>договора социального найма жилого помещения муниципального жилищного фонда администрации МО</w:t>
            </w:r>
            <w:proofErr w:type="gramEnd"/>
            <w:r w:rsidRPr="006F7505">
              <w:rPr>
                <w:sz w:val="18"/>
                <w:szCs w:val="18"/>
              </w:rPr>
              <w:t xml:space="preserve"> Новосергиевский район Оренбургской области;</w:t>
            </w:r>
          </w:p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- отказ в заключение </w:t>
            </w:r>
            <w:proofErr w:type="gramStart"/>
            <w:r w:rsidRPr="006F7505">
              <w:rPr>
                <w:sz w:val="18"/>
                <w:szCs w:val="18"/>
              </w:rPr>
              <w:t>договора социального найма жилого помещения муниципального жилищного фонда администрации МО</w:t>
            </w:r>
            <w:proofErr w:type="gramEnd"/>
            <w:r w:rsidRPr="006F7505">
              <w:rPr>
                <w:sz w:val="18"/>
                <w:szCs w:val="18"/>
              </w:rPr>
              <w:t xml:space="preserve"> Новосергиевский район Оренбургской области</w:t>
            </w:r>
          </w:p>
        </w:tc>
      </w:tr>
      <w:tr w:rsidR="00DE01B2" w:rsidRPr="007E6034" w:rsidTr="00314C4C">
        <w:trPr>
          <w:trHeight w:val="1320"/>
        </w:trPr>
        <w:tc>
          <w:tcPr>
            <w:tcW w:w="567" w:type="dxa"/>
          </w:tcPr>
          <w:p w:rsidR="005E432A" w:rsidRPr="00537321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119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E432A" w:rsidRPr="006F7505">
              <w:rPr>
                <w:sz w:val="18"/>
                <w:szCs w:val="18"/>
              </w:rPr>
              <w:t>едущий специалист по обеспечению жильем</w:t>
            </w:r>
          </w:p>
        </w:tc>
        <w:tc>
          <w:tcPr>
            <w:tcW w:w="4111" w:type="dxa"/>
          </w:tcPr>
          <w:p w:rsidR="005E432A" w:rsidRPr="006F7505" w:rsidRDefault="005E432A" w:rsidP="00A5168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r w:rsidRPr="006F7505">
              <w:rPr>
                <w:sz w:val="18"/>
                <w:szCs w:val="18"/>
              </w:rPr>
              <w:t>раждане Российской Федерации, постоянно проживающие на территории Новосергиевского района, дети-сироты, дети, оставшиеся без попечения родителей, и лица из их числа, а также иные категории граждан, определенные федеральным законом, Указом Президента Российской Федерации или законом Оренбургской области, состоящие на учете в администрации Новосергиевского района в качестве нуждающихся в жилых помещениях</w:t>
            </w:r>
            <w:proofErr w:type="gramEnd"/>
          </w:p>
        </w:tc>
        <w:tc>
          <w:tcPr>
            <w:tcW w:w="5670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F7505">
              <w:rPr>
                <w:sz w:val="18"/>
                <w:szCs w:val="18"/>
              </w:rPr>
              <w:t>редоставление информации об очередности предоставления жилых помещений на условиях социального найма; ответ на поставленные в обращении вопросы</w:t>
            </w:r>
          </w:p>
          <w:p w:rsidR="005E432A" w:rsidRPr="006F7505" w:rsidRDefault="005E432A" w:rsidP="00810AB2">
            <w:pPr>
              <w:rPr>
                <w:sz w:val="18"/>
                <w:szCs w:val="18"/>
              </w:rPr>
            </w:pPr>
          </w:p>
        </w:tc>
      </w:tr>
      <w:tr w:rsidR="00DE01B2" w:rsidRPr="007E6034" w:rsidTr="00314C4C">
        <w:trPr>
          <w:trHeight w:val="145"/>
        </w:trPr>
        <w:tc>
          <w:tcPr>
            <w:tcW w:w="567" w:type="dxa"/>
          </w:tcPr>
          <w:p w:rsidR="005E432A" w:rsidRPr="00537321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Оказание содействия льготным категориям граждан в соответствии с действующим законодательством по предоставлению социальных выплат на приобретение (строительство) </w:t>
            </w:r>
            <w:r w:rsidRPr="006F7505">
              <w:rPr>
                <w:sz w:val="18"/>
                <w:szCs w:val="18"/>
              </w:rPr>
              <w:lastRenderedPageBreak/>
              <w:t>жилья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="005E432A" w:rsidRPr="006F7505">
              <w:rPr>
                <w:sz w:val="18"/>
                <w:szCs w:val="18"/>
              </w:rPr>
              <w:t>едущий специалист по обеспечению жильем</w:t>
            </w:r>
          </w:p>
        </w:tc>
        <w:tc>
          <w:tcPr>
            <w:tcW w:w="4111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</w:t>
            </w:r>
            <w:r w:rsidRPr="006F7505">
              <w:rPr>
                <w:sz w:val="18"/>
                <w:szCs w:val="18"/>
              </w:rPr>
              <w:t>готные категории граждан</w:t>
            </w:r>
          </w:p>
        </w:tc>
        <w:tc>
          <w:tcPr>
            <w:tcW w:w="5670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F7505">
              <w:rPr>
                <w:sz w:val="18"/>
                <w:szCs w:val="18"/>
              </w:rPr>
              <w:t>казание содействия льготным категориям граждан по предоставлению социальных выплат на приобретение (строительство) жилья</w:t>
            </w:r>
          </w:p>
        </w:tc>
      </w:tr>
      <w:tr w:rsidR="00DE01B2" w:rsidRPr="007E6034" w:rsidTr="00314C4C">
        <w:trPr>
          <w:trHeight w:val="1423"/>
        </w:trPr>
        <w:tc>
          <w:tcPr>
            <w:tcW w:w="567" w:type="dxa"/>
          </w:tcPr>
          <w:p w:rsidR="005E432A" w:rsidRPr="00537321" w:rsidRDefault="005E432A" w:rsidP="008A4F44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sz w:val="16"/>
                <w:szCs w:val="16"/>
              </w:rPr>
              <w:t>5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5E432A" w:rsidRPr="00DE01B2" w:rsidRDefault="005E432A" w:rsidP="00810AB2">
            <w:pPr>
              <w:rPr>
                <w:sz w:val="18"/>
                <w:szCs w:val="18"/>
              </w:rPr>
            </w:pPr>
            <w:r w:rsidRPr="00DE01B2">
              <w:rPr>
                <w:sz w:val="18"/>
                <w:szCs w:val="18"/>
              </w:rPr>
              <w:t xml:space="preserve">Выдача разрешения на строительство 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>
              <w:rPr>
                <w:sz w:val="18"/>
                <w:szCs w:val="18"/>
              </w:rPr>
              <w:t>лавный архитектор</w:t>
            </w:r>
          </w:p>
        </w:tc>
        <w:tc>
          <w:tcPr>
            <w:tcW w:w="4111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физические или (и) юридические лица, являющиеся застройщиками</w:t>
            </w:r>
          </w:p>
        </w:tc>
        <w:tc>
          <w:tcPr>
            <w:tcW w:w="5670" w:type="dxa"/>
          </w:tcPr>
          <w:p w:rsidR="005E432A" w:rsidRPr="000C7DD3" w:rsidRDefault="005E432A" w:rsidP="001612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(решение об отказе в выдаче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разрешения                                   на строительство);</w:t>
            </w:r>
          </w:p>
          <w:p w:rsidR="005E432A" w:rsidRPr="000C7DD3" w:rsidRDefault="005E432A" w:rsidP="001612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_2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 (решение об отказе во внесении изменений в разрешение на строительство).</w:t>
            </w:r>
          </w:p>
          <w:p w:rsidR="005E432A" w:rsidRPr="000C7DD3" w:rsidRDefault="005E432A" w:rsidP="00161244">
            <w:pPr>
              <w:pStyle w:val="ConsPlusNormal0"/>
              <w:ind w:firstLine="0"/>
              <w:jc w:val="both"/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bookmarkStart w:id="2" w:name="P_3"/>
            <w:bookmarkEnd w:id="2"/>
            <w:r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C7DD3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исправление 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допущенных опечаток и (или)</w:t>
            </w:r>
            <w:r w:rsidRPr="000C7D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7DD3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технических ошибок в разрешении                                    на строительство (решение об отказе во внесении исправлений 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допущенных опечаток                                        и (или)</w:t>
            </w:r>
            <w:r w:rsidRPr="000C7D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7DD3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технических ошибок);</w:t>
            </w:r>
          </w:p>
          <w:p w:rsidR="005E432A" w:rsidRPr="000C7DD3" w:rsidRDefault="005E432A" w:rsidP="00161244">
            <w:pPr>
              <w:pStyle w:val="ConsPlusNormal0"/>
              <w:ind w:firstLine="0"/>
              <w:jc w:val="both"/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C7DD3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выдача дубликата разрешения на строительство (решение об отказе в выдаче дубликата разрешения на строительство).</w:t>
            </w:r>
          </w:p>
          <w:p w:rsidR="005E432A" w:rsidRPr="006F7505" w:rsidRDefault="005E432A" w:rsidP="00161244">
            <w:pPr>
              <w:rPr>
                <w:sz w:val="18"/>
                <w:szCs w:val="18"/>
              </w:rPr>
            </w:pPr>
            <w:r>
              <w:rPr>
                <w:rStyle w:val="ng-scope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C7DD3">
              <w:rPr>
                <w:rStyle w:val="ng-scope"/>
                <w:color w:val="000000"/>
                <w:sz w:val="18"/>
                <w:szCs w:val="18"/>
                <w:shd w:val="clear" w:color="auto" w:fill="FFFFFF"/>
              </w:rPr>
              <w:t xml:space="preserve">решение об оставлении заявления о предоставлении муниципальной услуги  без рассмотрения </w:t>
            </w:r>
            <w:r w:rsidRPr="000C7DD3">
              <w:rPr>
                <w:sz w:val="18"/>
                <w:szCs w:val="18"/>
              </w:rPr>
              <w:t>(при необходимости)</w:t>
            </w:r>
            <w:r w:rsidRPr="000C7DD3">
              <w:rPr>
                <w:rStyle w:val="ng-scope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E01B2" w:rsidRPr="007E6034" w:rsidTr="00314C4C">
        <w:trPr>
          <w:trHeight w:val="849"/>
        </w:trPr>
        <w:tc>
          <w:tcPr>
            <w:tcW w:w="567" w:type="dxa"/>
          </w:tcPr>
          <w:p w:rsidR="005E432A" w:rsidRPr="00537321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5E432A" w:rsidRPr="00DE01B2" w:rsidRDefault="005E432A" w:rsidP="00810AB2">
            <w:pPr>
              <w:rPr>
                <w:sz w:val="18"/>
                <w:szCs w:val="18"/>
              </w:rPr>
            </w:pPr>
            <w:r w:rsidRPr="00DE01B2">
              <w:rPr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>
              <w:rPr>
                <w:sz w:val="18"/>
                <w:szCs w:val="18"/>
              </w:rPr>
              <w:t>лавный архитектор</w:t>
            </w:r>
          </w:p>
        </w:tc>
        <w:tc>
          <w:tcPr>
            <w:tcW w:w="4111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физические или (и) юридические лица, являющиеся застройщиками</w:t>
            </w:r>
          </w:p>
        </w:tc>
        <w:tc>
          <w:tcPr>
            <w:tcW w:w="5670" w:type="dxa"/>
          </w:tcPr>
          <w:p w:rsidR="005E432A" w:rsidRDefault="005E432A" w:rsidP="000C7D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E2720C">
              <w:rPr>
                <w:sz w:val="18"/>
                <w:szCs w:val="18"/>
                <w:lang w:eastAsia="ar-SA"/>
              </w:rPr>
              <w:t>- выдача градостроительного плана земельного участка;</w:t>
            </w:r>
          </w:p>
          <w:p w:rsidR="005E432A" w:rsidRDefault="005E432A" w:rsidP="000C7D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  <w:r w:rsidRPr="00F30D37">
              <w:rPr>
                <w:sz w:val="18"/>
                <w:szCs w:val="18"/>
              </w:rPr>
              <w:t>исправление допущенных опечаток и ошибок в выданном градостроительном плане земельного участка</w:t>
            </w:r>
            <w:r>
              <w:rPr>
                <w:sz w:val="18"/>
                <w:szCs w:val="18"/>
              </w:rPr>
              <w:t>;</w:t>
            </w:r>
          </w:p>
          <w:p w:rsidR="005E432A" w:rsidRPr="00F30D37" w:rsidRDefault="005E432A" w:rsidP="000C7DD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F30D37">
              <w:rPr>
                <w:sz w:val="18"/>
                <w:szCs w:val="18"/>
              </w:rPr>
              <w:t>- получение дубликата градостроительного плана земельного участка</w:t>
            </w:r>
            <w:r>
              <w:rPr>
                <w:sz w:val="18"/>
                <w:szCs w:val="18"/>
              </w:rPr>
              <w:t>;</w:t>
            </w:r>
          </w:p>
          <w:p w:rsidR="005E432A" w:rsidRPr="00F30D37" w:rsidRDefault="005E432A" w:rsidP="000C7DD3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18"/>
                <w:szCs w:val="18"/>
              </w:rPr>
            </w:pPr>
            <w:r w:rsidRPr="00F30D3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</w:t>
            </w:r>
            <w:r w:rsidRPr="00F30D37">
              <w:rPr>
                <w:sz w:val="18"/>
                <w:szCs w:val="18"/>
              </w:rPr>
              <w:t>ведомление об отказе в предоставлении муниципальной услуги</w:t>
            </w:r>
          </w:p>
        </w:tc>
      </w:tr>
      <w:tr w:rsidR="00DE01B2" w:rsidRPr="007E6034" w:rsidTr="00314C4C">
        <w:trPr>
          <w:trHeight w:val="3106"/>
        </w:trPr>
        <w:tc>
          <w:tcPr>
            <w:tcW w:w="567" w:type="dxa"/>
          </w:tcPr>
          <w:p w:rsidR="005E432A" w:rsidRPr="00537321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5E432A" w:rsidRPr="00DE01B2" w:rsidRDefault="005E432A" w:rsidP="00C94F4F">
            <w:pPr>
              <w:rPr>
                <w:sz w:val="18"/>
                <w:szCs w:val="18"/>
              </w:rPr>
            </w:pPr>
            <w:r w:rsidRPr="00DE01B2">
              <w:rPr>
                <w:sz w:val="18"/>
                <w:szCs w:val="18"/>
              </w:rPr>
              <w:t>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>
              <w:rPr>
                <w:sz w:val="18"/>
                <w:szCs w:val="18"/>
              </w:rPr>
              <w:t>лавный архитектор</w:t>
            </w:r>
          </w:p>
        </w:tc>
        <w:tc>
          <w:tcPr>
            <w:tcW w:w="4111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физические или (и) юридические лица, являющиеся застройщиками</w:t>
            </w:r>
          </w:p>
        </w:tc>
        <w:tc>
          <w:tcPr>
            <w:tcW w:w="5670" w:type="dxa"/>
          </w:tcPr>
          <w:p w:rsidR="005E432A" w:rsidRPr="000C7DD3" w:rsidRDefault="005E432A" w:rsidP="000C7DD3">
            <w:pPr>
              <w:pStyle w:val="ConsPlusNormal0"/>
              <w:tabs>
                <w:tab w:val="left" w:pos="851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ыдача разрешения на ввод объекта в эксплуатацию либо решение об отказе в выдаче разрешения на ввод объекта в эксплуатацию.</w:t>
            </w:r>
          </w:p>
          <w:p w:rsidR="005E432A" w:rsidRPr="000C7DD3" w:rsidRDefault="005E432A" w:rsidP="000C7DD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несение изменений в ранее выданное разрешение на ввод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эксплуатацию.</w:t>
            </w:r>
          </w:p>
          <w:p w:rsidR="005E432A" w:rsidRPr="000C7DD3" w:rsidRDefault="005E432A" w:rsidP="000C7DD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 xml:space="preserve">справление допущенных опечаток и ошибок в выданных в результате предоставления муниципальной услуги документах либо решение </w:t>
            </w:r>
            <w:proofErr w:type="gramStart"/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об отказе во внесении исправлений в разрешение на ввод объекта в эксплуатацию</w:t>
            </w:r>
            <w:proofErr w:type="gramEnd"/>
            <w:r w:rsidRPr="000C7DD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E432A" w:rsidRPr="000C7DD3" w:rsidRDefault="005E432A" w:rsidP="000C7DD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олучение дубликата разрешения на ввод объекта в эксплуатацию либо решение об отказе в выдаче дубликата разрешения на ввод объекта в эксплуатацию.</w:t>
            </w:r>
          </w:p>
          <w:p w:rsidR="005E432A" w:rsidRPr="006F7505" w:rsidRDefault="005E432A" w:rsidP="00161244">
            <w:pPr>
              <w:pStyle w:val="ConsPlusNormal0"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0C7DD3">
              <w:rPr>
                <w:rFonts w:ascii="Times New Roman" w:hAnsi="Times New Roman" w:cs="Times New Roman"/>
                <w:sz w:val="18"/>
                <w:szCs w:val="18"/>
              </w:rPr>
              <w:t xml:space="preserve">олучение решения </w:t>
            </w:r>
            <w:proofErr w:type="gramStart"/>
            <w:r w:rsidRPr="000C7DD3">
              <w:rPr>
                <w:rFonts w:ascii="Times New Roman" w:hAnsi="Times New Roman" w:cs="Times New Roman"/>
                <w:sz w:val="18"/>
                <w:szCs w:val="1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  <w:r w:rsidRPr="000C7DD3">
              <w:rPr>
                <w:rFonts w:ascii="Times New Roman" w:hAnsi="Times New Roman" w:cs="Times New Roman"/>
                <w:sz w:val="18"/>
                <w:szCs w:val="18"/>
              </w:rPr>
              <w:t xml:space="preserve"> (при необходимости).</w:t>
            </w:r>
          </w:p>
        </w:tc>
      </w:tr>
      <w:tr w:rsidR="00DE01B2" w:rsidRPr="007E6034" w:rsidTr="00314C4C">
        <w:trPr>
          <w:trHeight w:val="2497"/>
        </w:trPr>
        <w:tc>
          <w:tcPr>
            <w:tcW w:w="567" w:type="dxa"/>
          </w:tcPr>
          <w:p w:rsidR="005E432A" w:rsidRPr="00537321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5E432A" w:rsidRPr="00DE01B2" w:rsidRDefault="005E432A" w:rsidP="00254F45">
            <w:pPr>
              <w:rPr>
                <w:sz w:val="18"/>
                <w:szCs w:val="18"/>
              </w:rPr>
            </w:pPr>
            <w:r w:rsidRPr="00DE01B2">
              <w:rPr>
                <w:sz w:val="18"/>
                <w:szCs w:val="18"/>
              </w:rPr>
              <w:t xml:space="preserve"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>
              <w:rPr>
                <w:sz w:val="18"/>
                <w:szCs w:val="18"/>
              </w:rPr>
              <w:t>лавный архитектор</w:t>
            </w:r>
          </w:p>
        </w:tc>
        <w:tc>
          <w:tcPr>
            <w:tcW w:w="4111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физические или (и) юридические лица, являющиеся застройщиками</w:t>
            </w:r>
          </w:p>
        </w:tc>
        <w:tc>
          <w:tcPr>
            <w:tcW w:w="5670" w:type="dxa"/>
          </w:tcPr>
          <w:p w:rsidR="005E432A" w:rsidRPr="00161244" w:rsidRDefault="005E432A" w:rsidP="001612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124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(решение об отказе в выдаче разрешения                                      на строительство);</w:t>
            </w:r>
          </w:p>
          <w:p w:rsidR="005E432A" w:rsidRPr="00161244" w:rsidRDefault="005E432A" w:rsidP="0016124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1244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 (решение об отказе во внесении изменений в разрешение на строительство).</w:t>
            </w:r>
          </w:p>
          <w:p w:rsidR="005E432A" w:rsidRPr="00161244" w:rsidRDefault="005E432A" w:rsidP="00161244">
            <w:pPr>
              <w:pStyle w:val="ConsPlusNormal0"/>
              <w:ind w:firstLine="0"/>
              <w:jc w:val="both"/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161244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исправление </w:t>
            </w:r>
            <w:r w:rsidRPr="00161244">
              <w:rPr>
                <w:rFonts w:ascii="Times New Roman" w:hAnsi="Times New Roman" w:cs="Times New Roman"/>
                <w:sz w:val="18"/>
                <w:szCs w:val="18"/>
              </w:rPr>
              <w:t>допущенных опечаток и (или)</w:t>
            </w:r>
            <w:r w:rsidRPr="00161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61244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технических ошибок в разрешении                                    на строительство (решение об отказе во внесении исправлений </w:t>
            </w:r>
            <w:r w:rsidRPr="00161244">
              <w:rPr>
                <w:rFonts w:ascii="Times New Roman" w:hAnsi="Times New Roman" w:cs="Times New Roman"/>
                <w:sz w:val="18"/>
                <w:szCs w:val="18"/>
              </w:rPr>
              <w:t>допущенных опечаток                                        и (или)</w:t>
            </w:r>
            <w:r w:rsidRPr="00161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61244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технических ошибок);</w:t>
            </w:r>
          </w:p>
          <w:p w:rsidR="005E432A" w:rsidRPr="00161244" w:rsidRDefault="005E432A" w:rsidP="00161244">
            <w:pPr>
              <w:pStyle w:val="ConsPlusNormal0"/>
              <w:ind w:firstLine="0"/>
              <w:jc w:val="both"/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161244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выдача дубликата разрешения на строительство (решение об отказе в выдаче дубликата разрешения на строительство).</w:t>
            </w:r>
          </w:p>
          <w:p w:rsidR="005E432A" w:rsidRPr="006F7505" w:rsidRDefault="005E432A" w:rsidP="005E432A">
            <w:pPr>
              <w:pStyle w:val="ConsPlusNormal0"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161244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решение об оставлении заявления о предоставлении муниципальной услуги </w:t>
            </w:r>
            <w:r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</w:t>
            </w:r>
            <w:r w:rsidRPr="00161244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ез рассмотрения </w:t>
            </w:r>
            <w:r w:rsidRPr="00161244">
              <w:rPr>
                <w:rFonts w:ascii="Times New Roman" w:hAnsi="Times New Roman" w:cs="Times New Roman"/>
                <w:sz w:val="18"/>
                <w:szCs w:val="18"/>
              </w:rPr>
              <w:t>(при необходимости)</w:t>
            </w:r>
            <w:r w:rsidRPr="00161244">
              <w:rPr>
                <w:rStyle w:val="ng-scop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E01B2" w:rsidRPr="007E6034" w:rsidTr="00314C4C">
        <w:trPr>
          <w:trHeight w:val="3618"/>
        </w:trPr>
        <w:tc>
          <w:tcPr>
            <w:tcW w:w="567" w:type="dxa"/>
          </w:tcPr>
          <w:p w:rsidR="005E432A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3119" w:type="dxa"/>
          </w:tcPr>
          <w:p w:rsidR="005E432A" w:rsidRPr="00DE01B2" w:rsidRDefault="005E432A" w:rsidP="0061598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gramStart"/>
            <w:r w:rsidRPr="00DE01B2">
              <w:rPr>
                <w:rFonts w:eastAsiaTheme="minorHAnsi"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</w:t>
            </w:r>
            <w:proofErr w:type="gramEnd"/>
          </w:p>
          <w:p w:rsidR="005E432A" w:rsidRPr="00DE01B2" w:rsidRDefault="005E432A" w:rsidP="005E432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E01B2">
              <w:rPr>
                <w:rFonts w:eastAsiaTheme="minorHAnsi"/>
                <w:sz w:val="18"/>
                <w:szCs w:val="18"/>
              </w:rPr>
              <w:t>или садового дома на земельном участке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>
              <w:rPr>
                <w:sz w:val="18"/>
                <w:szCs w:val="18"/>
              </w:rPr>
              <w:t>лавный архитектор</w:t>
            </w:r>
          </w:p>
        </w:tc>
        <w:tc>
          <w:tcPr>
            <w:tcW w:w="4111" w:type="dxa"/>
          </w:tcPr>
          <w:p w:rsidR="005E432A" w:rsidRPr="006F7505" w:rsidRDefault="005E432A" w:rsidP="005E432A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физические или (и) юридические лица, являющиеся застройщиками</w:t>
            </w:r>
          </w:p>
        </w:tc>
        <w:tc>
          <w:tcPr>
            <w:tcW w:w="5670" w:type="dxa"/>
          </w:tcPr>
          <w:p w:rsidR="005E432A" w:rsidRPr="008F2098" w:rsidRDefault="005E432A" w:rsidP="00810AB2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- направление уведомления о соответствии;</w:t>
            </w:r>
          </w:p>
          <w:p w:rsidR="005E432A" w:rsidRPr="005E432A" w:rsidRDefault="005E432A" w:rsidP="00810AB2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 xml:space="preserve">- </w:t>
            </w:r>
            <w:r w:rsidRPr="005E432A">
              <w:rPr>
                <w:sz w:val="18"/>
                <w:szCs w:val="18"/>
              </w:rPr>
              <w:t>направление уведомления о несоответствии;</w:t>
            </w:r>
          </w:p>
          <w:p w:rsidR="005E432A" w:rsidRDefault="005E432A" w:rsidP="00810AB2">
            <w:pPr>
              <w:rPr>
                <w:sz w:val="18"/>
                <w:szCs w:val="18"/>
              </w:rPr>
            </w:pPr>
            <w:r w:rsidRPr="005E432A">
              <w:rPr>
                <w:sz w:val="18"/>
                <w:szCs w:val="18"/>
              </w:rPr>
              <w:t>- исправление допущенных опечаток и (или) технических ошибок в уведомлении о соответствии /несоответствии</w:t>
            </w:r>
            <w:r>
              <w:rPr>
                <w:sz w:val="18"/>
                <w:szCs w:val="18"/>
              </w:rPr>
              <w:t>;</w:t>
            </w:r>
          </w:p>
          <w:p w:rsidR="005E432A" w:rsidRPr="006F7505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5E432A">
              <w:rPr>
                <w:sz w:val="18"/>
                <w:szCs w:val="18"/>
              </w:rPr>
              <w:t>получение дубликата уведомления о соответствии/несоответствии</w:t>
            </w:r>
          </w:p>
        </w:tc>
      </w:tr>
      <w:tr w:rsidR="00DE01B2" w:rsidRPr="007E6034" w:rsidTr="00314C4C">
        <w:trPr>
          <w:trHeight w:val="765"/>
        </w:trPr>
        <w:tc>
          <w:tcPr>
            <w:tcW w:w="567" w:type="dxa"/>
          </w:tcPr>
          <w:p w:rsidR="005E432A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119" w:type="dxa"/>
          </w:tcPr>
          <w:p w:rsidR="005E432A" w:rsidRPr="00DE01B2" w:rsidRDefault="005E432A" w:rsidP="005E432A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E01B2">
              <w:rPr>
                <w:rFonts w:eastAsiaTheme="minorHAnsi"/>
                <w:sz w:val="18"/>
                <w:szCs w:val="18"/>
              </w:rPr>
              <w:t xml:space="preserve">Направление уведомления о соответствии (несоответствии) </w:t>
            </w:r>
            <w:proofErr w:type="gramStart"/>
            <w:r w:rsidRPr="00DE01B2">
              <w:rPr>
                <w:rFonts w:eastAsiaTheme="minorHAnsi"/>
                <w:sz w:val="18"/>
                <w:szCs w:val="18"/>
              </w:rPr>
              <w:t>построенных</w:t>
            </w:r>
            <w:proofErr w:type="gramEnd"/>
            <w:r w:rsidRPr="00DE01B2">
              <w:rPr>
                <w:rFonts w:eastAsiaTheme="minorHAnsi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>
              <w:rPr>
                <w:sz w:val="18"/>
                <w:szCs w:val="18"/>
              </w:rPr>
              <w:t>лавный архитектор</w:t>
            </w:r>
          </w:p>
        </w:tc>
        <w:tc>
          <w:tcPr>
            <w:tcW w:w="4111" w:type="dxa"/>
          </w:tcPr>
          <w:p w:rsidR="005E432A" w:rsidRPr="006F7505" w:rsidRDefault="005E432A" w:rsidP="005E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8F2098">
              <w:rPr>
                <w:sz w:val="18"/>
                <w:szCs w:val="18"/>
              </w:rPr>
              <w:t>аявителями являются физические или (и) юридические лица, являющиеся застройщиками</w:t>
            </w:r>
          </w:p>
          <w:p w:rsidR="005E432A" w:rsidRPr="006F7505" w:rsidRDefault="005E432A" w:rsidP="00A5168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E432A" w:rsidRPr="008F2098" w:rsidRDefault="005E432A" w:rsidP="005E432A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- направление уведомления о соответствии;</w:t>
            </w:r>
          </w:p>
          <w:p w:rsidR="005E432A" w:rsidRPr="005E432A" w:rsidRDefault="005E432A" w:rsidP="005E432A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 xml:space="preserve">- </w:t>
            </w:r>
            <w:r w:rsidRPr="005E432A">
              <w:rPr>
                <w:sz w:val="18"/>
                <w:szCs w:val="18"/>
              </w:rPr>
              <w:t>направление уведомления о несоответствии;</w:t>
            </w:r>
          </w:p>
          <w:p w:rsidR="005E432A" w:rsidRDefault="005E432A" w:rsidP="005E432A">
            <w:pPr>
              <w:rPr>
                <w:sz w:val="18"/>
                <w:szCs w:val="18"/>
              </w:rPr>
            </w:pPr>
            <w:r w:rsidRPr="005E432A">
              <w:rPr>
                <w:sz w:val="18"/>
                <w:szCs w:val="18"/>
              </w:rPr>
              <w:t>- исправление допущенных опечаток и (или) технических ошибок в уведомлении о соответствии /несоответствии</w:t>
            </w:r>
            <w:r>
              <w:rPr>
                <w:sz w:val="18"/>
                <w:szCs w:val="18"/>
              </w:rPr>
              <w:t>;</w:t>
            </w:r>
          </w:p>
          <w:p w:rsidR="005E432A" w:rsidRPr="006F7505" w:rsidRDefault="005E432A" w:rsidP="005E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5E432A">
              <w:rPr>
                <w:sz w:val="18"/>
                <w:szCs w:val="18"/>
              </w:rPr>
              <w:t>получение дубликата уведомления о соответствии/несоответствии</w:t>
            </w:r>
          </w:p>
        </w:tc>
      </w:tr>
      <w:tr w:rsidR="00DE01B2" w:rsidRPr="00DA5341" w:rsidTr="00314C4C">
        <w:tc>
          <w:tcPr>
            <w:tcW w:w="567" w:type="dxa"/>
          </w:tcPr>
          <w:p w:rsidR="005E432A" w:rsidRPr="00537321" w:rsidRDefault="005E432A" w:rsidP="00C85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119" w:type="dxa"/>
          </w:tcPr>
          <w:p w:rsidR="005E432A" w:rsidRPr="00DE01B2" w:rsidRDefault="005E432A" w:rsidP="00810AB2">
            <w:pPr>
              <w:rPr>
                <w:sz w:val="18"/>
                <w:szCs w:val="18"/>
              </w:rPr>
            </w:pPr>
            <w:r w:rsidRPr="00DE01B2">
              <w:rPr>
                <w:sz w:val="18"/>
                <w:szCs w:val="18"/>
              </w:rPr>
              <w:t xml:space="preserve">Выдача разрешения на установку и эксплуатацию рекламной конструкции 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E432A" w:rsidRPr="006F7505">
              <w:rPr>
                <w:sz w:val="18"/>
                <w:szCs w:val="18"/>
              </w:rPr>
              <w:t>тдел по защите прав потребителей</w:t>
            </w:r>
          </w:p>
        </w:tc>
        <w:tc>
          <w:tcPr>
            <w:tcW w:w="4111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F7505">
              <w:rPr>
                <w:sz w:val="18"/>
                <w:szCs w:val="18"/>
              </w:rPr>
              <w:t>изические и юридические лица</w:t>
            </w:r>
          </w:p>
          <w:p w:rsidR="005E432A" w:rsidRPr="006F7505" w:rsidRDefault="005E432A" w:rsidP="00810AB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6F7505">
              <w:rPr>
                <w:color w:val="000000"/>
                <w:sz w:val="18"/>
                <w:szCs w:val="18"/>
              </w:rPr>
              <w:t>- выдача либо отказ в выдаче разрешения на установку рекламной конструкции.</w:t>
            </w:r>
          </w:p>
        </w:tc>
      </w:tr>
      <w:tr w:rsidR="00DE01B2" w:rsidRPr="00DA5341" w:rsidTr="00314C4C">
        <w:trPr>
          <w:trHeight w:val="1502"/>
        </w:trPr>
        <w:tc>
          <w:tcPr>
            <w:tcW w:w="567" w:type="dxa"/>
          </w:tcPr>
          <w:p w:rsidR="005E432A" w:rsidRPr="00537321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119" w:type="dxa"/>
          </w:tcPr>
          <w:p w:rsidR="005E432A" w:rsidRPr="00DE01B2" w:rsidRDefault="005E432A" w:rsidP="00810AB2">
            <w:pPr>
              <w:spacing w:line="220" w:lineRule="atLeast"/>
              <w:rPr>
                <w:sz w:val="18"/>
                <w:szCs w:val="18"/>
              </w:rPr>
            </w:pPr>
            <w:r w:rsidRPr="00DE01B2">
              <w:rPr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E432A" w:rsidRPr="006F7505">
              <w:rPr>
                <w:sz w:val="18"/>
                <w:szCs w:val="18"/>
              </w:rPr>
              <w:t>тдел по защите прав</w:t>
            </w:r>
          </w:p>
        </w:tc>
        <w:tc>
          <w:tcPr>
            <w:tcW w:w="4111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Pr="006F7505">
              <w:rPr>
                <w:sz w:val="18"/>
                <w:szCs w:val="18"/>
              </w:rPr>
              <w:t>ридические лица</w:t>
            </w:r>
          </w:p>
        </w:tc>
        <w:tc>
          <w:tcPr>
            <w:tcW w:w="5670" w:type="dxa"/>
          </w:tcPr>
          <w:p w:rsidR="005E432A" w:rsidRPr="006F7505" w:rsidRDefault="005E432A" w:rsidP="00810A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F7505">
              <w:rPr>
                <w:sz w:val="18"/>
                <w:szCs w:val="18"/>
              </w:rPr>
              <w:t>ыдача заявителю следующих документов:</w:t>
            </w:r>
          </w:p>
          <w:p w:rsidR="005E432A" w:rsidRPr="006F7505" w:rsidRDefault="005E432A" w:rsidP="00810A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F750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6F7505">
              <w:rPr>
                <w:sz w:val="18"/>
                <w:szCs w:val="18"/>
              </w:rPr>
              <w:t>разрешение на право организации розничного рынка при его выдачи впервые или при переоформлении</w:t>
            </w:r>
            <w:proofErr w:type="gramEnd"/>
          </w:p>
          <w:p w:rsidR="005E432A" w:rsidRPr="006F7505" w:rsidRDefault="005E432A" w:rsidP="00810A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2) разрешение на право организации розничного рынка с отметкой о продлении срока его действия</w:t>
            </w:r>
          </w:p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3) уведомление об отказе в выдаче разрешения на право организации розничного рынка</w:t>
            </w:r>
          </w:p>
        </w:tc>
      </w:tr>
      <w:tr w:rsidR="00DE01B2" w:rsidRPr="00DA5341" w:rsidTr="00314C4C">
        <w:trPr>
          <w:trHeight w:val="416"/>
        </w:trPr>
        <w:tc>
          <w:tcPr>
            <w:tcW w:w="567" w:type="dxa"/>
          </w:tcPr>
          <w:p w:rsidR="005E432A" w:rsidRDefault="005E432A" w:rsidP="0081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119" w:type="dxa"/>
          </w:tcPr>
          <w:p w:rsidR="005E432A" w:rsidRPr="00DE01B2" w:rsidRDefault="005E432A" w:rsidP="00810AB2">
            <w:pPr>
              <w:rPr>
                <w:sz w:val="18"/>
                <w:szCs w:val="18"/>
              </w:rPr>
            </w:pPr>
            <w:r w:rsidRPr="00DE01B2">
              <w:rPr>
                <w:sz w:val="18"/>
                <w:szCs w:val="18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</w:t>
            </w:r>
            <w:proofErr w:type="gramStart"/>
            <w:r w:rsidRPr="00DE01B2">
              <w:rPr>
                <w:sz w:val="18"/>
                <w:szCs w:val="18"/>
              </w:rPr>
              <w:t>в</w:t>
            </w:r>
            <w:proofErr w:type="gramEnd"/>
            <w:r w:rsidRPr="00DE01B2">
              <w:rPr>
                <w:sz w:val="18"/>
                <w:szCs w:val="18"/>
              </w:rPr>
              <w:t xml:space="preserve"> муниципальной 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E432A" w:rsidRPr="006F7505">
              <w:rPr>
                <w:sz w:val="18"/>
                <w:szCs w:val="18"/>
              </w:rPr>
              <w:t>тдел по защите прав потребителей</w:t>
            </w:r>
          </w:p>
        </w:tc>
        <w:tc>
          <w:tcPr>
            <w:tcW w:w="4111" w:type="dxa"/>
          </w:tcPr>
          <w:p w:rsidR="005E432A" w:rsidRPr="00DA5341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DA5341">
              <w:rPr>
                <w:sz w:val="18"/>
                <w:szCs w:val="18"/>
              </w:rPr>
              <w:t>изические и юридические лица</w:t>
            </w:r>
          </w:p>
          <w:p w:rsidR="005E432A" w:rsidRPr="00DA5341" w:rsidRDefault="005E432A" w:rsidP="00810AB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E432A" w:rsidRPr="006F7505" w:rsidRDefault="005E432A" w:rsidP="00810AB2">
            <w:pPr>
              <w:pStyle w:val="a3"/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DA5341">
              <w:rPr>
                <w:sz w:val="18"/>
                <w:szCs w:val="18"/>
              </w:rPr>
              <w:t>- решение о выдаче разрешения на установку рекламной конструкции в виде разреше</w:t>
            </w:r>
            <w:r w:rsidRPr="00DA5341">
              <w:rPr>
                <w:sz w:val="18"/>
                <w:szCs w:val="18"/>
              </w:rPr>
              <w:softHyphen/>
              <w:t>ния администрации муниципального образования Новосергиевский район на установку рекламной конструкции;</w:t>
            </w:r>
          </w:p>
        </w:tc>
      </w:tr>
      <w:tr w:rsidR="00DE01B2" w:rsidRPr="00DA5341" w:rsidTr="00314C4C">
        <w:trPr>
          <w:trHeight w:hRule="exact" w:val="1441"/>
        </w:trPr>
        <w:tc>
          <w:tcPr>
            <w:tcW w:w="567" w:type="dxa"/>
          </w:tcPr>
          <w:p w:rsidR="005E432A" w:rsidRPr="00537321" w:rsidRDefault="005E432A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3119" w:type="dxa"/>
          </w:tcPr>
          <w:p w:rsidR="005E432A" w:rsidRPr="00DE01B2" w:rsidRDefault="005E432A" w:rsidP="00810AB2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outlineLvl w:val="1"/>
              <w:rPr>
                <w:sz w:val="18"/>
                <w:szCs w:val="18"/>
              </w:rPr>
            </w:pPr>
            <w:r w:rsidRPr="00DE01B2">
              <w:rPr>
                <w:sz w:val="18"/>
                <w:szCs w:val="18"/>
              </w:rPr>
              <w:t xml:space="preserve">Выдача выписок </w:t>
            </w:r>
            <w:proofErr w:type="gramStart"/>
            <w:r w:rsidRPr="00DE01B2">
              <w:rPr>
                <w:sz w:val="18"/>
                <w:szCs w:val="18"/>
              </w:rPr>
              <w:t>из</w:t>
            </w:r>
            <w:proofErr w:type="gramEnd"/>
          </w:p>
          <w:p w:rsidR="005E432A" w:rsidRPr="00DE01B2" w:rsidRDefault="005E432A" w:rsidP="00810AB2">
            <w:pPr>
              <w:rPr>
                <w:b/>
                <w:sz w:val="18"/>
                <w:szCs w:val="18"/>
              </w:rPr>
            </w:pPr>
            <w:r w:rsidRPr="00DE01B2">
              <w:rPr>
                <w:sz w:val="18"/>
                <w:szCs w:val="18"/>
              </w:rPr>
              <w:t>Реестра муниципального имущества Оренбургской области</w:t>
            </w:r>
          </w:p>
        </w:tc>
        <w:tc>
          <w:tcPr>
            <w:tcW w:w="1701" w:type="dxa"/>
          </w:tcPr>
          <w:p w:rsidR="005E432A" w:rsidRPr="001E6120" w:rsidRDefault="00635956" w:rsidP="00810AB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5E432A" w:rsidRPr="001E6120">
              <w:rPr>
                <w:color w:val="000000"/>
                <w:sz w:val="18"/>
                <w:szCs w:val="18"/>
              </w:rPr>
              <w:t>едущий специалист по имуществу</w:t>
            </w:r>
          </w:p>
        </w:tc>
        <w:tc>
          <w:tcPr>
            <w:tcW w:w="4111" w:type="dxa"/>
          </w:tcPr>
          <w:p w:rsidR="005E432A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 w:rsidRPr="00082044">
              <w:rPr>
                <w:sz w:val="18"/>
                <w:szCs w:val="18"/>
              </w:rPr>
              <w:t>раждане и юридические лица, заинтересованные в получении муниципальной услуги «Выдача выписок из реестра муниципального имущества Оренбургской области»</w:t>
            </w:r>
            <w:r w:rsidR="005E432A">
              <w:rPr>
                <w:sz w:val="18"/>
                <w:szCs w:val="18"/>
              </w:rPr>
              <w:t>;</w:t>
            </w:r>
          </w:p>
          <w:p w:rsidR="005E432A" w:rsidRPr="00082044" w:rsidRDefault="005E432A" w:rsidP="00810AB2">
            <w:pPr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>их уполномоченные представители, обратившиеся в администрацию с запросом о предоставлении муниципальной услуги</w:t>
            </w:r>
          </w:p>
        </w:tc>
        <w:tc>
          <w:tcPr>
            <w:tcW w:w="5670" w:type="dxa"/>
          </w:tcPr>
          <w:p w:rsidR="005E432A" w:rsidRPr="00082044" w:rsidRDefault="005E432A" w:rsidP="00810AB2">
            <w:pPr>
              <w:suppressAutoHyphens/>
              <w:rPr>
                <w:sz w:val="18"/>
                <w:szCs w:val="18"/>
              </w:rPr>
            </w:pPr>
            <w:r w:rsidRPr="00082044">
              <w:rPr>
                <w:color w:val="0A0808"/>
                <w:sz w:val="18"/>
                <w:szCs w:val="18"/>
              </w:rPr>
              <w:t>-</w:t>
            </w:r>
            <w:r w:rsidRPr="00082044">
              <w:rPr>
                <w:sz w:val="18"/>
                <w:szCs w:val="18"/>
              </w:rPr>
              <w:t xml:space="preserve"> выдача выписки из реестра муниципального имущества Оренбургской области</w:t>
            </w:r>
          </w:p>
        </w:tc>
      </w:tr>
      <w:tr w:rsidR="006E5AA1" w:rsidRPr="00DA5341" w:rsidTr="00314C4C">
        <w:trPr>
          <w:trHeight w:hRule="exact" w:val="1703"/>
        </w:trPr>
        <w:tc>
          <w:tcPr>
            <w:tcW w:w="567" w:type="dxa"/>
          </w:tcPr>
          <w:p w:rsidR="005E432A" w:rsidRPr="00537321" w:rsidRDefault="005E432A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119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 w:rsidRPr="00002D71">
              <w:rPr>
                <w:sz w:val="18"/>
                <w:szCs w:val="1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5E432A" w:rsidRPr="001E6120">
              <w:rPr>
                <w:color w:val="000000"/>
                <w:sz w:val="18"/>
                <w:szCs w:val="18"/>
              </w:rPr>
              <w:t>едущий специалист по имуществу</w:t>
            </w:r>
          </w:p>
        </w:tc>
        <w:tc>
          <w:tcPr>
            <w:tcW w:w="4111" w:type="dxa"/>
          </w:tcPr>
          <w:p w:rsidR="005E432A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  <w:r w:rsidR="005E432A" w:rsidRPr="00EA7D97">
              <w:rPr>
                <w:sz w:val="18"/>
                <w:szCs w:val="18"/>
              </w:rPr>
              <w:t>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      </w:r>
            <w:r w:rsidR="005E432A">
              <w:rPr>
                <w:sz w:val="18"/>
                <w:szCs w:val="18"/>
              </w:rPr>
              <w:t>;</w:t>
            </w:r>
          </w:p>
          <w:p w:rsidR="005E432A" w:rsidRPr="00EA7D97" w:rsidRDefault="005E432A" w:rsidP="00810AB2">
            <w:pPr>
              <w:rPr>
                <w:sz w:val="18"/>
                <w:szCs w:val="18"/>
              </w:rPr>
            </w:pPr>
            <w:r w:rsidRPr="00EA7D97">
              <w:rPr>
                <w:sz w:val="18"/>
                <w:szCs w:val="18"/>
              </w:rPr>
              <w:t xml:space="preserve"> их уполномоченные представители, обратившиеся в администрацию с запросом о предоставлении муниципальной услу</w:t>
            </w:r>
            <w:r>
              <w:rPr>
                <w:sz w:val="18"/>
                <w:szCs w:val="18"/>
              </w:rPr>
              <w:t>ги</w:t>
            </w:r>
          </w:p>
        </w:tc>
        <w:tc>
          <w:tcPr>
            <w:tcW w:w="5670" w:type="dxa"/>
          </w:tcPr>
          <w:p w:rsidR="005E432A" w:rsidRPr="00EA7D97" w:rsidRDefault="005E432A" w:rsidP="00810AB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D97">
              <w:rPr>
                <w:rFonts w:ascii="Times New Roman" w:hAnsi="Times New Roman" w:cs="Times New Roman"/>
                <w:sz w:val="18"/>
                <w:szCs w:val="18"/>
              </w:rPr>
              <w:t>- заключение договора на передачу жилых помещений в собственность граждан.</w:t>
            </w:r>
          </w:p>
          <w:p w:rsidR="005E432A" w:rsidRPr="006F7505" w:rsidRDefault="005E432A" w:rsidP="00810AB2">
            <w:pPr>
              <w:rPr>
                <w:sz w:val="18"/>
                <w:szCs w:val="18"/>
              </w:rPr>
            </w:pPr>
          </w:p>
        </w:tc>
      </w:tr>
      <w:tr w:rsidR="006E5AA1" w:rsidRPr="00DA5341" w:rsidTr="00314C4C">
        <w:trPr>
          <w:trHeight w:hRule="exact" w:val="1983"/>
        </w:trPr>
        <w:tc>
          <w:tcPr>
            <w:tcW w:w="567" w:type="dxa"/>
          </w:tcPr>
          <w:p w:rsidR="005E432A" w:rsidRPr="00537321" w:rsidRDefault="005E432A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5E432A" w:rsidRPr="00EA7D97" w:rsidRDefault="005E432A" w:rsidP="00810AB2">
            <w:pPr>
              <w:rPr>
                <w:sz w:val="18"/>
                <w:szCs w:val="18"/>
              </w:rPr>
            </w:pPr>
            <w:r w:rsidRPr="00EA7D97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1" w:type="dxa"/>
          </w:tcPr>
          <w:p w:rsidR="005E432A" w:rsidRPr="00EA7D97" w:rsidRDefault="00635956" w:rsidP="00810A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5E432A" w:rsidRPr="001E6120">
              <w:rPr>
                <w:color w:val="000000"/>
                <w:sz w:val="18"/>
                <w:szCs w:val="18"/>
              </w:rPr>
              <w:t>едущий специалист по имуществу</w:t>
            </w:r>
          </w:p>
        </w:tc>
        <w:tc>
          <w:tcPr>
            <w:tcW w:w="4111" w:type="dxa"/>
          </w:tcPr>
          <w:p w:rsidR="005E432A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A7D97">
              <w:rPr>
                <w:sz w:val="18"/>
                <w:szCs w:val="18"/>
              </w:rPr>
              <w:t>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rPr>
                <w:sz w:val="18"/>
                <w:szCs w:val="18"/>
              </w:rPr>
              <w:t>;</w:t>
            </w:r>
          </w:p>
          <w:p w:rsidR="005E432A" w:rsidRPr="00EA7D97" w:rsidRDefault="005E432A" w:rsidP="00810AB2">
            <w:pPr>
              <w:rPr>
                <w:sz w:val="18"/>
                <w:szCs w:val="18"/>
              </w:rPr>
            </w:pPr>
            <w:r w:rsidRPr="00EA7D97">
              <w:rPr>
                <w:sz w:val="18"/>
                <w:szCs w:val="18"/>
              </w:rPr>
              <w:t xml:space="preserve"> их уполномоченные представители, обратившиеся в администрацию с заявлением о предоставлении муниципальной услуги.</w:t>
            </w:r>
          </w:p>
        </w:tc>
        <w:tc>
          <w:tcPr>
            <w:tcW w:w="5670" w:type="dxa"/>
          </w:tcPr>
          <w:p w:rsidR="005E432A" w:rsidRPr="00EA7D97" w:rsidRDefault="005E432A" w:rsidP="00810AB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r w:rsidRPr="00EA7D97">
              <w:rPr>
                <w:rFonts w:ascii="Times New Roman" w:hAnsi="Times New Roman" w:cs="Times New Roman"/>
                <w:sz w:val="18"/>
                <w:szCs w:val="18"/>
              </w:rPr>
              <w:t>письменный ответ на заявление, оформленный в текстовой или табличной форме и содержащий полную и достоверную информацию</w:t>
            </w:r>
          </w:p>
        </w:tc>
      </w:tr>
      <w:tr w:rsidR="005E432A" w:rsidRPr="00DA5341" w:rsidTr="00314C4C">
        <w:trPr>
          <w:trHeight w:hRule="exact" w:val="2549"/>
        </w:trPr>
        <w:tc>
          <w:tcPr>
            <w:tcW w:w="567" w:type="dxa"/>
          </w:tcPr>
          <w:p w:rsidR="005E432A" w:rsidRPr="00537321" w:rsidRDefault="005E432A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5E432A" w:rsidRPr="00082044" w:rsidRDefault="005E432A" w:rsidP="00810AB2">
            <w:pPr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 xml:space="preserve">Предоставление в собственность, постоянное </w:t>
            </w:r>
            <w:r>
              <w:rPr>
                <w:sz w:val="18"/>
                <w:szCs w:val="18"/>
              </w:rPr>
              <w:t>(</w:t>
            </w:r>
            <w:r w:rsidRPr="00082044">
              <w:rPr>
                <w:sz w:val="18"/>
                <w:szCs w:val="18"/>
              </w:rPr>
              <w:t>бессрочное</w:t>
            </w:r>
            <w:r>
              <w:rPr>
                <w:sz w:val="18"/>
                <w:szCs w:val="18"/>
              </w:rPr>
              <w:t>)</w:t>
            </w:r>
            <w:r w:rsidRPr="00082044">
              <w:rPr>
                <w:sz w:val="18"/>
                <w:szCs w:val="18"/>
              </w:rPr>
              <w:t xml:space="preserve">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701" w:type="dxa"/>
          </w:tcPr>
          <w:p w:rsidR="005E432A" w:rsidRDefault="00635956" w:rsidP="00810A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5E432A">
              <w:rPr>
                <w:color w:val="000000"/>
                <w:sz w:val="18"/>
                <w:szCs w:val="18"/>
              </w:rPr>
              <w:t>лавный специалист-землеустроитель</w:t>
            </w:r>
          </w:p>
        </w:tc>
        <w:tc>
          <w:tcPr>
            <w:tcW w:w="4111" w:type="dxa"/>
          </w:tcPr>
          <w:p w:rsidR="005E432A" w:rsidRDefault="005E432A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82044">
              <w:rPr>
                <w:sz w:val="18"/>
                <w:szCs w:val="18"/>
              </w:rPr>
              <w:t>раждане и юридические лица, заинтересованные в предоставлении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 (далее – земельные участки)</w:t>
            </w:r>
            <w:r>
              <w:rPr>
                <w:sz w:val="18"/>
                <w:szCs w:val="18"/>
              </w:rPr>
              <w:t>;</w:t>
            </w:r>
          </w:p>
          <w:p w:rsidR="005E432A" w:rsidRPr="00082044" w:rsidRDefault="005E432A" w:rsidP="00810AB2">
            <w:pPr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 xml:space="preserve"> их уполномоченные представители, обратившиеся в ОМСУ с запросом о предоставлении типовой муниципальной услуги.</w:t>
            </w:r>
          </w:p>
        </w:tc>
        <w:tc>
          <w:tcPr>
            <w:tcW w:w="5670" w:type="dxa"/>
          </w:tcPr>
          <w:p w:rsidR="005E432A" w:rsidRPr="00082044" w:rsidRDefault="005E432A" w:rsidP="000C71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82044">
              <w:rPr>
                <w:sz w:val="18"/>
                <w:szCs w:val="18"/>
              </w:rPr>
              <w:t>решение о предварительном согласовании предоставления земельного участка;</w:t>
            </w:r>
          </w:p>
          <w:p w:rsidR="005E432A" w:rsidRPr="00082044" w:rsidRDefault="005E432A" w:rsidP="000C71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82044">
              <w:rPr>
                <w:sz w:val="18"/>
                <w:szCs w:val="18"/>
              </w:rPr>
              <w:t xml:space="preserve">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участка; </w:t>
            </w:r>
          </w:p>
          <w:p w:rsidR="005E432A" w:rsidRPr="00082044" w:rsidRDefault="005E432A" w:rsidP="00810AB2">
            <w:pPr>
              <w:pStyle w:val="ConsPlusNormal0"/>
              <w:jc w:val="both"/>
              <w:rPr>
                <w:sz w:val="18"/>
                <w:szCs w:val="18"/>
              </w:rPr>
            </w:pPr>
          </w:p>
        </w:tc>
      </w:tr>
      <w:tr w:rsidR="005E432A" w:rsidRPr="00DA5341" w:rsidTr="00314C4C">
        <w:trPr>
          <w:trHeight w:hRule="exact" w:val="2008"/>
        </w:trPr>
        <w:tc>
          <w:tcPr>
            <w:tcW w:w="567" w:type="dxa"/>
          </w:tcPr>
          <w:p w:rsidR="005E432A" w:rsidRPr="00537321" w:rsidRDefault="005E432A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5E432A" w:rsidRPr="008E61CC" w:rsidRDefault="005E432A" w:rsidP="00633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701" w:type="dxa"/>
          </w:tcPr>
          <w:p w:rsidR="005E432A" w:rsidRDefault="00635956" w:rsidP="00810AB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 w:rsidRPr="006F7505">
              <w:rPr>
                <w:sz w:val="18"/>
                <w:szCs w:val="18"/>
              </w:rPr>
              <w:t>лавный специалист по делам молодежи</w:t>
            </w:r>
          </w:p>
        </w:tc>
        <w:tc>
          <w:tcPr>
            <w:tcW w:w="4111" w:type="dxa"/>
          </w:tcPr>
          <w:p w:rsidR="005E432A" w:rsidRPr="00DF49F2" w:rsidRDefault="005E432A" w:rsidP="00810AB2">
            <w:pPr>
              <w:rPr>
                <w:sz w:val="18"/>
                <w:szCs w:val="18"/>
              </w:rPr>
            </w:pPr>
            <w:r w:rsidRPr="000C7189">
              <w:rPr>
                <w:sz w:val="18"/>
                <w:szCs w:val="18"/>
              </w:rPr>
              <w:t>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</w:t>
            </w:r>
            <w:r>
              <w:rPr>
                <w:szCs w:val="24"/>
              </w:rPr>
              <w:t xml:space="preserve"> и </w:t>
            </w:r>
            <w:r w:rsidRPr="000C7189">
              <w:rPr>
                <w:sz w:val="18"/>
                <w:szCs w:val="18"/>
              </w:rPr>
              <w:t>более несовершеннолетних детей.</w:t>
            </w:r>
          </w:p>
        </w:tc>
        <w:tc>
          <w:tcPr>
            <w:tcW w:w="5670" w:type="dxa"/>
          </w:tcPr>
          <w:p w:rsidR="005E432A" w:rsidRPr="00DF49F2" w:rsidRDefault="005E432A" w:rsidP="00DF49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F49F2">
              <w:rPr>
                <w:sz w:val="18"/>
                <w:szCs w:val="18"/>
              </w:rPr>
              <w:t>включение молодой семьи в состав участниц подпрограммы «Обеспечение жильем молодых семей в Оренбургской области»;</w:t>
            </w:r>
          </w:p>
          <w:p w:rsidR="005E432A" w:rsidRPr="00DF49F2" w:rsidRDefault="005E432A" w:rsidP="00DF49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F49F2">
              <w:rPr>
                <w:sz w:val="18"/>
                <w:szCs w:val="18"/>
              </w:rPr>
              <w:t>мотивированный отказ в предоставлении муниципальной услуги в письменной форме.</w:t>
            </w:r>
          </w:p>
          <w:p w:rsidR="005E432A" w:rsidRPr="00DF49F2" w:rsidRDefault="005E432A" w:rsidP="00810AB2">
            <w:pPr>
              <w:pStyle w:val="ConsPlusNormal0"/>
              <w:jc w:val="both"/>
              <w:rPr>
                <w:sz w:val="18"/>
                <w:szCs w:val="18"/>
              </w:rPr>
            </w:pPr>
          </w:p>
        </w:tc>
      </w:tr>
      <w:tr w:rsidR="00635956" w:rsidRPr="00DA5341" w:rsidTr="00F4269B">
        <w:trPr>
          <w:trHeight w:val="2272"/>
        </w:trPr>
        <w:tc>
          <w:tcPr>
            <w:tcW w:w="567" w:type="dxa"/>
          </w:tcPr>
          <w:p w:rsidR="00635956" w:rsidRPr="00537321" w:rsidRDefault="00635956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3119" w:type="dxa"/>
          </w:tcPr>
          <w:p w:rsidR="00635956" w:rsidRPr="008E61CC" w:rsidRDefault="00635956" w:rsidP="00615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1CC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 xml:space="preserve">молодым семьям </w:t>
            </w:r>
            <w:r w:rsidRPr="008E61CC">
              <w:rPr>
                <w:sz w:val="18"/>
                <w:szCs w:val="18"/>
              </w:rPr>
              <w:t xml:space="preserve">социальных выплат на приобретение (строительство) жилья </w:t>
            </w:r>
            <w:r>
              <w:rPr>
                <w:sz w:val="18"/>
                <w:szCs w:val="18"/>
              </w:rPr>
              <w:t xml:space="preserve"> и их использование </w:t>
            </w:r>
            <w:r w:rsidRPr="008E61CC">
              <w:rPr>
                <w:sz w:val="18"/>
                <w:szCs w:val="18"/>
              </w:rPr>
              <w:t>в рамках подпрограммы «Обеспечение жильем молодых семей в Оренбургской области</w:t>
            </w:r>
            <w:r>
              <w:rPr>
                <w:sz w:val="18"/>
                <w:szCs w:val="18"/>
              </w:rPr>
              <w:t xml:space="preserve">» </w:t>
            </w:r>
            <w:r>
              <w:rPr>
                <w:rFonts w:eastAsiaTheme="minorHAnsi"/>
                <w:sz w:val="18"/>
                <w:szCs w:val="18"/>
              </w:rPr>
              <w:t xml:space="preserve">государственной </w:t>
            </w:r>
          </w:p>
          <w:p w:rsidR="00635956" w:rsidRPr="008E61CC" w:rsidRDefault="00635956" w:rsidP="00F426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программы "Стимулирование развития жилищного строительства в Оренбургской области"</w:t>
            </w:r>
          </w:p>
        </w:tc>
        <w:tc>
          <w:tcPr>
            <w:tcW w:w="1701" w:type="dxa"/>
          </w:tcPr>
          <w:p w:rsidR="00635956" w:rsidRDefault="00635956" w:rsidP="00810AB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F7505">
              <w:rPr>
                <w:sz w:val="18"/>
                <w:szCs w:val="18"/>
              </w:rPr>
              <w:t>лавный специалист по делам молодежи</w:t>
            </w:r>
          </w:p>
        </w:tc>
        <w:tc>
          <w:tcPr>
            <w:tcW w:w="4111" w:type="dxa"/>
          </w:tcPr>
          <w:p w:rsidR="00635956" w:rsidRPr="000C7189" w:rsidRDefault="00635956" w:rsidP="00057DE2">
            <w:pPr>
              <w:rPr>
                <w:sz w:val="18"/>
                <w:szCs w:val="18"/>
              </w:rPr>
            </w:pPr>
            <w:r w:rsidRPr="000C7189">
              <w:rPr>
                <w:sz w:val="18"/>
                <w:szCs w:val="18"/>
              </w:rPr>
              <w:t>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</w:t>
            </w:r>
          </w:p>
        </w:tc>
        <w:tc>
          <w:tcPr>
            <w:tcW w:w="5670" w:type="dxa"/>
          </w:tcPr>
          <w:p w:rsidR="00635956" w:rsidRPr="00DF49F2" w:rsidRDefault="00635956" w:rsidP="00810A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49F2">
              <w:rPr>
                <w:sz w:val="18"/>
                <w:szCs w:val="18"/>
              </w:rPr>
              <w:t>- 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области»;</w:t>
            </w:r>
          </w:p>
          <w:p w:rsidR="00635956" w:rsidRPr="00DF49F2" w:rsidRDefault="00635956" w:rsidP="00057D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49F2">
              <w:rPr>
                <w:sz w:val="18"/>
                <w:szCs w:val="18"/>
              </w:rPr>
              <w:t>- мотивированный отказ в предоставлении муниципальной услуги.</w:t>
            </w:r>
          </w:p>
        </w:tc>
      </w:tr>
      <w:tr w:rsidR="005E432A" w:rsidRPr="00DA5341" w:rsidTr="00314C4C">
        <w:trPr>
          <w:trHeight w:val="1486"/>
        </w:trPr>
        <w:tc>
          <w:tcPr>
            <w:tcW w:w="567" w:type="dxa"/>
          </w:tcPr>
          <w:p w:rsidR="005E432A" w:rsidRPr="00557A88" w:rsidRDefault="005E432A" w:rsidP="008A4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5E432A" w:rsidRPr="006561E1" w:rsidRDefault="005E432A" w:rsidP="00810AB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561E1">
              <w:rPr>
                <w:rFonts w:eastAsiaTheme="minorHAnsi"/>
                <w:sz w:val="18"/>
                <w:szCs w:val="18"/>
              </w:rPr>
              <w:t>Присвоение спортивных разрядов "второй спортивный разряд" и "третий спортивный разряд" спортсменам</w:t>
            </w:r>
          </w:p>
        </w:tc>
        <w:tc>
          <w:tcPr>
            <w:tcW w:w="1701" w:type="dxa"/>
          </w:tcPr>
          <w:p w:rsidR="005E432A" w:rsidRPr="006F7505" w:rsidRDefault="005E432A" w:rsidP="00810AB2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20"/>
                <w:szCs w:val="20"/>
              </w:rPr>
              <w:t>МКУ «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КФКиС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:rsidR="005E432A" w:rsidRPr="009124E4" w:rsidRDefault="005E432A" w:rsidP="00810AB2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</w:t>
            </w:r>
            <w:r w:rsidRPr="009124E4">
              <w:rPr>
                <w:color w:val="000000" w:themeColor="text1"/>
                <w:sz w:val="18"/>
                <w:szCs w:val="18"/>
              </w:rPr>
              <w:t>егиональные спортивные федерации, зарегистрированные в качестве юридических лиц, а также без регистрации юридического лица, но</w:t>
            </w:r>
          </w:p>
          <w:p w:rsidR="005E432A" w:rsidRPr="009124E4" w:rsidRDefault="005E432A" w:rsidP="00810AB2">
            <w:pPr>
              <w:rPr>
                <w:sz w:val="18"/>
                <w:szCs w:val="18"/>
              </w:rPr>
            </w:pPr>
            <w:r w:rsidRPr="009124E4">
              <w:rPr>
                <w:color w:val="000000" w:themeColor="text1"/>
                <w:sz w:val="18"/>
                <w:szCs w:val="18"/>
              </w:rPr>
              <w:t xml:space="preserve"> являющиеся структурными подразделениями общероссийских спортивных федераций (далее – заявители)</w:t>
            </w:r>
          </w:p>
        </w:tc>
        <w:tc>
          <w:tcPr>
            <w:tcW w:w="5670" w:type="dxa"/>
          </w:tcPr>
          <w:p w:rsidR="005E432A" w:rsidRPr="006F7505" w:rsidRDefault="005E432A" w:rsidP="009124E4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9124E4">
              <w:rPr>
                <w:color w:val="000000" w:themeColor="text1"/>
                <w:sz w:val="18"/>
                <w:szCs w:val="18"/>
              </w:rPr>
              <w:t xml:space="preserve">выдача заверенной копии приказа о предоставлении муниципальной услуги, занесение сведений о присвоении спортивного разряда в </w:t>
            </w:r>
            <w:proofErr w:type="gramStart"/>
            <w:r w:rsidRPr="009124E4">
              <w:rPr>
                <w:color w:val="000000" w:themeColor="text1"/>
                <w:sz w:val="18"/>
                <w:szCs w:val="18"/>
              </w:rPr>
              <w:t>зачетную</w:t>
            </w:r>
            <w:proofErr w:type="gramEnd"/>
          </w:p>
          <w:p w:rsidR="005E432A" w:rsidRPr="009124E4" w:rsidRDefault="005E432A" w:rsidP="009124E4">
            <w:pPr>
              <w:rPr>
                <w:color w:val="000000" w:themeColor="text1"/>
                <w:sz w:val="18"/>
                <w:szCs w:val="18"/>
              </w:rPr>
            </w:pPr>
            <w:r w:rsidRPr="009124E4">
              <w:rPr>
                <w:color w:val="000000" w:themeColor="text1"/>
                <w:sz w:val="18"/>
                <w:szCs w:val="18"/>
              </w:rPr>
              <w:t xml:space="preserve"> классификационную книжку спортсмена, выдача нагрудного значка спортивного разряда.              </w:t>
            </w:r>
          </w:p>
          <w:p w:rsidR="005E432A" w:rsidRPr="006F7505" w:rsidRDefault="005E432A" w:rsidP="006E5AA1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9124E4">
              <w:rPr>
                <w:color w:val="000000" w:themeColor="text1"/>
                <w:sz w:val="18"/>
                <w:szCs w:val="18"/>
              </w:rPr>
              <w:t>выдача письменного ответа об отказе в присвоении спортивного разряда спортсмену.</w:t>
            </w:r>
          </w:p>
        </w:tc>
      </w:tr>
      <w:tr w:rsidR="005E432A" w:rsidRPr="00890EF7" w:rsidTr="00314C4C">
        <w:trPr>
          <w:trHeight w:val="345"/>
        </w:trPr>
        <w:tc>
          <w:tcPr>
            <w:tcW w:w="567" w:type="dxa"/>
          </w:tcPr>
          <w:p w:rsidR="005E432A" w:rsidRPr="00890EF7" w:rsidRDefault="005E432A" w:rsidP="008A4F44">
            <w:pPr>
              <w:jc w:val="center"/>
              <w:rPr>
                <w:sz w:val="18"/>
                <w:szCs w:val="18"/>
              </w:rPr>
            </w:pPr>
            <w:r w:rsidRPr="00890EF7">
              <w:rPr>
                <w:sz w:val="18"/>
                <w:szCs w:val="18"/>
              </w:rPr>
              <w:t>21</w:t>
            </w:r>
          </w:p>
        </w:tc>
        <w:tc>
          <w:tcPr>
            <w:tcW w:w="3119" w:type="dxa"/>
          </w:tcPr>
          <w:p w:rsidR="005E432A" w:rsidRPr="00890EF7" w:rsidRDefault="005E432A" w:rsidP="00810AB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18"/>
                <w:szCs w:val="18"/>
              </w:rPr>
            </w:pPr>
            <w:r w:rsidRPr="00890EF7">
              <w:rPr>
                <w:sz w:val="18"/>
                <w:szCs w:val="18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>
              <w:rPr>
                <w:sz w:val="18"/>
                <w:szCs w:val="18"/>
              </w:rPr>
              <w:t>лавный архитектор</w:t>
            </w:r>
          </w:p>
        </w:tc>
        <w:tc>
          <w:tcPr>
            <w:tcW w:w="4111" w:type="dxa"/>
          </w:tcPr>
          <w:p w:rsidR="005E432A" w:rsidRPr="00635956" w:rsidRDefault="00635956" w:rsidP="00810AB2">
            <w:pPr>
              <w:rPr>
                <w:color w:val="000000" w:themeColor="text1"/>
                <w:sz w:val="18"/>
                <w:szCs w:val="18"/>
              </w:rPr>
            </w:pPr>
            <w:r w:rsidRPr="00635956">
              <w:rPr>
                <w:sz w:val="18"/>
                <w:szCs w:val="18"/>
              </w:rPr>
              <w:t>физические или (и) юридические лица, обратившиеся за предоставлением муниципальной услуги</w:t>
            </w:r>
          </w:p>
        </w:tc>
        <w:tc>
          <w:tcPr>
            <w:tcW w:w="5670" w:type="dxa"/>
          </w:tcPr>
          <w:p w:rsidR="005E432A" w:rsidRDefault="005E432A" w:rsidP="00890EF7">
            <w:pPr>
              <w:pStyle w:val="a3"/>
              <w:spacing w:line="240" w:lineRule="auto"/>
              <w:ind w:right="15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24338C" w:rsidRPr="007430DF">
              <w:t xml:space="preserve"> </w:t>
            </w:r>
            <w:r w:rsidR="0024338C">
              <w:rPr>
                <w:sz w:val="18"/>
                <w:szCs w:val="18"/>
              </w:rPr>
              <w:t>в</w:t>
            </w:r>
            <w:r w:rsidR="0024338C" w:rsidRPr="0024338C">
              <w:rPr>
                <w:sz w:val="18"/>
                <w:szCs w:val="18"/>
              </w:rPr>
              <w:t>ыдача решения о подготовке документации по планировке территории или о внесении изменений в документацию по планировке территории</w:t>
            </w:r>
            <w:r w:rsidRPr="0024338C">
              <w:rPr>
                <w:sz w:val="18"/>
                <w:szCs w:val="18"/>
              </w:rPr>
              <w:t>;</w:t>
            </w:r>
          </w:p>
          <w:p w:rsidR="005E432A" w:rsidRPr="00890EF7" w:rsidRDefault="005E432A" w:rsidP="00890EF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90EF7">
              <w:rPr>
                <w:sz w:val="18"/>
                <w:szCs w:val="18"/>
              </w:rPr>
              <w:t>мотивированный отказ в предоставлении муниципальной услуги по принятию решения о подготовке документации по планировке территории</w:t>
            </w:r>
          </w:p>
        </w:tc>
      </w:tr>
      <w:tr w:rsidR="005E432A" w:rsidRPr="00890EF7" w:rsidTr="00314C4C">
        <w:trPr>
          <w:trHeight w:val="1352"/>
        </w:trPr>
        <w:tc>
          <w:tcPr>
            <w:tcW w:w="567" w:type="dxa"/>
          </w:tcPr>
          <w:p w:rsidR="005E432A" w:rsidRPr="00890EF7" w:rsidRDefault="005E432A" w:rsidP="008A4F44">
            <w:pPr>
              <w:jc w:val="center"/>
              <w:rPr>
                <w:sz w:val="18"/>
                <w:szCs w:val="18"/>
              </w:rPr>
            </w:pPr>
            <w:r w:rsidRPr="00890EF7">
              <w:rPr>
                <w:sz w:val="18"/>
                <w:szCs w:val="18"/>
              </w:rPr>
              <w:t>22</w:t>
            </w:r>
          </w:p>
        </w:tc>
        <w:tc>
          <w:tcPr>
            <w:tcW w:w="3119" w:type="dxa"/>
          </w:tcPr>
          <w:p w:rsidR="005E432A" w:rsidRPr="00890EF7" w:rsidRDefault="005E432A" w:rsidP="00810AB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18"/>
                <w:szCs w:val="18"/>
              </w:rPr>
            </w:pPr>
            <w:r w:rsidRPr="00890EF7">
              <w:rPr>
                <w:sz w:val="18"/>
                <w:szCs w:val="18"/>
              </w:rPr>
              <w:t>Утверждение документации по планировке территории</w:t>
            </w:r>
            <w:r>
              <w:rPr>
                <w:sz w:val="18"/>
                <w:szCs w:val="18"/>
              </w:rPr>
              <w:t xml:space="preserve"> в случаях, предусмотренных Градостроительным кодексом Российской Федерации</w:t>
            </w:r>
          </w:p>
        </w:tc>
        <w:tc>
          <w:tcPr>
            <w:tcW w:w="1701" w:type="dxa"/>
          </w:tcPr>
          <w:p w:rsidR="005E432A" w:rsidRPr="006F7505" w:rsidRDefault="00635956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E432A">
              <w:rPr>
                <w:sz w:val="18"/>
                <w:szCs w:val="18"/>
              </w:rPr>
              <w:t>лавный архитектор</w:t>
            </w:r>
          </w:p>
        </w:tc>
        <w:tc>
          <w:tcPr>
            <w:tcW w:w="4111" w:type="dxa"/>
          </w:tcPr>
          <w:p w:rsidR="005E432A" w:rsidRPr="00890EF7" w:rsidRDefault="005E432A" w:rsidP="00810AB2">
            <w:pPr>
              <w:rPr>
                <w:color w:val="000000" w:themeColor="text1"/>
                <w:sz w:val="18"/>
                <w:szCs w:val="18"/>
              </w:rPr>
            </w:pPr>
            <w:r w:rsidRPr="00890EF7">
              <w:rPr>
                <w:sz w:val="18"/>
                <w:szCs w:val="18"/>
              </w:rPr>
              <w:t>физические или (и) юридические лица, обратившиеся в орган местного самоуправления/организацию с заявлением о предоставлении муниципальной услуги</w:t>
            </w:r>
          </w:p>
        </w:tc>
        <w:tc>
          <w:tcPr>
            <w:tcW w:w="5670" w:type="dxa"/>
          </w:tcPr>
          <w:p w:rsidR="005E432A" w:rsidRDefault="005E432A" w:rsidP="00890EF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890EF7">
              <w:rPr>
                <w:color w:val="000000"/>
                <w:sz w:val="18"/>
                <w:szCs w:val="18"/>
              </w:rPr>
              <w:t>-выдача решения</w:t>
            </w:r>
            <w:r w:rsidR="0024338C">
              <w:rPr>
                <w:color w:val="000000"/>
                <w:sz w:val="18"/>
                <w:szCs w:val="18"/>
              </w:rPr>
              <w:t xml:space="preserve"> </w:t>
            </w:r>
            <w:r w:rsidRPr="00890EF7">
              <w:rPr>
                <w:color w:val="000000"/>
                <w:sz w:val="18"/>
                <w:szCs w:val="18"/>
              </w:rPr>
              <w:t xml:space="preserve">об </w:t>
            </w:r>
            <w:r w:rsidRPr="00890EF7">
              <w:rPr>
                <w:sz w:val="18"/>
                <w:szCs w:val="18"/>
              </w:rPr>
              <w:t xml:space="preserve">утверждении документации по планировке территории; </w:t>
            </w:r>
          </w:p>
          <w:p w:rsidR="0024338C" w:rsidRPr="00890EF7" w:rsidRDefault="0024338C" w:rsidP="00890EF7">
            <w:pPr>
              <w:pStyle w:val="a3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46C2A">
              <w:t xml:space="preserve"> </w:t>
            </w:r>
            <w:r>
              <w:rPr>
                <w:sz w:val="18"/>
                <w:szCs w:val="18"/>
              </w:rPr>
              <w:t>н</w:t>
            </w:r>
            <w:r w:rsidRPr="0024338C">
              <w:rPr>
                <w:sz w:val="18"/>
                <w:szCs w:val="18"/>
              </w:rPr>
              <w:t>аправление уведомления об отклонении документации по планировке территории и возврате ее на доработку</w:t>
            </w:r>
            <w:r>
              <w:rPr>
                <w:sz w:val="18"/>
                <w:szCs w:val="18"/>
              </w:rPr>
              <w:t>;</w:t>
            </w:r>
          </w:p>
          <w:p w:rsidR="005E432A" w:rsidRPr="00890EF7" w:rsidRDefault="005E432A" w:rsidP="00890EF7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890EF7">
              <w:rPr>
                <w:sz w:val="18"/>
                <w:szCs w:val="18"/>
              </w:rPr>
              <w:t xml:space="preserve">-мотивированный отказ в предоставлении муниципальной услуги по </w:t>
            </w:r>
            <w:r w:rsidRPr="00890EF7">
              <w:rPr>
                <w:spacing w:val="-3"/>
                <w:sz w:val="18"/>
                <w:szCs w:val="18"/>
              </w:rPr>
              <w:t xml:space="preserve">утверждению </w:t>
            </w:r>
            <w:r w:rsidRPr="00890EF7">
              <w:rPr>
                <w:sz w:val="18"/>
                <w:szCs w:val="18"/>
              </w:rPr>
              <w:t>документации по планировке территории.</w:t>
            </w:r>
          </w:p>
          <w:p w:rsidR="005E432A" w:rsidRPr="00890EF7" w:rsidRDefault="005E432A" w:rsidP="00810AB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01152" w:rsidRPr="00890EF7" w:rsidTr="00314C4C">
        <w:trPr>
          <w:trHeight w:val="915"/>
        </w:trPr>
        <w:tc>
          <w:tcPr>
            <w:tcW w:w="567" w:type="dxa"/>
          </w:tcPr>
          <w:p w:rsidR="00801152" w:rsidRPr="00890EF7" w:rsidRDefault="00801152" w:rsidP="008A4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119" w:type="dxa"/>
          </w:tcPr>
          <w:p w:rsidR="00801152" w:rsidRPr="00801152" w:rsidRDefault="00801152" w:rsidP="00810AB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01152">
              <w:rPr>
                <w:color w:val="000000"/>
                <w:sz w:val="18"/>
                <w:szCs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01" w:type="dxa"/>
          </w:tcPr>
          <w:p w:rsidR="00801152" w:rsidRDefault="00801152" w:rsidP="00810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4111" w:type="dxa"/>
          </w:tcPr>
          <w:p w:rsidR="00801152" w:rsidRPr="00801152" w:rsidRDefault="00801152" w:rsidP="00810AB2">
            <w:pPr>
              <w:rPr>
                <w:sz w:val="18"/>
                <w:szCs w:val="18"/>
              </w:rPr>
            </w:pPr>
            <w:r w:rsidRPr="00801152">
              <w:rPr>
                <w:sz w:val="18"/>
                <w:szCs w:val="18"/>
              </w:rPr>
              <w:t>физические лица, получившие государственный сертификат на материнский</w:t>
            </w:r>
            <w:r w:rsidRPr="00801152">
              <w:rPr>
                <w:spacing w:val="80"/>
                <w:sz w:val="18"/>
                <w:szCs w:val="18"/>
              </w:rPr>
              <w:t xml:space="preserve"> </w:t>
            </w:r>
            <w:r w:rsidRPr="00801152">
              <w:rPr>
                <w:sz w:val="18"/>
                <w:szCs w:val="18"/>
              </w:rPr>
              <w:t>(семейный) капитал</w:t>
            </w:r>
          </w:p>
        </w:tc>
        <w:tc>
          <w:tcPr>
            <w:tcW w:w="5670" w:type="dxa"/>
          </w:tcPr>
          <w:p w:rsidR="00801152" w:rsidRPr="005D6613" w:rsidRDefault="005D6613" w:rsidP="00810AB2">
            <w:pPr>
              <w:rPr>
                <w:sz w:val="18"/>
                <w:szCs w:val="18"/>
              </w:rPr>
            </w:pPr>
            <w:r w:rsidRPr="005D6613">
              <w:rPr>
                <w:color w:val="000000"/>
                <w:sz w:val="18"/>
                <w:szCs w:val="18"/>
              </w:rPr>
              <w:t xml:space="preserve">- </w:t>
            </w:r>
            <w:r w:rsidRPr="005D6613">
              <w:rPr>
                <w:sz w:val="18"/>
                <w:szCs w:val="18"/>
              </w:rPr>
              <w:t>акт освидетельствования проведения основных работ по строительству (реконструкции)</w:t>
            </w:r>
            <w:r w:rsidRPr="005D6613">
              <w:rPr>
                <w:spacing w:val="-7"/>
                <w:sz w:val="18"/>
                <w:szCs w:val="18"/>
              </w:rPr>
              <w:t xml:space="preserve"> </w:t>
            </w:r>
            <w:r w:rsidRPr="005D6613">
              <w:rPr>
                <w:sz w:val="18"/>
                <w:szCs w:val="18"/>
              </w:rPr>
              <w:t>объекта</w:t>
            </w:r>
            <w:r w:rsidRPr="005D6613">
              <w:rPr>
                <w:spacing w:val="-8"/>
                <w:sz w:val="18"/>
                <w:szCs w:val="18"/>
              </w:rPr>
              <w:t xml:space="preserve"> </w:t>
            </w:r>
            <w:r w:rsidRPr="005D6613">
              <w:rPr>
                <w:sz w:val="18"/>
                <w:szCs w:val="18"/>
              </w:rPr>
              <w:t>ИЖС;</w:t>
            </w:r>
          </w:p>
          <w:p w:rsidR="005D6613" w:rsidRPr="00890EF7" w:rsidRDefault="005D6613" w:rsidP="00810AB2">
            <w:pPr>
              <w:rPr>
                <w:color w:val="000000"/>
                <w:sz w:val="18"/>
                <w:szCs w:val="18"/>
              </w:rPr>
            </w:pPr>
            <w:r w:rsidRPr="005D6613">
              <w:rPr>
                <w:color w:val="000000"/>
                <w:sz w:val="18"/>
                <w:szCs w:val="18"/>
              </w:rPr>
              <w:t xml:space="preserve">- </w:t>
            </w:r>
            <w:r w:rsidRPr="005D6613">
              <w:rPr>
                <w:sz w:val="18"/>
                <w:szCs w:val="18"/>
              </w:rPr>
              <w:t>решение об отказе в предоставлении муниципальной услуги</w:t>
            </w:r>
          </w:p>
        </w:tc>
      </w:tr>
      <w:tr w:rsidR="00801152" w:rsidRPr="00890EF7" w:rsidTr="00810AB2">
        <w:trPr>
          <w:trHeight w:val="3210"/>
        </w:trPr>
        <w:tc>
          <w:tcPr>
            <w:tcW w:w="567" w:type="dxa"/>
          </w:tcPr>
          <w:p w:rsidR="00801152" w:rsidRPr="00890EF7" w:rsidRDefault="00801152" w:rsidP="008A4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3119" w:type="dxa"/>
          </w:tcPr>
          <w:p w:rsidR="00801152" w:rsidRPr="0015628C" w:rsidRDefault="0015628C" w:rsidP="00810AB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15628C">
              <w:rPr>
                <w:sz w:val="18"/>
                <w:szCs w:val="18"/>
              </w:rPr>
              <w:t>Перераспределение</w:t>
            </w:r>
            <w:r w:rsidRPr="0015628C">
              <w:rPr>
                <w:spacing w:val="-1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земель и</w:t>
            </w:r>
            <w:r w:rsidRPr="0015628C">
              <w:rPr>
                <w:spacing w:val="29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(или) земельных</w:t>
            </w:r>
            <w:r w:rsidRPr="0015628C">
              <w:rPr>
                <w:spacing w:val="-1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701" w:type="dxa"/>
          </w:tcPr>
          <w:p w:rsidR="00801152" w:rsidRDefault="0015628C" w:rsidP="00810AB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специалист-землеустроитель</w:t>
            </w:r>
          </w:p>
        </w:tc>
        <w:tc>
          <w:tcPr>
            <w:tcW w:w="4111" w:type="dxa"/>
          </w:tcPr>
          <w:p w:rsidR="00801152" w:rsidRPr="0015628C" w:rsidRDefault="0015628C" w:rsidP="00810AB2">
            <w:pPr>
              <w:rPr>
                <w:sz w:val="18"/>
                <w:szCs w:val="18"/>
              </w:rPr>
            </w:pPr>
            <w:r w:rsidRPr="0015628C">
              <w:rPr>
                <w:sz w:val="18"/>
                <w:szCs w:val="18"/>
              </w:rPr>
              <w:t>физические</w:t>
            </w:r>
            <w:r w:rsidRPr="0015628C">
              <w:rPr>
                <w:spacing w:val="-10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лица,</w:t>
            </w:r>
            <w:r w:rsidRPr="0015628C">
              <w:rPr>
                <w:spacing w:val="-9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индивидуальные</w:t>
            </w:r>
            <w:r w:rsidRPr="0015628C">
              <w:rPr>
                <w:spacing w:val="-10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предприниматели</w:t>
            </w:r>
            <w:r w:rsidRPr="0015628C">
              <w:rPr>
                <w:spacing w:val="-9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и</w:t>
            </w:r>
            <w:r w:rsidRPr="0015628C">
              <w:rPr>
                <w:spacing w:val="-9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юридические</w:t>
            </w:r>
            <w:r w:rsidRPr="0015628C">
              <w:rPr>
                <w:spacing w:val="-10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лица</w:t>
            </w:r>
          </w:p>
        </w:tc>
        <w:tc>
          <w:tcPr>
            <w:tcW w:w="5670" w:type="dxa"/>
          </w:tcPr>
          <w:p w:rsidR="00801152" w:rsidRPr="0015628C" w:rsidRDefault="0015628C" w:rsidP="00156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15628C">
              <w:rPr>
                <w:sz w:val="18"/>
                <w:szCs w:val="18"/>
              </w:rPr>
              <w:t>роект соглашения о перераспределении земель и</w:t>
            </w:r>
            <w:r w:rsidRPr="0015628C">
              <w:rPr>
                <w:spacing w:val="40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15628C">
              <w:rPr>
                <w:spacing w:val="40"/>
                <w:sz w:val="18"/>
                <w:szCs w:val="18"/>
              </w:rPr>
              <w:t xml:space="preserve">, </w:t>
            </w:r>
            <w:r w:rsidRPr="0015628C">
              <w:rPr>
                <w:sz w:val="18"/>
                <w:szCs w:val="18"/>
              </w:rPr>
              <w:t>подписанный должностным лицом уполномоченного органа;</w:t>
            </w:r>
          </w:p>
          <w:p w:rsidR="0015628C" w:rsidRDefault="0015628C" w:rsidP="0015628C">
            <w:pPr>
              <w:rPr>
                <w:sz w:val="18"/>
                <w:szCs w:val="18"/>
              </w:rPr>
            </w:pPr>
            <w:r w:rsidRPr="0015628C">
              <w:rPr>
                <w:sz w:val="18"/>
                <w:szCs w:val="18"/>
              </w:rPr>
              <w:t>- решение</w:t>
            </w:r>
            <w:r w:rsidRPr="0015628C">
              <w:rPr>
                <w:spacing w:val="-8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об</w:t>
            </w:r>
            <w:r w:rsidRPr="0015628C">
              <w:rPr>
                <w:spacing w:val="-9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отказе</w:t>
            </w:r>
            <w:r w:rsidRPr="0015628C">
              <w:rPr>
                <w:spacing w:val="-8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в</w:t>
            </w:r>
            <w:r w:rsidRPr="0015628C">
              <w:rPr>
                <w:spacing w:val="-8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заключени</w:t>
            </w:r>
            <w:proofErr w:type="gramStart"/>
            <w:r w:rsidRPr="0015628C">
              <w:rPr>
                <w:sz w:val="18"/>
                <w:szCs w:val="18"/>
              </w:rPr>
              <w:t>и</w:t>
            </w:r>
            <w:proofErr w:type="gramEnd"/>
            <w:r w:rsidRPr="0015628C">
              <w:rPr>
                <w:spacing w:val="-8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соглашения</w:t>
            </w:r>
            <w:r w:rsidRPr="0015628C">
              <w:rPr>
                <w:spacing w:val="-9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о</w:t>
            </w:r>
            <w:r w:rsidRPr="0015628C">
              <w:rPr>
                <w:spacing w:val="-8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перераспределении земельных участков</w:t>
            </w:r>
          </w:p>
          <w:p w:rsidR="0015628C" w:rsidRPr="0015628C" w:rsidRDefault="0015628C" w:rsidP="0015628C">
            <w:pPr>
              <w:rPr>
                <w:sz w:val="18"/>
                <w:szCs w:val="18"/>
              </w:rPr>
            </w:pPr>
            <w:r w:rsidRPr="0015628C">
              <w:rPr>
                <w:sz w:val="18"/>
                <w:szCs w:val="18"/>
              </w:rPr>
              <w:t>Промежуточные</w:t>
            </w:r>
            <w:r w:rsidRPr="0015628C">
              <w:rPr>
                <w:spacing w:val="-17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результаты:</w:t>
            </w:r>
          </w:p>
          <w:p w:rsidR="0015628C" w:rsidRPr="0015628C" w:rsidRDefault="0015628C" w:rsidP="0015628C">
            <w:pPr>
              <w:widowControl w:val="0"/>
              <w:tabs>
                <w:tab w:val="left" w:pos="1252"/>
              </w:tabs>
              <w:autoSpaceDE w:val="0"/>
              <w:autoSpaceDN w:val="0"/>
              <w:ind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628C">
              <w:rPr>
                <w:sz w:val="18"/>
                <w:szCs w:val="18"/>
              </w:rPr>
              <w:t>согласие на заключение соглашения о перераспределении земельных участков</w:t>
            </w:r>
            <w:r w:rsidRPr="0015628C">
              <w:rPr>
                <w:spacing w:val="-11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в</w:t>
            </w:r>
            <w:r w:rsidRPr="0015628C">
              <w:rPr>
                <w:spacing w:val="-11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соответствии</w:t>
            </w:r>
            <w:r w:rsidRPr="0015628C">
              <w:rPr>
                <w:spacing w:val="-11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с</w:t>
            </w:r>
            <w:r w:rsidRPr="0015628C">
              <w:rPr>
                <w:spacing w:val="-12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утвержденным</w:t>
            </w:r>
            <w:r w:rsidRPr="0015628C">
              <w:rPr>
                <w:spacing w:val="-12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проектом</w:t>
            </w:r>
            <w:r w:rsidRPr="0015628C">
              <w:rPr>
                <w:spacing w:val="-12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межевания</w:t>
            </w:r>
            <w:r w:rsidRPr="0015628C">
              <w:rPr>
                <w:spacing w:val="-11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территории;</w:t>
            </w:r>
          </w:p>
          <w:p w:rsidR="0015628C" w:rsidRPr="0015628C" w:rsidRDefault="0015628C" w:rsidP="0015628C">
            <w:pPr>
              <w:widowControl w:val="0"/>
              <w:tabs>
                <w:tab w:val="left" w:pos="1209"/>
              </w:tabs>
              <w:autoSpaceDE w:val="0"/>
              <w:autoSpaceDN w:val="0"/>
              <w:ind w:right="23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628C">
              <w:rPr>
                <w:sz w:val="18"/>
                <w:szCs w:val="18"/>
              </w:rPr>
              <w:t>решение об утверждении схемы расположения земельного участка или земельных</w:t>
            </w:r>
            <w:r w:rsidRPr="0015628C">
              <w:rPr>
                <w:spacing w:val="-12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участков</w:t>
            </w:r>
            <w:r w:rsidRPr="0015628C">
              <w:rPr>
                <w:spacing w:val="-7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на</w:t>
            </w:r>
            <w:r w:rsidRPr="0015628C">
              <w:rPr>
                <w:spacing w:val="-7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кадастровом</w:t>
            </w:r>
            <w:r w:rsidRPr="0015628C">
              <w:rPr>
                <w:spacing w:val="-7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плане</w:t>
            </w:r>
            <w:r w:rsidRPr="0015628C">
              <w:rPr>
                <w:spacing w:val="-7"/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территории, в случае, если отсутствует проект межевания территории,</w:t>
            </w:r>
            <w:r>
              <w:rPr>
                <w:sz w:val="18"/>
                <w:szCs w:val="18"/>
              </w:rPr>
              <w:t xml:space="preserve"> </w:t>
            </w:r>
            <w:r w:rsidRPr="0015628C">
              <w:rPr>
                <w:sz w:val="18"/>
                <w:szCs w:val="18"/>
              </w:rPr>
              <w:t>в границах которой осуществляется перераспределение земельных участков</w:t>
            </w:r>
            <w:r w:rsidRPr="0015628C">
              <w:rPr>
                <w:sz w:val="18"/>
                <w:szCs w:val="18"/>
              </w:rPr>
              <w:tab/>
            </w:r>
          </w:p>
        </w:tc>
      </w:tr>
      <w:tr w:rsidR="00810AB2" w:rsidRPr="00890EF7" w:rsidTr="00810AB2">
        <w:trPr>
          <w:trHeight w:val="195"/>
        </w:trPr>
        <w:tc>
          <w:tcPr>
            <w:tcW w:w="567" w:type="dxa"/>
          </w:tcPr>
          <w:p w:rsidR="00810AB2" w:rsidRDefault="00810AB2" w:rsidP="008A4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119" w:type="dxa"/>
          </w:tcPr>
          <w:p w:rsidR="00810AB2" w:rsidRPr="006561E1" w:rsidRDefault="00810AB2" w:rsidP="00810AB2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701" w:type="dxa"/>
          </w:tcPr>
          <w:p w:rsidR="00810AB2" w:rsidRPr="006F7505" w:rsidRDefault="00810AB2" w:rsidP="00810AB2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Отдел образования администрации Новосергиевского района</w:t>
            </w:r>
          </w:p>
        </w:tc>
        <w:tc>
          <w:tcPr>
            <w:tcW w:w="4111" w:type="dxa"/>
          </w:tcPr>
          <w:p w:rsidR="00810AB2" w:rsidRPr="006F7505" w:rsidRDefault="00810AB2" w:rsidP="00810AB2">
            <w:pPr>
              <w:rPr>
                <w:sz w:val="18"/>
                <w:szCs w:val="18"/>
              </w:rPr>
            </w:pPr>
            <w:r>
              <w:rPr>
                <w:rStyle w:val="2"/>
                <w:sz w:val="18"/>
                <w:szCs w:val="18"/>
              </w:rPr>
              <w:t>Г</w:t>
            </w:r>
            <w:r w:rsidRPr="006D7444">
              <w:rPr>
                <w:rStyle w:val="2"/>
                <w:sz w:val="18"/>
                <w:szCs w:val="18"/>
              </w:rPr>
              <w:t xml:space="preserve">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</w:t>
            </w:r>
            <w:proofErr w:type="gramStart"/>
            <w:r w:rsidRPr="006D7444">
              <w:rPr>
                <w:rStyle w:val="2"/>
                <w:sz w:val="18"/>
                <w:szCs w:val="18"/>
              </w:rPr>
              <w:t>–з</w:t>
            </w:r>
            <w:proofErr w:type="gramEnd"/>
            <w:r w:rsidRPr="006D7444">
              <w:rPr>
                <w:rStyle w:val="2"/>
                <w:sz w:val="18"/>
                <w:szCs w:val="18"/>
              </w:rPr>
              <w:t>аявитель), постоянно или временно проживающие на территории Российской Федерации.</w:t>
            </w:r>
          </w:p>
        </w:tc>
        <w:tc>
          <w:tcPr>
            <w:tcW w:w="5670" w:type="dxa"/>
          </w:tcPr>
          <w:p w:rsidR="00810AB2" w:rsidRPr="006D7444" w:rsidRDefault="00810AB2" w:rsidP="00810AB2">
            <w:pPr>
              <w:pStyle w:val="21"/>
              <w:shd w:val="clear" w:color="auto" w:fill="auto"/>
              <w:tabs>
                <w:tab w:val="left" w:pos="992"/>
              </w:tabs>
              <w:spacing w:before="0" w:line="240" w:lineRule="auto"/>
              <w:jc w:val="both"/>
              <w:rPr>
                <w:rStyle w:val="2"/>
                <w:rFonts w:eastAsia="Calibri" w:cs="Times New Roman"/>
                <w:sz w:val="18"/>
                <w:szCs w:val="18"/>
              </w:rPr>
            </w:pPr>
            <w:r w:rsidRPr="006D7444">
              <w:rPr>
                <w:rStyle w:val="2"/>
                <w:sz w:val="18"/>
                <w:szCs w:val="18"/>
              </w:rPr>
              <w:t xml:space="preserve">- постановка ребенка на учет для зачисления в ДОО или для перевода в другую ДОО, осуществляющую образовательную деятельность по образовательным программам </w:t>
            </w:r>
            <w:proofErr w:type="gramStart"/>
            <w:r w:rsidRPr="006D7444">
              <w:rPr>
                <w:rStyle w:val="2"/>
                <w:sz w:val="18"/>
                <w:szCs w:val="18"/>
              </w:rPr>
              <w:t>соответствующих</w:t>
            </w:r>
            <w:proofErr w:type="gramEnd"/>
            <w:r w:rsidRPr="006D7444">
              <w:rPr>
                <w:rStyle w:val="2"/>
                <w:sz w:val="18"/>
                <w:szCs w:val="18"/>
              </w:rPr>
              <w:t xml:space="preserve"> уровня и направленности;</w:t>
            </w:r>
          </w:p>
          <w:p w:rsidR="00810AB2" w:rsidRPr="006D7444" w:rsidRDefault="00810AB2" w:rsidP="00810AB2">
            <w:pPr>
              <w:pStyle w:val="21"/>
              <w:shd w:val="clear" w:color="auto" w:fill="auto"/>
              <w:tabs>
                <w:tab w:val="left" w:pos="992"/>
              </w:tabs>
              <w:spacing w:before="0" w:line="240" w:lineRule="auto"/>
              <w:jc w:val="both"/>
              <w:rPr>
                <w:sz w:val="18"/>
                <w:szCs w:val="18"/>
              </w:rPr>
            </w:pPr>
            <w:r w:rsidRPr="006D7444">
              <w:rPr>
                <w:rStyle w:val="2"/>
                <w:sz w:val="18"/>
                <w:szCs w:val="18"/>
              </w:rPr>
              <w:t>- выдача направления для зачисления ребенка в ДОО;</w:t>
            </w:r>
          </w:p>
          <w:p w:rsidR="00810AB2" w:rsidRDefault="00810AB2" w:rsidP="00810AB2">
            <w:pPr>
              <w:rPr>
                <w:sz w:val="18"/>
                <w:szCs w:val="18"/>
              </w:rPr>
            </w:pPr>
            <w:r w:rsidRPr="006D7444">
              <w:rPr>
                <w:rStyle w:val="2"/>
                <w:sz w:val="18"/>
                <w:szCs w:val="18"/>
              </w:rPr>
              <w:t>- мотивированный отказ</w:t>
            </w:r>
          </w:p>
        </w:tc>
      </w:tr>
      <w:tr w:rsidR="00810AB2" w:rsidRPr="00890EF7" w:rsidTr="00810AB2">
        <w:trPr>
          <w:trHeight w:val="112"/>
        </w:trPr>
        <w:tc>
          <w:tcPr>
            <w:tcW w:w="567" w:type="dxa"/>
          </w:tcPr>
          <w:p w:rsidR="00810AB2" w:rsidRDefault="00810AB2" w:rsidP="008A4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119" w:type="dxa"/>
          </w:tcPr>
          <w:p w:rsidR="00810AB2" w:rsidRPr="00CE1605" w:rsidRDefault="00810AB2" w:rsidP="00810AB2">
            <w:pPr>
              <w:rPr>
                <w:rFonts w:eastAsiaTheme="minorHAnsi"/>
                <w:sz w:val="18"/>
                <w:szCs w:val="18"/>
              </w:rPr>
            </w:pPr>
            <w:r w:rsidRPr="00CE1605">
              <w:rPr>
                <w:sz w:val="18"/>
                <w:szCs w:val="1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</w:t>
            </w:r>
          </w:p>
        </w:tc>
        <w:tc>
          <w:tcPr>
            <w:tcW w:w="1701" w:type="dxa"/>
          </w:tcPr>
          <w:p w:rsidR="00810AB2" w:rsidRPr="006F7505" w:rsidRDefault="00810AB2" w:rsidP="00810AB2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Отдел образования администрации Новосергиевского района</w:t>
            </w:r>
          </w:p>
        </w:tc>
        <w:tc>
          <w:tcPr>
            <w:tcW w:w="4111" w:type="dxa"/>
          </w:tcPr>
          <w:p w:rsidR="00810AB2" w:rsidRPr="00CE1605" w:rsidRDefault="00810AB2" w:rsidP="00810AB2">
            <w:pPr>
              <w:rPr>
                <w:rStyle w:val="2"/>
                <w:sz w:val="18"/>
                <w:szCs w:val="18"/>
              </w:rPr>
            </w:pPr>
            <w:r w:rsidRPr="00CE1605">
              <w:rPr>
                <w:sz w:val="18"/>
                <w:szCs w:val="18"/>
              </w:rPr>
              <w:t>физические лица, обратившиеся в орган местного самоуправления/организацию с запросом о предоставлении муниципальной услуги</w:t>
            </w:r>
          </w:p>
        </w:tc>
        <w:tc>
          <w:tcPr>
            <w:tcW w:w="5670" w:type="dxa"/>
          </w:tcPr>
          <w:p w:rsidR="00810AB2" w:rsidRPr="00CE1605" w:rsidRDefault="00810AB2" w:rsidP="00810AB2">
            <w:pPr>
              <w:pStyle w:val="a3"/>
              <w:tabs>
                <w:tab w:val="left" w:pos="624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CE1605">
              <w:rPr>
                <w:sz w:val="18"/>
                <w:szCs w:val="18"/>
              </w:rPr>
              <w:t>ринятие решения о назначении выплаты компенсации части родительской платы за присмотр и уход за детьми в государственных и муниципальных образовательных организациях.</w:t>
            </w:r>
          </w:p>
          <w:p w:rsidR="00810AB2" w:rsidRPr="006D7444" w:rsidRDefault="00810AB2" w:rsidP="00810AB2">
            <w:pPr>
              <w:rPr>
                <w:rStyle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CE1605">
              <w:rPr>
                <w:sz w:val="18"/>
                <w:szCs w:val="18"/>
              </w:rPr>
              <w:t>ринятие решения об отказе в назначении выплаты компенсации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</w:tr>
    </w:tbl>
    <w:p w:rsidR="00537321" w:rsidRPr="00890EF7" w:rsidRDefault="00537321" w:rsidP="00D93DC9">
      <w:pPr>
        <w:rPr>
          <w:sz w:val="18"/>
          <w:szCs w:val="18"/>
        </w:rPr>
      </w:pPr>
    </w:p>
    <w:p w:rsidR="00890EF7" w:rsidRDefault="00890EF7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Pr="00280889" w:rsidRDefault="006E5AA1" w:rsidP="006E5AA1">
      <w:pPr>
        <w:ind w:left="11328"/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Default="006E5AA1">
      <w:pPr>
        <w:rPr>
          <w:sz w:val="18"/>
          <w:szCs w:val="18"/>
        </w:rPr>
      </w:pPr>
    </w:p>
    <w:p w:rsidR="006E5AA1" w:rsidRPr="00890EF7" w:rsidRDefault="006E5AA1">
      <w:pPr>
        <w:rPr>
          <w:sz w:val="18"/>
          <w:szCs w:val="18"/>
        </w:rPr>
      </w:pPr>
    </w:p>
    <w:sectPr w:rsidR="006E5AA1" w:rsidRPr="00890EF7" w:rsidSect="00DE01B2">
      <w:pgSz w:w="16838" w:h="11906" w:orient="landscape"/>
      <w:pgMar w:top="142" w:right="850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B2" w:rsidRDefault="00810AB2" w:rsidP="006D47C6">
      <w:r>
        <w:separator/>
      </w:r>
    </w:p>
  </w:endnote>
  <w:endnote w:type="continuationSeparator" w:id="0">
    <w:p w:rsidR="00810AB2" w:rsidRDefault="00810AB2" w:rsidP="006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B2" w:rsidRDefault="00810AB2" w:rsidP="006D47C6">
      <w:r>
        <w:separator/>
      </w:r>
    </w:p>
  </w:footnote>
  <w:footnote w:type="continuationSeparator" w:id="0">
    <w:p w:rsidR="00810AB2" w:rsidRDefault="00810AB2" w:rsidP="006D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2" w:rsidRDefault="00810AB2">
    <w:pPr>
      <w:pStyle w:val="ae"/>
      <w:jc w:val="center"/>
    </w:pPr>
  </w:p>
  <w:p w:rsidR="00810AB2" w:rsidRDefault="00810A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546C9"/>
    <w:multiLevelType w:val="hybridMultilevel"/>
    <w:tmpl w:val="7074AAD0"/>
    <w:lvl w:ilvl="0" w:tplc="B5ECD4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D5B9E"/>
    <w:multiLevelType w:val="hybridMultilevel"/>
    <w:tmpl w:val="308E3542"/>
    <w:lvl w:ilvl="0" w:tplc="9EEEAF88">
      <w:numFmt w:val="bullet"/>
      <w:lvlText w:val="-"/>
      <w:lvlJc w:val="left"/>
      <w:pPr>
        <w:ind w:left="25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087228">
      <w:numFmt w:val="bullet"/>
      <w:lvlText w:val="•"/>
      <w:lvlJc w:val="left"/>
      <w:pPr>
        <w:ind w:left="1288" w:hanging="290"/>
      </w:pPr>
      <w:rPr>
        <w:rFonts w:hint="default"/>
        <w:lang w:val="ru-RU" w:eastAsia="en-US" w:bidi="ar-SA"/>
      </w:rPr>
    </w:lvl>
    <w:lvl w:ilvl="2" w:tplc="FF7A7DA4">
      <w:numFmt w:val="bullet"/>
      <w:lvlText w:val="•"/>
      <w:lvlJc w:val="left"/>
      <w:pPr>
        <w:ind w:left="2316" w:hanging="290"/>
      </w:pPr>
      <w:rPr>
        <w:rFonts w:hint="default"/>
        <w:lang w:val="ru-RU" w:eastAsia="en-US" w:bidi="ar-SA"/>
      </w:rPr>
    </w:lvl>
    <w:lvl w:ilvl="3" w:tplc="73EA50FA">
      <w:numFmt w:val="bullet"/>
      <w:lvlText w:val="•"/>
      <w:lvlJc w:val="left"/>
      <w:pPr>
        <w:ind w:left="3344" w:hanging="290"/>
      </w:pPr>
      <w:rPr>
        <w:rFonts w:hint="default"/>
        <w:lang w:val="ru-RU" w:eastAsia="en-US" w:bidi="ar-SA"/>
      </w:rPr>
    </w:lvl>
    <w:lvl w:ilvl="4" w:tplc="E6F007E8">
      <w:numFmt w:val="bullet"/>
      <w:lvlText w:val="•"/>
      <w:lvlJc w:val="left"/>
      <w:pPr>
        <w:ind w:left="4372" w:hanging="290"/>
      </w:pPr>
      <w:rPr>
        <w:rFonts w:hint="default"/>
        <w:lang w:val="ru-RU" w:eastAsia="en-US" w:bidi="ar-SA"/>
      </w:rPr>
    </w:lvl>
    <w:lvl w:ilvl="5" w:tplc="BDE0DA68">
      <w:numFmt w:val="bullet"/>
      <w:lvlText w:val="•"/>
      <w:lvlJc w:val="left"/>
      <w:pPr>
        <w:ind w:left="5400" w:hanging="290"/>
      </w:pPr>
      <w:rPr>
        <w:rFonts w:hint="default"/>
        <w:lang w:val="ru-RU" w:eastAsia="en-US" w:bidi="ar-SA"/>
      </w:rPr>
    </w:lvl>
    <w:lvl w:ilvl="6" w:tplc="7562A278">
      <w:numFmt w:val="bullet"/>
      <w:lvlText w:val="•"/>
      <w:lvlJc w:val="left"/>
      <w:pPr>
        <w:ind w:left="6428" w:hanging="290"/>
      </w:pPr>
      <w:rPr>
        <w:rFonts w:hint="default"/>
        <w:lang w:val="ru-RU" w:eastAsia="en-US" w:bidi="ar-SA"/>
      </w:rPr>
    </w:lvl>
    <w:lvl w:ilvl="7" w:tplc="6750E618">
      <w:numFmt w:val="bullet"/>
      <w:lvlText w:val="•"/>
      <w:lvlJc w:val="left"/>
      <w:pPr>
        <w:ind w:left="7456" w:hanging="290"/>
      </w:pPr>
      <w:rPr>
        <w:rFonts w:hint="default"/>
        <w:lang w:val="ru-RU" w:eastAsia="en-US" w:bidi="ar-SA"/>
      </w:rPr>
    </w:lvl>
    <w:lvl w:ilvl="8" w:tplc="B2F04580">
      <w:numFmt w:val="bullet"/>
      <w:lvlText w:val="•"/>
      <w:lvlJc w:val="left"/>
      <w:pPr>
        <w:ind w:left="8484" w:hanging="290"/>
      </w:pPr>
      <w:rPr>
        <w:rFonts w:hint="default"/>
        <w:lang w:val="ru-RU" w:eastAsia="en-US" w:bidi="ar-SA"/>
      </w:rPr>
    </w:lvl>
  </w:abstractNum>
  <w:abstractNum w:abstractNumId="3">
    <w:nsid w:val="16903E7D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D5234"/>
    <w:multiLevelType w:val="hybridMultilevel"/>
    <w:tmpl w:val="D02816F6"/>
    <w:lvl w:ilvl="0" w:tplc="19B0DC14">
      <w:start w:val="1"/>
      <w:numFmt w:val="decimal"/>
      <w:lvlText w:val="%1)"/>
      <w:lvlJc w:val="left"/>
      <w:pPr>
        <w:ind w:left="149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A26796">
      <w:numFmt w:val="bullet"/>
      <w:lvlText w:val="•"/>
      <w:lvlJc w:val="left"/>
      <w:pPr>
        <w:ind w:left="1194" w:hanging="451"/>
      </w:pPr>
      <w:rPr>
        <w:rFonts w:hint="default"/>
        <w:lang w:val="ru-RU" w:eastAsia="en-US" w:bidi="ar-SA"/>
      </w:rPr>
    </w:lvl>
    <w:lvl w:ilvl="2" w:tplc="42D0B234">
      <w:numFmt w:val="bullet"/>
      <w:lvlText w:val="•"/>
      <w:lvlJc w:val="left"/>
      <w:pPr>
        <w:ind w:left="2248" w:hanging="451"/>
      </w:pPr>
      <w:rPr>
        <w:rFonts w:hint="default"/>
        <w:lang w:val="ru-RU" w:eastAsia="en-US" w:bidi="ar-SA"/>
      </w:rPr>
    </w:lvl>
    <w:lvl w:ilvl="3" w:tplc="FB1E7A60">
      <w:numFmt w:val="bullet"/>
      <w:lvlText w:val="•"/>
      <w:lvlJc w:val="left"/>
      <w:pPr>
        <w:ind w:left="3302" w:hanging="451"/>
      </w:pPr>
      <w:rPr>
        <w:rFonts w:hint="default"/>
        <w:lang w:val="ru-RU" w:eastAsia="en-US" w:bidi="ar-SA"/>
      </w:rPr>
    </w:lvl>
    <w:lvl w:ilvl="4" w:tplc="3B4E8354">
      <w:numFmt w:val="bullet"/>
      <w:lvlText w:val="•"/>
      <w:lvlJc w:val="left"/>
      <w:pPr>
        <w:ind w:left="4356" w:hanging="451"/>
      </w:pPr>
      <w:rPr>
        <w:rFonts w:hint="default"/>
        <w:lang w:val="ru-RU" w:eastAsia="en-US" w:bidi="ar-SA"/>
      </w:rPr>
    </w:lvl>
    <w:lvl w:ilvl="5" w:tplc="BB94A08C">
      <w:numFmt w:val="bullet"/>
      <w:lvlText w:val="•"/>
      <w:lvlJc w:val="left"/>
      <w:pPr>
        <w:ind w:left="5410" w:hanging="451"/>
      </w:pPr>
      <w:rPr>
        <w:rFonts w:hint="default"/>
        <w:lang w:val="ru-RU" w:eastAsia="en-US" w:bidi="ar-SA"/>
      </w:rPr>
    </w:lvl>
    <w:lvl w:ilvl="6" w:tplc="94C84A44">
      <w:numFmt w:val="bullet"/>
      <w:lvlText w:val="•"/>
      <w:lvlJc w:val="left"/>
      <w:pPr>
        <w:ind w:left="6464" w:hanging="451"/>
      </w:pPr>
      <w:rPr>
        <w:rFonts w:hint="default"/>
        <w:lang w:val="ru-RU" w:eastAsia="en-US" w:bidi="ar-SA"/>
      </w:rPr>
    </w:lvl>
    <w:lvl w:ilvl="7" w:tplc="97BCA418">
      <w:numFmt w:val="bullet"/>
      <w:lvlText w:val="•"/>
      <w:lvlJc w:val="left"/>
      <w:pPr>
        <w:ind w:left="7518" w:hanging="451"/>
      </w:pPr>
      <w:rPr>
        <w:rFonts w:hint="default"/>
        <w:lang w:val="ru-RU" w:eastAsia="en-US" w:bidi="ar-SA"/>
      </w:rPr>
    </w:lvl>
    <w:lvl w:ilvl="8" w:tplc="B50C4450">
      <w:numFmt w:val="bullet"/>
      <w:lvlText w:val="•"/>
      <w:lvlJc w:val="left"/>
      <w:pPr>
        <w:ind w:left="8572" w:hanging="451"/>
      </w:pPr>
      <w:rPr>
        <w:rFonts w:hint="default"/>
        <w:lang w:val="ru-RU" w:eastAsia="en-US" w:bidi="ar-SA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ED6B40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DA712A6"/>
    <w:multiLevelType w:val="multilevel"/>
    <w:tmpl w:val="D564E1D4"/>
    <w:lvl w:ilvl="0">
      <w:start w:val="2"/>
      <w:numFmt w:val="decimal"/>
      <w:lvlText w:val="%1"/>
      <w:lvlJc w:val="left"/>
      <w:pPr>
        <w:ind w:left="137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lang w:val="ru-RU" w:eastAsia="en-US" w:bidi="ar-SA"/>
      </w:rPr>
    </w:lvl>
  </w:abstractNum>
  <w:abstractNum w:abstractNumId="9">
    <w:nsid w:val="5FA62049"/>
    <w:multiLevelType w:val="hybridMultilevel"/>
    <w:tmpl w:val="4DBA419A"/>
    <w:lvl w:ilvl="0" w:tplc="F62A65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64F2F"/>
    <w:multiLevelType w:val="hybridMultilevel"/>
    <w:tmpl w:val="19506F7A"/>
    <w:lvl w:ilvl="0" w:tplc="AEFC6EA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7185C7D"/>
    <w:multiLevelType w:val="hybridMultilevel"/>
    <w:tmpl w:val="086A07E6"/>
    <w:lvl w:ilvl="0" w:tplc="B89603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A83B03"/>
    <w:multiLevelType w:val="multilevel"/>
    <w:tmpl w:val="E020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0"/>
    <w:rsid w:val="00057DE2"/>
    <w:rsid w:val="00063E04"/>
    <w:rsid w:val="0008403B"/>
    <w:rsid w:val="000A3FCF"/>
    <w:rsid w:val="000B6484"/>
    <w:rsid w:val="000C7189"/>
    <w:rsid w:val="000C7DD3"/>
    <w:rsid w:val="0011633D"/>
    <w:rsid w:val="0015628C"/>
    <w:rsid w:val="00161244"/>
    <w:rsid w:val="001A1464"/>
    <w:rsid w:val="001B2AC6"/>
    <w:rsid w:val="001B39A4"/>
    <w:rsid w:val="001C7B14"/>
    <w:rsid w:val="002227C1"/>
    <w:rsid w:val="00232D48"/>
    <w:rsid w:val="00241028"/>
    <w:rsid w:val="0024338C"/>
    <w:rsid w:val="00254F45"/>
    <w:rsid w:val="00280889"/>
    <w:rsid w:val="00297E47"/>
    <w:rsid w:val="002B5D90"/>
    <w:rsid w:val="00310270"/>
    <w:rsid w:val="00314C4C"/>
    <w:rsid w:val="00322A37"/>
    <w:rsid w:val="003972AF"/>
    <w:rsid w:val="003974FF"/>
    <w:rsid w:val="003A01AD"/>
    <w:rsid w:val="003C1411"/>
    <w:rsid w:val="003D7D0F"/>
    <w:rsid w:val="00421A8B"/>
    <w:rsid w:val="004270CB"/>
    <w:rsid w:val="00427CF2"/>
    <w:rsid w:val="004447EA"/>
    <w:rsid w:val="00453CCF"/>
    <w:rsid w:val="00480140"/>
    <w:rsid w:val="004C1938"/>
    <w:rsid w:val="004D1C0A"/>
    <w:rsid w:val="004F3F9F"/>
    <w:rsid w:val="00525863"/>
    <w:rsid w:val="005308AF"/>
    <w:rsid w:val="00537321"/>
    <w:rsid w:val="00542342"/>
    <w:rsid w:val="005501F0"/>
    <w:rsid w:val="00557A88"/>
    <w:rsid w:val="005D3DBF"/>
    <w:rsid w:val="005D6613"/>
    <w:rsid w:val="005E432A"/>
    <w:rsid w:val="005F00BE"/>
    <w:rsid w:val="00615987"/>
    <w:rsid w:val="00633E1A"/>
    <w:rsid w:val="00635956"/>
    <w:rsid w:val="006561E1"/>
    <w:rsid w:val="006650A7"/>
    <w:rsid w:val="00676D4A"/>
    <w:rsid w:val="00692F10"/>
    <w:rsid w:val="006D2489"/>
    <w:rsid w:val="006D47C6"/>
    <w:rsid w:val="006D7444"/>
    <w:rsid w:val="006E5AA1"/>
    <w:rsid w:val="00706EAA"/>
    <w:rsid w:val="007365D3"/>
    <w:rsid w:val="007559CA"/>
    <w:rsid w:val="00756DE1"/>
    <w:rsid w:val="00792584"/>
    <w:rsid w:val="007B2E89"/>
    <w:rsid w:val="007C562F"/>
    <w:rsid w:val="007C77B2"/>
    <w:rsid w:val="00801152"/>
    <w:rsid w:val="00810AB2"/>
    <w:rsid w:val="00817D7A"/>
    <w:rsid w:val="00861E56"/>
    <w:rsid w:val="008708B1"/>
    <w:rsid w:val="00882343"/>
    <w:rsid w:val="00890EF7"/>
    <w:rsid w:val="008A4F44"/>
    <w:rsid w:val="008B1D5D"/>
    <w:rsid w:val="008C13BC"/>
    <w:rsid w:val="008D04C1"/>
    <w:rsid w:val="008F2098"/>
    <w:rsid w:val="008F552B"/>
    <w:rsid w:val="00904B97"/>
    <w:rsid w:val="0090611D"/>
    <w:rsid w:val="009124E4"/>
    <w:rsid w:val="00913735"/>
    <w:rsid w:val="00951C3C"/>
    <w:rsid w:val="009861CD"/>
    <w:rsid w:val="009B45BF"/>
    <w:rsid w:val="009C441C"/>
    <w:rsid w:val="009C5630"/>
    <w:rsid w:val="00A44A87"/>
    <w:rsid w:val="00A4522A"/>
    <w:rsid w:val="00A46900"/>
    <w:rsid w:val="00A5168C"/>
    <w:rsid w:val="00A54380"/>
    <w:rsid w:val="00AA20CA"/>
    <w:rsid w:val="00B01E5A"/>
    <w:rsid w:val="00B059C5"/>
    <w:rsid w:val="00B310EE"/>
    <w:rsid w:val="00BB0AC3"/>
    <w:rsid w:val="00BC6EEC"/>
    <w:rsid w:val="00BD7EFF"/>
    <w:rsid w:val="00C21177"/>
    <w:rsid w:val="00C467C2"/>
    <w:rsid w:val="00C751CC"/>
    <w:rsid w:val="00C8582F"/>
    <w:rsid w:val="00C94F4F"/>
    <w:rsid w:val="00CC3927"/>
    <w:rsid w:val="00CD34F4"/>
    <w:rsid w:val="00CE1605"/>
    <w:rsid w:val="00CF4333"/>
    <w:rsid w:val="00D56A8D"/>
    <w:rsid w:val="00D93DC9"/>
    <w:rsid w:val="00DC200D"/>
    <w:rsid w:val="00DC4A15"/>
    <w:rsid w:val="00DE01B2"/>
    <w:rsid w:val="00DF49F2"/>
    <w:rsid w:val="00E06C87"/>
    <w:rsid w:val="00E07C18"/>
    <w:rsid w:val="00E17D54"/>
    <w:rsid w:val="00E2720C"/>
    <w:rsid w:val="00E53080"/>
    <w:rsid w:val="00E72F1D"/>
    <w:rsid w:val="00E761B4"/>
    <w:rsid w:val="00ED627C"/>
    <w:rsid w:val="00F157A3"/>
    <w:rsid w:val="00F30D37"/>
    <w:rsid w:val="00F35283"/>
    <w:rsid w:val="00F4269B"/>
    <w:rsid w:val="00F430E9"/>
    <w:rsid w:val="00F438E4"/>
    <w:rsid w:val="00F6398A"/>
    <w:rsid w:val="00F679DD"/>
    <w:rsid w:val="00F8756F"/>
    <w:rsid w:val="00FA36D1"/>
    <w:rsid w:val="00FB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5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522A"/>
    <w:pPr>
      <w:widowControl w:val="0"/>
      <w:shd w:val="clear" w:color="auto" w:fill="FFFFFF"/>
      <w:spacing w:before="900" w:after="600" w:line="322" w:lineRule="exact"/>
      <w:jc w:val="center"/>
    </w:pPr>
    <w:rPr>
      <w:rFonts w:eastAsia="Times New Roman"/>
      <w:sz w:val="28"/>
    </w:rPr>
  </w:style>
  <w:style w:type="paragraph" w:styleId="ae">
    <w:name w:val="header"/>
    <w:basedOn w:val="a"/>
    <w:link w:val="af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paragraph" w:styleId="af0">
    <w:name w:val="footer"/>
    <w:basedOn w:val="a"/>
    <w:link w:val="af1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character" w:customStyle="1" w:styleId="ng-scope">
    <w:name w:val="ng-scope"/>
    <w:basedOn w:val="a0"/>
    <w:rsid w:val="000C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5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522A"/>
    <w:pPr>
      <w:widowControl w:val="0"/>
      <w:shd w:val="clear" w:color="auto" w:fill="FFFFFF"/>
      <w:spacing w:before="900" w:after="600" w:line="322" w:lineRule="exact"/>
      <w:jc w:val="center"/>
    </w:pPr>
    <w:rPr>
      <w:rFonts w:eastAsia="Times New Roman"/>
      <w:sz w:val="28"/>
    </w:rPr>
  </w:style>
  <w:style w:type="paragraph" w:styleId="ae">
    <w:name w:val="header"/>
    <w:basedOn w:val="a"/>
    <w:link w:val="af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paragraph" w:styleId="af0">
    <w:name w:val="footer"/>
    <w:basedOn w:val="a"/>
    <w:link w:val="af1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character" w:customStyle="1" w:styleId="ng-scope">
    <w:name w:val="ng-scope"/>
    <w:basedOn w:val="a0"/>
    <w:rsid w:val="000C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EC3F-0719-4626-9E1F-60EF9C88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3</cp:revision>
  <cp:lastPrinted>2022-10-11T12:43:00Z</cp:lastPrinted>
  <dcterms:created xsi:type="dcterms:W3CDTF">2022-10-11T07:40:00Z</dcterms:created>
  <dcterms:modified xsi:type="dcterms:W3CDTF">2022-10-11T12:44:00Z</dcterms:modified>
</cp:coreProperties>
</file>