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2" w:rsidRPr="00461386" w:rsidRDefault="008533C2" w:rsidP="00461386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C2" w:rsidRPr="00461386" w:rsidRDefault="008533C2" w:rsidP="00461386">
      <w:pPr>
        <w:pStyle w:val="a3"/>
        <w:jc w:val="left"/>
        <w:rPr>
          <w:b w:val="0"/>
          <w:bCs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       АДМИНИСТРАЦИЯ</w:t>
      </w:r>
    </w:p>
    <w:p w:rsidR="008533C2" w:rsidRPr="008533C2" w:rsidRDefault="008533C2" w:rsidP="00461386">
      <w:pPr>
        <w:pStyle w:val="a3"/>
        <w:jc w:val="left"/>
        <w:rPr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>МУНИЦИПАЛЬНОГО ОБРАЗОВАНИЯ</w:t>
      </w: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НОВОСЕРГИЕВСКИЙ РАЙОН</w:t>
      </w:r>
    </w:p>
    <w:p w:rsidR="008533C2" w:rsidRPr="008533C2" w:rsidRDefault="008533C2" w:rsidP="00461386">
      <w:pPr>
        <w:pStyle w:val="a3"/>
        <w:jc w:val="left"/>
        <w:rPr>
          <w:sz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ОРЕНБУРГСКОЙ ОБЛАСТИ</w:t>
      </w:r>
    </w:p>
    <w:p w:rsidR="008533C2" w:rsidRPr="008533C2" w:rsidRDefault="008533C2" w:rsidP="00461386">
      <w:pPr>
        <w:pStyle w:val="a3"/>
        <w:jc w:val="left"/>
        <w:rPr>
          <w:sz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        ПОСТАНОВЛЕНИЕ</w:t>
      </w: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sz w:val="28"/>
          <w:szCs w:val="28"/>
        </w:rPr>
      </w:pPr>
      <w:r w:rsidRPr="008533C2">
        <w:rPr>
          <w:bCs/>
          <w:sz w:val="28"/>
          <w:szCs w:val="28"/>
        </w:rPr>
        <w:t>___</w:t>
      </w:r>
      <w:r w:rsidRPr="008533C2">
        <w:rPr>
          <w:bCs/>
          <w:sz w:val="28"/>
          <w:szCs w:val="28"/>
          <w:u w:val="single"/>
        </w:rPr>
        <w:t>27.05.2022</w:t>
      </w:r>
      <w:r w:rsidRPr="008533C2">
        <w:rPr>
          <w:bCs/>
          <w:sz w:val="28"/>
          <w:szCs w:val="28"/>
        </w:rPr>
        <w:t xml:space="preserve">____ </w:t>
      </w:r>
      <w:r w:rsidRPr="008533C2">
        <w:rPr>
          <w:sz w:val="28"/>
          <w:szCs w:val="28"/>
        </w:rPr>
        <w:t>№  _</w:t>
      </w:r>
      <w:r w:rsidRPr="008533C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443-п</w:t>
      </w:r>
      <w:r w:rsidRPr="008533C2">
        <w:rPr>
          <w:bCs/>
          <w:sz w:val="28"/>
          <w:szCs w:val="28"/>
        </w:rPr>
        <w:t>______</w:t>
      </w:r>
      <w:r w:rsidRPr="008533C2">
        <w:rPr>
          <w:sz w:val="28"/>
          <w:szCs w:val="28"/>
        </w:rPr>
        <w:t>______</w:t>
      </w:r>
    </w:p>
    <w:p w:rsidR="008533C2" w:rsidRPr="008533C2" w:rsidRDefault="008533C2" w:rsidP="00461386">
      <w:pPr>
        <w:pStyle w:val="a3"/>
        <w:jc w:val="left"/>
        <w:rPr>
          <w:b w:val="0"/>
          <w:sz w:val="28"/>
          <w:szCs w:val="28"/>
        </w:rPr>
      </w:pPr>
      <w:r w:rsidRPr="008533C2">
        <w:rPr>
          <w:sz w:val="28"/>
          <w:szCs w:val="28"/>
        </w:rPr>
        <w:t xml:space="preserve">               </w:t>
      </w:r>
      <w:r w:rsidRPr="008533C2">
        <w:rPr>
          <w:b w:val="0"/>
          <w:sz w:val="28"/>
          <w:szCs w:val="28"/>
        </w:rPr>
        <w:t xml:space="preserve">   п. Новосергиевка</w:t>
      </w:r>
      <w:r w:rsidRPr="008533C2">
        <w:rPr>
          <w:b w:val="0"/>
          <w:noProof/>
          <w:sz w:val="28"/>
          <w:szCs w:val="24"/>
        </w:rPr>
        <w:pict>
          <v:line id="Прямая соединительная линия 13" o:spid="_x0000_s1034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8533C2">
        <w:rPr>
          <w:b w:val="0"/>
          <w:noProof/>
          <w:sz w:val="28"/>
          <w:szCs w:val="24"/>
        </w:rPr>
        <w:pict>
          <v:line id="Прямая соединительная линия 10" o:spid="_x0000_s1035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8533C2">
        <w:rPr>
          <w:b w:val="0"/>
          <w:noProof/>
          <w:sz w:val="28"/>
          <w:szCs w:val="24"/>
        </w:rPr>
        <w:pict>
          <v:line id="Прямая соединительная линия 11" o:spid="_x0000_s103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8533C2">
        <w:rPr>
          <w:b w:val="0"/>
          <w:noProof/>
          <w:sz w:val="28"/>
          <w:szCs w:val="24"/>
        </w:rPr>
        <w:pict>
          <v:line id="Прямая соединительная линия 12" o:spid="_x0000_s1037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8533C2" w:rsidRDefault="008533C2" w:rsidP="008533C2">
      <w:pPr>
        <w:pStyle w:val="a3"/>
        <w:jc w:val="left"/>
        <w:rPr>
          <w:b w:val="0"/>
          <w:sz w:val="22"/>
          <w:szCs w:val="28"/>
          <w:lang w:eastAsia="ar-SA"/>
        </w:rPr>
      </w:pPr>
      <w:r w:rsidRPr="008533C2">
        <w:rPr>
          <w:b w:val="0"/>
          <w:kern w:val="2"/>
          <w:sz w:val="22"/>
          <w:szCs w:val="28"/>
          <w:lang w:eastAsia="ar-SA"/>
        </w:rPr>
        <w:t xml:space="preserve">О </w:t>
      </w:r>
      <w:r w:rsidRPr="008533C2">
        <w:rPr>
          <w:b w:val="0"/>
          <w:sz w:val="22"/>
          <w:szCs w:val="28"/>
          <w:lang w:eastAsia="ar-SA"/>
        </w:rPr>
        <w:t xml:space="preserve">комиссии  по определению права на получение </w:t>
      </w:r>
    </w:p>
    <w:p w:rsidR="008533C2" w:rsidRDefault="008533C2" w:rsidP="008533C2">
      <w:pPr>
        <w:pStyle w:val="a3"/>
        <w:jc w:val="left"/>
        <w:rPr>
          <w:b w:val="0"/>
          <w:sz w:val="22"/>
          <w:szCs w:val="28"/>
          <w:lang w:eastAsia="ar-SA"/>
        </w:rPr>
      </w:pPr>
      <w:r w:rsidRPr="008533C2">
        <w:rPr>
          <w:b w:val="0"/>
          <w:sz w:val="22"/>
          <w:szCs w:val="28"/>
          <w:lang w:eastAsia="ar-SA"/>
        </w:rPr>
        <w:t xml:space="preserve">социальной выплаты на приобретение или </w:t>
      </w:r>
    </w:p>
    <w:p w:rsidR="008533C2" w:rsidRPr="008533C2" w:rsidRDefault="008533C2" w:rsidP="008533C2">
      <w:pPr>
        <w:pStyle w:val="a3"/>
        <w:jc w:val="left"/>
        <w:rPr>
          <w:b w:val="0"/>
          <w:color w:val="000000" w:themeColor="text1"/>
          <w:sz w:val="22"/>
          <w:szCs w:val="28"/>
        </w:rPr>
      </w:pPr>
      <w:r w:rsidRPr="008533C2">
        <w:rPr>
          <w:b w:val="0"/>
          <w:sz w:val="22"/>
          <w:szCs w:val="28"/>
          <w:lang w:eastAsia="ar-SA"/>
        </w:rPr>
        <w:t>строительство жилья</w:t>
      </w:r>
    </w:p>
    <w:p w:rsidR="008533C2" w:rsidRPr="008533C2" w:rsidRDefault="008533C2" w:rsidP="008533C2">
      <w:pPr>
        <w:jc w:val="both"/>
        <w:rPr>
          <w:kern w:val="2"/>
          <w:sz w:val="28"/>
          <w:szCs w:val="28"/>
          <w:lang w:eastAsia="ar-SA"/>
        </w:rPr>
      </w:pPr>
    </w:p>
    <w:p w:rsidR="004B0EEF" w:rsidRPr="008533C2" w:rsidRDefault="004B0EEF" w:rsidP="004B0EEF">
      <w:pPr>
        <w:suppressAutoHyphens/>
        <w:overflowPunct w:val="0"/>
        <w:autoSpaceDE w:val="0"/>
        <w:ind w:firstLine="720"/>
        <w:jc w:val="both"/>
        <w:textAlignment w:val="baseline"/>
        <w:rPr>
          <w:lang w:eastAsia="ar-SA"/>
        </w:rPr>
      </w:pPr>
      <w:r w:rsidRPr="008533C2">
        <w:rPr>
          <w:lang w:eastAsia="ar-SA"/>
        </w:rPr>
        <w:t xml:space="preserve">В </w:t>
      </w:r>
      <w:r w:rsidRPr="008533C2">
        <w:rPr>
          <w:color w:val="000000" w:themeColor="text1"/>
          <w:lang w:eastAsia="ar-SA"/>
        </w:rPr>
        <w:t>соответствии с постановлением Правительства Оренбургской области от 21.12.2018 №834-пп «</w:t>
      </w:r>
      <w:r w:rsidRPr="008533C2">
        <w:rPr>
          <w:bCs/>
          <w:color w:val="000000" w:themeColor="text1"/>
          <w:shd w:val="clear" w:color="auto" w:fill="FFFFFF"/>
          <w:lang w:eastAsia="ar-SA"/>
        </w:rPr>
        <w:t>Об</w:t>
      </w:r>
      <w:r w:rsidRPr="008533C2">
        <w:rPr>
          <w:color w:val="000000" w:themeColor="text1"/>
          <w:shd w:val="clear" w:color="auto" w:fill="FFFFFF"/>
          <w:lang w:eastAsia="ar-SA"/>
        </w:rPr>
        <w:t> </w:t>
      </w:r>
      <w:r w:rsidRPr="008533C2">
        <w:rPr>
          <w:bCs/>
          <w:color w:val="000000" w:themeColor="text1"/>
          <w:shd w:val="clear" w:color="auto" w:fill="FFFFFF"/>
          <w:lang w:eastAsia="ar-SA"/>
        </w:rPr>
        <w:t>утверждении</w:t>
      </w:r>
      <w:r w:rsidRPr="008533C2">
        <w:rPr>
          <w:color w:val="000000" w:themeColor="text1"/>
          <w:shd w:val="clear" w:color="auto" w:fill="FFFFFF"/>
          <w:lang w:eastAsia="ar-SA"/>
        </w:rPr>
        <w:t> государственной программы "Стимулирование развития жилищного строительства в </w:t>
      </w:r>
      <w:r w:rsidRPr="008533C2">
        <w:rPr>
          <w:bCs/>
          <w:color w:val="000000" w:themeColor="text1"/>
          <w:shd w:val="clear" w:color="auto" w:fill="FFFFFF"/>
          <w:lang w:eastAsia="ar-SA"/>
        </w:rPr>
        <w:t>Оренбургской</w:t>
      </w:r>
      <w:r w:rsidRPr="008533C2">
        <w:rPr>
          <w:color w:val="000000" w:themeColor="text1"/>
          <w:shd w:val="clear" w:color="auto" w:fill="FFFFFF"/>
          <w:lang w:eastAsia="ar-SA"/>
        </w:rPr>
        <w:t> </w:t>
      </w:r>
      <w:r w:rsidRPr="008533C2">
        <w:rPr>
          <w:bCs/>
          <w:color w:val="000000" w:themeColor="text1"/>
          <w:shd w:val="clear" w:color="auto" w:fill="FFFFFF"/>
          <w:lang w:eastAsia="ar-SA"/>
        </w:rPr>
        <w:t>области</w:t>
      </w:r>
      <w:r w:rsidRPr="008533C2">
        <w:rPr>
          <w:color w:val="000000" w:themeColor="text1"/>
          <w:shd w:val="clear" w:color="auto" w:fill="FFFFFF"/>
          <w:lang w:eastAsia="ar-SA"/>
        </w:rPr>
        <w:t xml:space="preserve">", </w:t>
      </w:r>
      <w:r w:rsidRPr="008533C2">
        <w:rPr>
          <w:color w:val="000000" w:themeColor="text1"/>
          <w:lang w:eastAsia="ar-SA"/>
        </w:rPr>
        <w:t>постановлением Правительства Оренбургской области от 30.04.2015  N 286-п</w:t>
      </w:r>
      <w:r w:rsidR="00BA5820" w:rsidRPr="008533C2">
        <w:rPr>
          <w:rFonts w:ascii="Times New Roman CYR" w:hAnsi="Times New Roman CYR" w:cs="Times New Roman CYR"/>
          <w:color w:val="000000" w:themeColor="text1"/>
        </w:rPr>
        <w:t>"Об утверждении правил предоставления молодым семьям социальных выплат на приобретение</w:t>
      </w:r>
      <w:r w:rsidR="00BA5820" w:rsidRPr="008533C2">
        <w:rPr>
          <w:rFonts w:ascii="Times New Roman CYR" w:hAnsi="Times New Roman CYR" w:cs="Times New Roman CYR"/>
        </w:rPr>
        <w:t xml:space="preserve"> (строительство) жилья и их использования в рамках</w:t>
      </w:r>
      <w:r w:rsidRPr="008533C2">
        <w:rPr>
          <w:lang w:eastAsia="ar-SA"/>
        </w:rPr>
        <w:t xml:space="preserve">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101625" w:rsidRPr="008533C2">
        <w:rPr>
          <w:lang w:eastAsia="ar-SA"/>
        </w:rPr>
        <w:t>»</w:t>
      </w:r>
      <w:r w:rsidR="001A3DBF" w:rsidRPr="008533C2">
        <w:rPr>
          <w:lang w:eastAsia="ar-SA"/>
        </w:rPr>
        <w:t>, в целях поддержки молодых семей, нуждающихся в улучшении жилищных условий:</w:t>
      </w:r>
    </w:p>
    <w:p w:rsidR="004B0EEF" w:rsidRPr="008533C2" w:rsidRDefault="004B0EEF" w:rsidP="008533C2">
      <w:pPr>
        <w:ind w:firstLine="709"/>
        <w:jc w:val="both"/>
        <w:rPr>
          <w:lang w:eastAsia="ar-SA"/>
        </w:rPr>
      </w:pPr>
      <w:r w:rsidRPr="008533C2">
        <w:rPr>
          <w:lang w:eastAsia="ar-SA"/>
        </w:rPr>
        <w:t>1. Создать комиссию по определению права на получение социаль</w:t>
      </w:r>
      <w:r w:rsidR="00665CF8" w:rsidRPr="008533C2">
        <w:rPr>
          <w:lang w:eastAsia="ar-SA"/>
        </w:rPr>
        <w:t>ной выплаты на приобретение (</w:t>
      </w:r>
      <w:r w:rsidRPr="008533C2">
        <w:rPr>
          <w:lang w:eastAsia="ar-SA"/>
        </w:rPr>
        <w:t>строительство</w:t>
      </w:r>
      <w:r w:rsidR="00665CF8" w:rsidRPr="008533C2">
        <w:rPr>
          <w:lang w:eastAsia="ar-SA"/>
        </w:rPr>
        <w:t>)</w:t>
      </w:r>
      <w:r w:rsidRPr="008533C2">
        <w:rPr>
          <w:lang w:eastAsia="ar-SA"/>
        </w:rPr>
        <w:t xml:space="preserve"> жилья в рамках </w:t>
      </w:r>
      <w:r w:rsidR="00BA5820" w:rsidRPr="008533C2">
        <w:rPr>
          <w:lang w:eastAsia="ar-SA"/>
        </w:rPr>
        <w:t>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области»</w:t>
      </w:r>
      <w:r w:rsidRPr="008533C2">
        <w:rPr>
          <w:lang w:eastAsia="ar-SA"/>
        </w:rPr>
        <w:t xml:space="preserve"> и утвердить ее состав (приложение N 1).</w:t>
      </w:r>
    </w:p>
    <w:p w:rsidR="004B0EEF" w:rsidRPr="008533C2" w:rsidRDefault="004B0EEF" w:rsidP="001A3DBF">
      <w:pPr>
        <w:suppressAutoHyphens/>
        <w:overflowPunct w:val="0"/>
        <w:autoSpaceDE w:val="0"/>
        <w:ind w:firstLine="720"/>
        <w:jc w:val="both"/>
        <w:textAlignment w:val="baseline"/>
        <w:rPr>
          <w:lang w:eastAsia="ar-SA"/>
        </w:rPr>
      </w:pPr>
      <w:r w:rsidRPr="008533C2">
        <w:rPr>
          <w:lang w:eastAsia="ar-SA"/>
        </w:rPr>
        <w:t xml:space="preserve">2. Утвердить положение о работе комиссии по определению права </w:t>
      </w:r>
      <w:r w:rsidR="00665CF8" w:rsidRPr="008533C2">
        <w:rPr>
          <w:lang w:eastAsia="ar-SA"/>
        </w:rPr>
        <w:t>на получение социальной выплаты на приобретение (строительство) жилья в рамках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101625" w:rsidRPr="008533C2">
        <w:rPr>
          <w:lang w:eastAsia="ar-SA"/>
        </w:rPr>
        <w:t>»</w:t>
      </w:r>
      <w:r w:rsidRPr="008533C2">
        <w:rPr>
          <w:lang w:eastAsia="ar-SA"/>
        </w:rPr>
        <w:t xml:space="preserve"> (приложение N 2).</w:t>
      </w:r>
    </w:p>
    <w:p w:rsidR="007254FD" w:rsidRPr="008533C2" w:rsidRDefault="00B468E0" w:rsidP="00AA17D6">
      <w:pPr>
        <w:ind w:firstLine="709"/>
        <w:jc w:val="both"/>
        <w:rPr>
          <w:color w:val="000000" w:themeColor="text1"/>
        </w:rPr>
      </w:pPr>
      <w:r w:rsidRPr="008533C2">
        <w:rPr>
          <w:color w:val="000000" w:themeColor="text1"/>
        </w:rPr>
        <w:t xml:space="preserve">. </w:t>
      </w:r>
      <w:r w:rsidR="00665CF8" w:rsidRPr="008533C2">
        <w:rPr>
          <w:color w:val="000000" w:themeColor="text1"/>
        </w:rPr>
        <w:t>3</w:t>
      </w:r>
      <w:r w:rsidR="007254FD" w:rsidRPr="008533C2">
        <w:rPr>
          <w:color w:val="000000" w:themeColor="text1"/>
        </w:rPr>
        <w:t xml:space="preserve">.Контроль за выполнением настоящего постановления возложить на  заместителя главы администрации района </w:t>
      </w:r>
      <w:r w:rsidR="0069290F" w:rsidRPr="008533C2">
        <w:rPr>
          <w:color w:val="000000" w:themeColor="text1"/>
        </w:rPr>
        <w:t>по социальным вопросам Плужнову Л.А</w:t>
      </w:r>
      <w:r w:rsidR="007254FD" w:rsidRPr="008533C2">
        <w:rPr>
          <w:color w:val="000000" w:themeColor="text1"/>
        </w:rPr>
        <w:t>.</w:t>
      </w:r>
    </w:p>
    <w:p w:rsidR="007254FD" w:rsidRPr="008533C2" w:rsidRDefault="00201766" w:rsidP="00AA17D6">
      <w:pPr>
        <w:ind w:firstLine="709"/>
        <w:jc w:val="both"/>
        <w:rPr>
          <w:color w:val="000000" w:themeColor="text1"/>
        </w:rPr>
      </w:pPr>
      <w:r w:rsidRPr="008533C2">
        <w:rPr>
          <w:color w:val="000000" w:themeColor="text1"/>
        </w:rPr>
        <w:t>4</w:t>
      </w:r>
      <w:r w:rsidR="00CC1914" w:rsidRPr="008533C2">
        <w:rPr>
          <w:color w:val="000000" w:themeColor="text1"/>
        </w:rPr>
        <w:t>. Постано</w:t>
      </w:r>
      <w:r w:rsidR="00BB51A0" w:rsidRPr="008533C2">
        <w:rPr>
          <w:color w:val="000000" w:themeColor="text1"/>
        </w:rPr>
        <w:t>вление вступает в силу со дня его подписания</w:t>
      </w:r>
      <w:r w:rsidR="002C1800" w:rsidRPr="008533C2">
        <w:rPr>
          <w:color w:val="000000" w:themeColor="text1"/>
        </w:rPr>
        <w:t xml:space="preserve"> и подлежит размещению на официальном сайте администрации района.</w:t>
      </w:r>
    </w:p>
    <w:p w:rsidR="00665CF8" w:rsidRPr="008533C2" w:rsidRDefault="00665CF8" w:rsidP="00AA17D6">
      <w:pPr>
        <w:ind w:firstLine="709"/>
        <w:jc w:val="both"/>
        <w:rPr>
          <w:color w:val="000000" w:themeColor="text1"/>
        </w:rPr>
      </w:pPr>
    </w:p>
    <w:p w:rsidR="007254FD" w:rsidRDefault="007254FD" w:rsidP="007254FD">
      <w:pPr>
        <w:jc w:val="both"/>
        <w:rPr>
          <w:color w:val="000000" w:themeColor="text1"/>
        </w:rPr>
      </w:pPr>
      <w:r w:rsidRPr="008533C2">
        <w:rPr>
          <w:color w:val="000000" w:themeColor="text1"/>
        </w:rPr>
        <w:t>Глава администрации района                                                              А.Д. Лыков</w:t>
      </w:r>
    </w:p>
    <w:p w:rsidR="008533C2" w:rsidRPr="008533C2" w:rsidRDefault="008533C2" w:rsidP="007254FD">
      <w:pPr>
        <w:jc w:val="both"/>
        <w:rPr>
          <w:color w:val="000000" w:themeColor="text1"/>
        </w:rPr>
      </w:pPr>
    </w:p>
    <w:p w:rsidR="00BB51A0" w:rsidRDefault="00BB51A0" w:rsidP="00BB51A0">
      <w:pPr>
        <w:ind w:left="1260" w:hanging="1260"/>
        <w:jc w:val="both"/>
        <w:rPr>
          <w:color w:val="000000" w:themeColor="text1"/>
        </w:rPr>
      </w:pPr>
      <w:r w:rsidRPr="008533C2">
        <w:rPr>
          <w:color w:val="000000" w:themeColor="text1"/>
        </w:rPr>
        <w:t>Разослано: Плужновой Л.А., главному специалисту по делам молодежи, членам комиссии, орготделу, прокурору.</w:t>
      </w:r>
    </w:p>
    <w:p w:rsidR="008533C2" w:rsidRPr="008533C2" w:rsidRDefault="008533C2" w:rsidP="00BB51A0">
      <w:pPr>
        <w:ind w:left="1260" w:hanging="1260"/>
        <w:jc w:val="both"/>
        <w:rPr>
          <w:color w:val="000000" w:themeColor="text1"/>
        </w:rPr>
      </w:pPr>
    </w:p>
    <w:tbl>
      <w:tblPr>
        <w:tblStyle w:val="1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368"/>
      </w:tblGrid>
      <w:tr w:rsidR="00F335A7" w:rsidRPr="00F335A7" w:rsidTr="00F335A7">
        <w:tc>
          <w:tcPr>
            <w:tcW w:w="4715" w:type="dxa"/>
          </w:tcPr>
          <w:p w:rsidR="00F335A7" w:rsidRPr="00F335A7" w:rsidRDefault="00F335A7" w:rsidP="00F335A7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4715" w:type="dxa"/>
          </w:tcPr>
          <w:p w:rsidR="00F335A7" w:rsidRPr="00F335A7" w:rsidRDefault="00F335A7" w:rsidP="00F335A7">
            <w:pPr>
              <w:ind w:left="1080" w:hanging="1080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Приложение №1</w:t>
            </w:r>
          </w:p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 xml:space="preserve">к постановлению администрации Новосергиевского района </w:t>
            </w:r>
          </w:p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 xml:space="preserve">от  </w:t>
            </w:r>
            <w:r w:rsidR="008533C2">
              <w:rPr>
                <w:sz w:val="24"/>
                <w:lang w:eastAsia="en-US"/>
              </w:rPr>
              <w:t>27.05.2022</w:t>
            </w:r>
            <w:r w:rsidRPr="00F335A7">
              <w:rPr>
                <w:sz w:val="24"/>
                <w:lang w:eastAsia="en-US"/>
              </w:rPr>
              <w:t xml:space="preserve">       №</w:t>
            </w:r>
            <w:r w:rsidR="008533C2">
              <w:rPr>
                <w:sz w:val="24"/>
                <w:lang w:eastAsia="en-US"/>
              </w:rPr>
              <w:t xml:space="preserve"> 443-п</w:t>
            </w:r>
          </w:p>
          <w:p w:rsidR="00F335A7" w:rsidRPr="00F335A7" w:rsidRDefault="00F335A7" w:rsidP="00F335A7">
            <w:pPr>
              <w:rPr>
                <w:sz w:val="24"/>
                <w:lang w:eastAsia="en-US"/>
              </w:rPr>
            </w:pPr>
          </w:p>
        </w:tc>
      </w:tr>
    </w:tbl>
    <w:p w:rsidR="00F335A7" w:rsidRPr="00F335A7" w:rsidRDefault="00F335A7" w:rsidP="00F335A7">
      <w:pPr>
        <w:ind w:left="1080" w:hanging="1080"/>
        <w:jc w:val="right"/>
      </w:pPr>
    </w:p>
    <w:p w:rsidR="00F335A7" w:rsidRPr="00F335A7" w:rsidRDefault="00F335A7" w:rsidP="00F335A7">
      <w:pPr>
        <w:ind w:left="1080" w:hanging="1080"/>
        <w:jc w:val="right"/>
      </w:pPr>
    </w:p>
    <w:p w:rsidR="00F335A7" w:rsidRPr="00F335A7" w:rsidRDefault="00F335A7" w:rsidP="00F335A7">
      <w:pPr>
        <w:ind w:left="1080" w:hanging="1080"/>
        <w:jc w:val="center"/>
        <w:rPr>
          <w:b/>
        </w:rPr>
      </w:pPr>
      <w:r w:rsidRPr="00F335A7">
        <w:rPr>
          <w:b/>
        </w:rPr>
        <w:t>Состав</w:t>
      </w:r>
    </w:p>
    <w:p w:rsidR="00F335A7" w:rsidRPr="00F335A7" w:rsidRDefault="00F335A7" w:rsidP="00F335A7">
      <w:pPr>
        <w:ind w:left="1080" w:hanging="1080"/>
        <w:jc w:val="center"/>
        <w:rPr>
          <w:b/>
        </w:rPr>
      </w:pPr>
      <w:r w:rsidRPr="00F335A7">
        <w:rPr>
          <w:b/>
        </w:rPr>
        <w:t>комиссии по определению права на получение социальной выплаты</w:t>
      </w:r>
    </w:p>
    <w:p w:rsidR="00F335A7" w:rsidRPr="00F335A7" w:rsidRDefault="00F335A7" w:rsidP="00F335A7">
      <w:pPr>
        <w:ind w:left="1080" w:hanging="1080"/>
        <w:jc w:val="center"/>
        <w:rPr>
          <w:b/>
        </w:rPr>
      </w:pPr>
      <w:r w:rsidRPr="00F335A7">
        <w:rPr>
          <w:b/>
        </w:rPr>
        <w:t xml:space="preserve">на приобретение(строительство)  жилья в рамках </w:t>
      </w:r>
    </w:p>
    <w:p w:rsidR="00F335A7" w:rsidRPr="00F335A7" w:rsidRDefault="00F335A7" w:rsidP="00F335A7">
      <w:pPr>
        <w:ind w:left="1080" w:hanging="1080"/>
        <w:jc w:val="center"/>
        <w:rPr>
          <w:b/>
        </w:rPr>
      </w:pPr>
      <w:r w:rsidRPr="00F335A7">
        <w:rPr>
          <w:b/>
        </w:rPr>
        <w:t>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F335A7" w:rsidRPr="00F335A7" w:rsidRDefault="00F335A7" w:rsidP="00F335A7">
      <w:pPr>
        <w:ind w:left="1080" w:hanging="1080"/>
        <w:jc w:val="right"/>
      </w:pPr>
    </w:p>
    <w:p w:rsidR="00F335A7" w:rsidRPr="00F335A7" w:rsidRDefault="00F335A7" w:rsidP="00F335A7">
      <w:pPr>
        <w:ind w:left="1080" w:hanging="1080"/>
        <w:jc w:val="right"/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7"/>
        <w:gridCol w:w="5558"/>
      </w:tblGrid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ind w:left="-938" w:firstLine="938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Плужнова Лариса Анатольевна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председатель комиссии, заместитель главы администрации района по социальным вопросам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Попова Людмила   Ивановна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заместитель председателя комиссии, заместитель главы администрации района по финансовым вопросам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Газизова Альфия Владимировна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секретарь комиссии, главный специалист по делам молодежи администрации района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9923" w:type="dxa"/>
            <w:gridSpan w:val="2"/>
          </w:tcPr>
          <w:p w:rsidR="00F335A7" w:rsidRPr="00F335A7" w:rsidRDefault="00F335A7" w:rsidP="008533C2">
            <w:pPr>
              <w:jc w:val="center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Члены комиссии:</w:t>
            </w:r>
          </w:p>
          <w:p w:rsidR="00F335A7" w:rsidRPr="00F335A7" w:rsidRDefault="00F335A7" w:rsidP="00F335A7">
            <w:pPr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Евстратова Татьяна Геннадьевна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начальник юридического отдела администрации района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Зеленский Станислав Сергеевич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начальник отдела архитектуры и градостроительств администрации района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Пьянкова Мария Алексеевна</w:t>
            </w:r>
          </w:p>
        </w:tc>
        <w:tc>
          <w:tcPr>
            <w:tcW w:w="5748" w:type="dxa"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ведущий специалист по обеспечению жильем администрации района</w:t>
            </w:r>
          </w:p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</w:p>
        </w:tc>
      </w:tr>
      <w:tr w:rsidR="00F335A7" w:rsidRPr="00F335A7" w:rsidTr="00F335A7">
        <w:tc>
          <w:tcPr>
            <w:tcW w:w="4175" w:type="dxa"/>
            <w:hideMark/>
          </w:tcPr>
          <w:p w:rsidR="00F335A7" w:rsidRPr="00F335A7" w:rsidRDefault="00F335A7" w:rsidP="00F335A7">
            <w:pPr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 xml:space="preserve">Тарасова Земфира </w:t>
            </w:r>
            <w:proofErr w:type="spellStart"/>
            <w:r w:rsidRPr="00F335A7">
              <w:rPr>
                <w:sz w:val="24"/>
                <w:lang w:eastAsia="en-US"/>
              </w:rPr>
              <w:t>Сагидовна</w:t>
            </w:r>
            <w:proofErr w:type="spellEnd"/>
          </w:p>
        </w:tc>
        <w:tc>
          <w:tcPr>
            <w:tcW w:w="5748" w:type="dxa"/>
            <w:hideMark/>
          </w:tcPr>
          <w:p w:rsidR="00F335A7" w:rsidRPr="00F335A7" w:rsidRDefault="00F335A7" w:rsidP="00F335A7">
            <w:pPr>
              <w:jc w:val="both"/>
              <w:rPr>
                <w:sz w:val="24"/>
                <w:lang w:eastAsia="en-US"/>
              </w:rPr>
            </w:pPr>
            <w:r w:rsidRPr="00F335A7">
              <w:rPr>
                <w:sz w:val="24"/>
                <w:lang w:eastAsia="en-US"/>
              </w:rPr>
              <w:t>- директор ГБУСО «КЦСОН» в Новосергиевском районе (по согласованию)</w:t>
            </w:r>
          </w:p>
        </w:tc>
      </w:tr>
    </w:tbl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8533C2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C2" w:rsidRPr="0045365D" w:rsidRDefault="008533C2" w:rsidP="00B065C9">
            <w:pPr>
              <w:jc w:val="both"/>
            </w:pPr>
            <w:r w:rsidRPr="0045365D">
              <w:lastRenderedPageBreak/>
              <w:t>Приложение №</w:t>
            </w:r>
            <w:r>
              <w:t>2</w:t>
            </w:r>
          </w:p>
          <w:p w:rsidR="008533C2" w:rsidRPr="0045365D" w:rsidRDefault="008533C2" w:rsidP="00B95C18">
            <w:r w:rsidRPr="0045365D">
              <w:t xml:space="preserve">к постановлению администрации  Новосергиевского района  </w:t>
            </w:r>
          </w:p>
          <w:p w:rsidR="008533C2" w:rsidRPr="0045365D" w:rsidRDefault="008533C2" w:rsidP="008533C2">
            <w:pPr>
              <w:tabs>
                <w:tab w:val="left" w:pos="6810"/>
              </w:tabs>
            </w:pPr>
            <w:r w:rsidRPr="0045365D">
              <w:t xml:space="preserve">от   </w:t>
            </w:r>
            <w:r>
              <w:t>27.05.2022</w:t>
            </w:r>
            <w:r w:rsidRPr="0045365D">
              <w:t xml:space="preserve">          №  </w:t>
            </w:r>
            <w:r>
              <w:t>443-п</w:t>
            </w:r>
            <w:r w:rsidRPr="0045365D">
              <w:t xml:space="preserve">                  </w:t>
            </w:r>
          </w:p>
        </w:tc>
      </w:tr>
    </w:tbl>
    <w:p w:rsidR="00AA17D6" w:rsidRDefault="008533C2" w:rsidP="002C1800">
      <w:pPr>
        <w:jc w:val="both"/>
        <w:rPr>
          <w:color w:val="000000" w:themeColor="text1"/>
          <w:sz w:val="28"/>
          <w:szCs w:val="28"/>
        </w:rPr>
      </w:pPr>
      <w:r>
        <w:rPr>
          <w:snapToGrid w:val="0"/>
        </w:rPr>
        <w:t xml:space="preserve"> </w:t>
      </w:r>
    </w:p>
    <w:p w:rsidR="00AA17D6" w:rsidRDefault="00AA17D6" w:rsidP="00AA17D6">
      <w:pPr>
        <w:jc w:val="center"/>
        <w:rPr>
          <w:b/>
          <w:sz w:val="28"/>
          <w:szCs w:val="28"/>
          <w:lang w:eastAsia="ar-SA"/>
        </w:rPr>
      </w:pPr>
      <w:r w:rsidRPr="00AA17D6">
        <w:rPr>
          <w:b/>
          <w:bCs/>
          <w:color w:val="000000" w:themeColor="text1"/>
          <w:sz w:val="28"/>
          <w:szCs w:val="22"/>
        </w:rPr>
        <w:t>Положение</w:t>
      </w:r>
      <w:r w:rsidRPr="00AA17D6">
        <w:rPr>
          <w:b/>
          <w:bCs/>
          <w:color w:val="000000" w:themeColor="text1"/>
          <w:sz w:val="28"/>
          <w:szCs w:val="22"/>
        </w:rPr>
        <w:br/>
      </w:r>
      <w:r w:rsidRPr="00101625">
        <w:rPr>
          <w:b/>
          <w:bCs/>
          <w:color w:val="000000" w:themeColor="text1"/>
          <w:sz w:val="28"/>
          <w:szCs w:val="28"/>
        </w:rPr>
        <w:t>о комиссии по определению права на получение социальной выплаты</w:t>
      </w:r>
      <w:r w:rsidR="00101625" w:rsidRPr="00101625">
        <w:rPr>
          <w:b/>
          <w:bCs/>
          <w:color w:val="000000" w:themeColor="text1"/>
          <w:sz w:val="28"/>
          <w:szCs w:val="28"/>
        </w:rPr>
        <w:t>на приобретение(</w:t>
      </w:r>
      <w:r w:rsidRPr="00101625">
        <w:rPr>
          <w:b/>
          <w:bCs/>
          <w:color w:val="000000" w:themeColor="text1"/>
          <w:sz w:val="28"/>
          <w:szCs w:val="28"/>
        </w:rPr>
        <w:t>строительство</w:t>
      </w:r>
      <w:r w:rsidR="00101625" w:rsidRPr="00101625">
        <w:rPr>
          <w:b/>
          <w:bCs/>
          <w:color w:val="000000" w:themeColor="text1"/>
          <w:sz w:val="28"/>
          <w:szCs w:val="28"/>
        </w:rPr>
        <w:t>)</w:t>
      </w:r>
      <w:r w:rsidRPr="00101625">
        <w:rPr>
          <w:b/>
          <w:bCs/>
          <w:color w:val="000000" w:themeColor="text1"/>
          <w:sz w:val="28"/>
          <w:szCs w:val="28"/>
        </w:rPr>
        <w:t xml:space="preserve"> жилья в рамках </w:t>
      </w:r>
      <w:r w:rsidR="00101625" w:rsidRPr="004B0EEF">
        <w:rPr>
          <w:b/>
          <w:sz w:val="28"/>
          <w:szCs w:val="28"/>
          <w:lang w:eastAsia="ar-SA"/>
        </w:rPr>
        <w:t>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101625" w:rsidRPr="00101625">
        <w:rPr>
          <w:b/>
          <w:sz w:val="28"/>
          <w:szCs w:val="28"/>
          <w:lang w:eastAsia="ar-SA"/>
        </w:rPr>
        <w:t>»</w:t>
      </w:r>
    </w:p>
    <w:p w:rsidR="00101625" w:rsidRPr="00101625" w:rsidRDefault="00101625" w:rsidP="00AA17D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17D6" w:rsidRPr="00AA17D6" w:rsidRDefault="00AA17D6" w:rsidP="00AA17D6">
      <w:pPr>
        <w:pStyle w:val="a9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>Общие положения</w:t>
      </w:r>
      <w:bookmarkStart w:id="0" w:name="sub_3111"/>
    </w:p>
    <w:bookmarkEnd w:id="0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101625">
        <w:rPr>
          <w:color w:val="000000" w:themeColor="text1"/>
          <w:sz w:val="28"/>
          <w:szCs w:val="28"/>
        </w:rPr>
        <w:t>1.1. Состав комиссии по определению права на получение социал</w:t>
      </w:r>
      <w:r w:rsidR="00F6322B">
        <w:rPr>
          <w:color w:val="000000" w:themeColor="text1"/>
          <w:sz w:val="28"/>
          <w:szCs w:val="28"/>
        </w:rPr>
        <w:t>ьной выплаты на приобретение(</w:t>
      </w:r>
      <w:r w:rsidRPr="00101625">
        <w:rPr>
          <w:color w:val="000000" w:themeColor="text1"/>
          <w:sz w:val="28"/>
          <w:szCs w:val="28"/>
        </w:rPr>
        <w:t>строительство</w:t>
      </w:r>
      <w:r w:rsidR="00F6322B">
        <w:rPr>
          <w:color w:val="000000" w:themeColor="text1"/>
          <w:sz w:val="28"/>
          <w:szCs w:val="28"/>
        </w:rPr>
        <w:t>)</w:t>
      </w:r>
      <w:r w:rsidRPr="00101625">
        <w:rPr>
          <w:color w:val="000000" w:themeColor="text1"/>
          <w:sz w:val="28"/>
          <w:szCs w:val="28"/>
        </w:rPr>
        <w:t xml:space="preserve"> жилья в рамках </w:t>
      </w:r>
      <w:r w:rsidR="00101625" w:rsidRPr="004B0EEF">
        <w:rPr>
          <w:sz w:val="28"/>
          <w:szCs w:val="28"/>
          <w:lang w:eastAsia="ar-SA"/>
        </w:rPr>
        <w:t>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F6322B">
        <w:rPr>
          <w:sz w:val="28"/>
          <w:szCs w:val="28"/>
          <w:lang w:eastAsia="ar-SA"/>
        </w:rPr>
        <w:t>»</w:t>
      </w:r>
      <w:r w:rsidRPr="00101625">
        <w:rPr>
          <w:color w:val="000000" w:themeColor="text1"/>
          <w:sz w:val="28"/>
          <w:szCs w:val="28"/>
        </w:rPr>
        <w:t>(далее комиссия), утверждается постановлением администрации</w:t>
      </w:r>
      <w:r w:rsidRPr="00AA17D6">
        <w:rPr>
          <w:color w:val="000000" w:themeColor="text1"/>
          <w:sz w:val="28"/>
          <w:szCs w:val="22"/>
        </w:rPr>
        <w:t xml:space="preserve"> Новосергиевского района.</w:t>
      </w: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" w:name="sub_3112"/>
      <w:r w:rsidRPr="00AA17D6">
        <w:rPr>
          <w:color w:val="000000" w:themeColor="text1"/>
          <w:sz w:val="28"/>
          <w:szCs w:val="22"/>
        </w:rPr>
        <w:t>1.2. Комиссия в своей деятельности руководствуется  постановлением Правительства Оренбургской области от 21.12.2018г №834-пп «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Об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утверждении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color w:val="000000" w:themeColor="text1"/>
          <w:sz w:val="28"/>
          <w:szCs w:val="22"/>
          <w:shd w:val="clear" w:color="auto" w:fill="FFFFFF"/>
        </w:rPr>
        <w:t>государственной программы "Стимулирование развития жилищного строительства в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Оренбургской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области</w:t>
      </w:r>
      <w:r w:rsidRPr="00AA17D6">
        <w:rPr>
          <w:color w:val="000000" w:themeColor="text1"/>
          <w:sz w:val="28"/>
          <w:szCs w:val="22"/>
          <w:shd w:val="clear" w:color="auto" w:fill="FFFFFF"/>
        </w:rPr>
        <w:t xml:space="preserve">", </w:t>
      </w:r>
      <w:r w:rsidRPr="00AA17D6">
        <w:rPr>
          <w:color w:val="000000" w:themeColor="text1"/>
          <w:sz w:val="28"/>
          <w:szCs w:val="22"/>
        </w:rPr>
        <w:t xml:space="preserve">постановлением Правительства Оренбургской области от 30.04.2015 г. N 286-п  "Об утверждении правил </w:t>
      </w:r>
      <w:r w:rsidR="00101625" w:rsidRPr="00101625">
        <w:rPr>
          <w:rFonts w:ascii="Times New Roman CYR" w:hAnsi="Times New Roman CYR" w:cs="Times New Roman CYR"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 в рамках</w:t>
      </w:r>
      <w:r w:rsidR="00101625" w:rsidRPr="004B0EEF">
        <w:rPr>
          <w:sz w:val="28"/>
          <w:szCs w:val="28"/>
          <w:lang w:eastAsia="ar-SA"/>
        </w:rPr>
        <w:t xml:space="preserve">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101625">
        <w:rPr>
          <w:sz w:val="28"/>
          <w:szCs w:val="28"/>
          <w:lang w:eastAsia="ar-SA"/>
        </w:rPr>
        <w:t>»</w:t>
      </w:r>
      <w:r w:rsidRPr="00101625">
        <w:rPr>
          <w:color w:val="000000" w:themeColor="text1"/>
          <w:sz w:val="28"/>
          <w:szCs w:val="28"/>
        </w:rPr>
        <w:t>,</w:t>
      </w:r>
      <w:r w:rsidRPr="00AA17D6">
        <w:rPr>
          <w:color w:val="000000" w:themeColor="text1"/>
          <w:sz w:val="28"/>
          <w:szCs w:val="22"/>
        </w:rPr>
        <w:t xml:space="preserve"> и настоящим положением.</w:t>
      </w:r>
    </w:p>
    <w:p w:rsidR="00AA17D6" w:rsidRPr="00B46F25" w:rsidRDefault="00AA17D6" w:rsidP="00AA17D6">
      <w:pPr>
        <w:ind w:firstLine="709"/>
        <w:jc w:val="both"/>
        <w:rPr>
          <w:color w:val="000000" w:themeColor="text1"/>
          <w:sz w:val="16"/>
          <w:szCs w:val="16"/>
        </w:rPr>
      </w:pPr>
    </w:p>
    <w:p w:rsid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  <w:bookmarkStart w:id="2" w:name="sub_3200"/>
      <w:bookmarkEnd w:id="1"/>
      <w:r w:rsidRPr="00AA17D6">
        <w:rPr>
          <w:b/>
          <w:bCs/>
          <w:color w:val="000000" w:themeColor="text1"/>
          <w:sz w:val="28"/>
          <w:szCs w:val="22"/>
        </w:rPr>
        <w:t>2. Основные направления деятельности комиссии</w:t>
      </w:r>
      <w:bookmarkEnd w:id="2"/>
    </w:p>
    <w:p w:rsidR="00AA17D6" w:rsidRPr="00B46F25" w:rsidRDefault="00AA17D6" w:rsidP="00AA17D6">
      <w:pPr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Комиссия занимается рассмотрением вопросов об определении права на получение соц</w:t>
      </w:r>
      <w:r w:rsidR="00F6322B">
        <w:rPr>
          <w:color w:val="000000" w:themeColor="text1"/>
          <w:sz w:val="28"/>
          <w:szCs w:val="22"/>
        </w:rPr>
        <w:t xml:space="preserve">иальной выплаты </w:t>
      </w:r>
      <w:r w:rsidR="00F6322B">
        <w:rPr>
          <w:color w:val="000000" w:themeColor="text1"/>
          <w:sz w:val="28"/>
          <w:szCs w:val="28"/>
        </w:rPr>
        <w:t>на приобретение(</w:t>
      </w:r>
      <w:r w:rsidR="00F6322B" w:rsidRPr="00101625">
        <w:rPr>
          <w:color w:val="000000" w:themeColor="text1"/>
          <w:sz w:val="28"/>
          <w:szCs w:val="28"/>
        </w:rPr>
        <w:t>строительство</w:t>
      </w:r>
      <w:r w:rsidR="00F6322B">
        <w:rPr>
          <w:color w:val="000000" w:themeColor="text1"/>
          <w:sz w:val="28"/>
          <w:szCs w:val="28"/>
        </w:rPr>
        <w:t>)</w:t>
      </w:r>
      <w:r w:rsidR="00F6322B" w:rsidRPr="00101625">
        <w:rPr>
          <w:color w:val="000000" w:themeColor="text1"/>
          <w:sz w:val="28"/>
          <w:szCs w:val="28"/>
        </w:rPr>
        <w:t xml:space="preserve"> жилья в рамках </w:t>
      </w:r>
      <w:r w:rsidR="00F6322B" w:rsidRPr="004B0EEF">
        <w:rPr>
          <w:sz w:val="28"/>
          <w:szCs w:val="28"/>
          <w:lang w:eastAsia="ar-SA"/>
        </w:rPr>
        <w:t>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F6322B">
        <w:rPr>
          <w:sz w:val="28"/>
          <w:szCs w:val="28"/>
          <w:lang w:eastAsia="ar-SA"/>
        </w:rPr>
        <w:t>»</w:t>
      </w:r>
      <w:r w:rsidRPr="00AA17D6">
        <w:rPr>
          <w:color w:val="000000" w:themeColor="text1"/>
          <w:sz w:val="28"/>
          <w:szCs w:val="22"/>
        </w:rPr>
        <w:t xml:space="preserve"> молодым семьям, проживающим на территории Новосергиевского района и нуждающимся в улучшении жилищных условий.</w:t>
      </w:r>
    </w:p>
    <w:p w:rsidR="00AA17D6" w:rsidRDefault="00AA17D6" w:rsidP="00AA17D6">
      <w:pPr>
        <w:ind w:firstLine="709"/>
        <w:rPr>
          <w:color w:val="000000" w:themeColor="text1"/>
          <w:sz w:val="28"/>
          <w:szCs w:val="22"/>
        </w:rPr>
      </w:pPr>
    </w:p>
    <w:p w:rsidR="00AA17D6" w:rsidRPr="008533C2" w:rsidRDefault="008533C2" w:rsidP="008533C2">
      <w:pPr>
        <w:ind w:left="360"/>
        <w:jc w:val="center"/>
        <w:rPr>
          <w:b/>
          <w:bCs/>
          <w:color w:val="000000" w:themeColor="text1"/>
          <w:sz w:val="28"/>
          <w:szCs w:val="22"/>
        </w:rPr>
      </w:pPr>
      <w:bookmarkStart w:id="3" w:name="sub_3300"/>
      <w:r>
        <w:rPr>
          <w:b/>
          <w:bCs/>
          <w:color w:val="000000" w:themeColor="text1"/>
          <w:sz w:val="28"/>
          <w:szCs w:val="22"/>
        </w:rPr>
        <w:t xml:space="preserve">3. </w:t>
      </w:r>
      <w:r w:rsidR="00AA17D6" w:rsidRPr="008533C2">
        <w:rPr>
          <w:b/>
          <w:bCs/>
          <w:color w:val="000000" w:themeColor="text1"/>
          <w:sz w:val="28"/>
          <w:szCs w:val="22"/>
        </w:rPr>
        <w:t>Права и обязанности комиссии</w:t>
      </w:r>
      <w:bookmarkStart w:id="4" w:name="sub_3331"/>
      <w:bookmarkEnd w:id="3"/>
    </w:p>
    <w:p w:rsidR="00B46F25" w:rsidRPr="00B46F25" w:rsidRDefault="00B46F25" w:rsidP="00B46F25">
      <w:pPr>
        <w:pStyle w:val="a9"/>
        <w:rPr>
          <w:b/>
          <w:bCs/>
          <w:color w:val="000000" w:themeColor="text1"/>
          <w:sz w:val="16"/>
          <w:szCs w:val="16"/>
        </w:rPr>
      </w:pPr>
    </w:p>
    <w:bookmarkEnd w:id="4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3.1. Комиссия принимает решения о предоставлении социальной выплаты на приобретение или строительство жилья молодым семьям, нуждающимся в улучшении жилищных условий, либо об отказе в предоставлении таковой.</w:t>
      </w:r>
    </w:p>
    <w:p w:rsidR="00F27948" w:rsidRDefault="00F27948" w:rsidP="00F27948">
      <w:pPr>
        <w:ind w:firstLine="709"/>
        <w:jc w:val="center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lastRenderedPageBreak/>
        <w:t>2</w:t>
      </w:r>
    </w:p>
    <w:p w:rsidR="00F27948" w:rsidRDefault="00F27948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3.2. Комиссия принимает решение о признании молодой семьи способной оплатить стоимость жилья, превышающей размер социальной выплаты.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5" w:name="sub_3337"/>
      <w:r w:rsidRPr="00AA17D6">
        <w:rPr>
          <w:color w:val="000000" w:themeColor="text1"/>
          <w:sz w:val="28"/>
          <w:szCs w:val="22"/>
        </w:rPr>
        <w:t>3.3. Комиссия обязана в протоколе заседания комиссии указать основание для предоставления или отказа в предоставлении социальной выплаты на приобретение или строительство жилья по отдельно взятой молодой семье.</w:t>
      </w:r>
    </w:p>
    <w:p w:rsidR="00AA17D6" w:rsidRDefault="00B46F25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6" w:name="sub_3339"/>
      <w:bookmarkEnd w:id="5"/>
      <w:r>
        <w:rPr>
          <w:color w:val="000000" w:themeColor="text1"/>
          <w:sz w:val="28"/>
          <w:szCs w:val="22"/>
        </w:rPr>
        <w:t>3.4</w:t>
      </w:r>
      <w:r w:rsidR="00AA17D6" w:rsidRPr="00AA17D6">
        <w:rPr>
          <w:color w:val="000000" w:themeColor="text1"/>
          <w:sz w:val="28"/>
          <w:szCs w:val="22"/>
        </w:rPr>
        <w:t>. В случае принятия комиссией решения об отказе в предоставлении молодой семье социальной выплаты на приобретение или строительство жилья, данное решение может быть обжаловано в судебном порядке.</w:t>
      </w:r>
      <w:bookmarkStart w:id="7" w:name="sub_3400"/>
      <w:bookmarkEnd w:id="6"/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>4. Порядок деятельности комиссии, оформление ее деятельности</w:t>
      </w:r>
    </w:p>
    <w:p w:rsidR="00AA17D6" w:rsidRPr="00AA17D6" w:rsidRDefault="00AA17D6" w:rsidP="00AA17D6">
      <w:pPr>
        <w:ind w:firstLine="709"/>
        <w:jc w:val="both"/>
        <w:rPr>
          <w:b/>
          <w:bCs/>
          <w:color w:val="000000" w:themeColor="text1"/>
          <w:sz w:val="28"/>
          <w:szCs w:val="22"/>
        </w:rPr>
      </w:pPr>
    </w:p>
    <w:bookmarkEnd w:id="7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4.1. Заседания комиссии проводятся по мере комплектования повестки дня.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8" w:name="sub_3442"/>
      <w:r w:rsidRPr="00AA17D6">
        <w:rPr>
          <w:color w:val="000000" w:themeColor="text1"/>
          <w:sz w:val="28"/>
          <w:szCs w:val="22"/>
        </w:rPr>
        <w:t>4.2. Дату заседания комиссии назначает председатель, в его отсутствие - заместитель.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9" w:name="sub_3443"/>
      <w:bookmarkEnd w:id="8"/>
      <w:r w:rsidRPr="00AA17D6">
        <w:rPr>
          <w:color w:val="000000" w:themeColor="text1"/>
          <w:sz w:val="28"/>
          <w:szCs w:val="22"/>
        </w:rPr>
        <w:t>4.3. Председательствующим на заседании комиссии является ее председатель, в его отсутствие - заместитель.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0" w:name="sub_3444"/>
      <w:bookmarkEnd w:id="9"/>
      <w:r w:rsidRPr="00AA17D6">
        <w:rPr>
          <w:color w:val="000000" w:themeColor="text1"/>
          <w:sz w:val="28"/>
          <w:szCs w:val="22"/>
        </w:rPr>
        <w:t>4.4. В начале заседания комиссии председательствующим для ведения протокола назначается конкретный секретарь из числа секретарей комиссии, в случае их отсутствия - любой из членов комиссии.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1" w:name="sub_3445"/>
      <w:bookmarkEnd w:id="10"/>
      <w:r w:rsidRPr="00AA17D6">
        <w:rPr>
          <w:color w:val="000000" w:themeColor="text1"/>
          <w:sz w:val="28"/>
          <w:szCs w:val="22"/>
        </w:rPr>
        <w:t>4.5. Заседание комиссии считается правомочным, если на нем присутствует не менее 5 членов комиссии.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2" w:name="sub_3446"/>
      <w:bookmarkEnd w:id="11"/>
      <w:r w:rsidRPr="00AA17D6">
        <w:rPr>
          <w:color w:val="000000" w:themeColor="text1"/>
          <w:sz w:val="28"/>
          <w:szCs w:val="22"/>
        </w:rPr>
        <w:t>4.6. Решение комиссии принимается простым большинством голосов присутствующих членов комиссии. Заочное голосование не допускается.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3" w:name="sub_3448"/>
      <w:bookmarkEnd w:id="12"/>
      <w:r w:rsidRPr="00AA17D6">
        <w:rPr>
          <w:color w:val="000000" w:themeColor="text1"/>
          <w:sz w:val="28"/>
          <w:szCs w:val="22"/>
        </w:rPr>
        <w:t>4.7. Заседание комиссии оформляется протоколом за подписью председательствующего и секретаря.</w:t>
      </w: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4" w:name="sub_3449"/>
      <w:bookmarkEnd w:id="13"/>
      <w:r w:rsidRPr="00AA17D6">
        <w:rPr>
          <w:color w:val="000000" w:themeColor="text1"/>
          <w:sz w:val="28"/>
          <w:szCs w:val="22"/>
        </w:rPr>
        <w:t>4.8. Решение комиссии об отказе в предоставлении социальной выплаты заявителю после подписания протокола оформляется секретарем в виде уведомления за подписью председателя комиссии или его заместителя.</w:t>
      </w:r>
      <w:bookmarkEnd w:id="14"/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Default="00116ECA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116ECA" w:rsidRPr="00AA17D6" w:rsidRDefault="00116ECA" w:rsidP="00AA17D6">
      <w:pPr>
        <w:ind w:firstLine="709"/>
        <w:jc w:val="both"/>
        <w:rPr>
          <w:color w:val="000000" w:themeColor="text1"/>
          <w:sz w:val="36"/>
          <w:szCs w:val="28"/>
        </w:rPr>
      </w:pPr>
    </w:p>
    <w:sectPr w:rsidR="00116ECA" w:rsidRPr="00AA17D6" w:rsidSect="008533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0D"/>
    <w:multiLevelType w:val="hybridMultilevel"/>
    <w:tmpl w:val="56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254FD"/>
    <w:rsid w:val="00101625"/>
    <w:rsid w:val="00116ECA"/>
    <w:rsid w:val="00162B75"/>
    <w:rsid w:val="001636EE"/>
    <w:rsid w:val="001A3DBF"/>
    <w:rsid w:val="00201766"/>
    <w:rsid w:val="002A168F"/>
    <w:rsid w:val="002B48A5"/>
    <w:rsid w:val="002C1800"/>
    <w:rsid w:val="0035016E"/>
    <w:rsid w:val="003A2ADD"/>
    <w:rsid w:val="00456996"/>
    <w:rsid w:val="004927DC"/>
    <w:rsid w:val="004B0EEF"/>
    <w:rsid w:val="004D1372"/>
    <w:rsid w:val="005B58C5"/>
    <w:rsid w:val="005D0F24"/>
    <w:rsid w:val="00665CF8"/>
    <w:rsid w:val="0069290F"/>
    <w:rsid w:val="007254FD"/>
    <w:rsid w:val="008533C2"/>
    <w:rsid w:val="008E0A1C"/>
    <w:rsid w:val="00911AB7"/>
    <w:rsid w:val="009A02D2"/>
    <w:rsid w:val="00AA17D6"/>
    <w:rsid w:val="00AD4B4A"/>
    <w:rsid w:val="00B468E0"/>
    <w:rsid w:val="00B46F25"/>
    <w:rsid w:val="00B5537A"/>
    <w:rsid w:val="00BA5820"/>
    <w:rsid w:val="00BB234B"/>
    <w:rsid w:val="00BB51A0"/>
    <w:rsid w:val="00C13C43"/>
    <w:rsid w:val="00C3261D"/>
    <w:rsid w:val="00CC1914"/>
    <w:rsid w:val="00D22F03"/>
    <w:rsid w:val="00D55BA5"/>
    <w:rsid w:val="00EC42CF"/>
    <w:rsid w:val="00F27948"/>
    <w:rsid w:val="00F335A7"/>
    <w:rsid w:val="00F6322B"/>
    <w:rsid w:val="00FE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4FD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Гипертекстовая ссылка"/>
    <w:uiPriority w:val="99"/>
    <w:rsid w:val="007254FD"/>
    <w:rPr>
      <w:color w:val="008000"/>
      <w:u w:val="single"/>
    </w:rPr>
  </w:style>
  <w:style w:type="character" w:customStyle="1" w:styleId="a6">
    <w:name w:val="Цветовое выделение"/>
    <w:rsid w:val="007254F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D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68E0"/>
  </w:style>
  <w:style w:type="paragraph" w:styleId="a9">
    <w:name w:val="List Paragraph"/>
    <w:basedOn w:val="a"/>
    <w:uiPriority w:val="34"/>
    <w:qFormat/>
    <w:rsid w:val="00B468E0"/>
    <w:pPr>
      <w:ind w:left="720"/>
      <w:contextualSpacing/>
    </w:pPr>
  </w:style>
  <w:style w:type="table" w:styleId="aa">
    <w:name w:val="Table Grid"/>
    <w:basedOn w:val="a1"/>
    <w:uiPriority w:val="59"/>
    <w:rsid w:val="00AA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7D6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F33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2022-05-30T10:53:00Z</cp:lastPrinted>
  <dcterms:created xsi:type="dcterms:W3CDTF">2016-08-24T03:52:00Z</dcterms:created>
  <dcterms:modified xsi:type="dcterms:W3CDTF">2022-05-30T10:53:00Z</dcterms:modified>
</cp:coreProperties>
</file>