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E3" w:rsidRPr="00461386" w:rsidRDefault="006D07E3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E3" w:rsidRPr="00461386" w:rsidRDefault="006D07E3" w:rsidP="00461386">
      <w:pPr>
        <w:pStyle w:val="a6"/>
        <w:jc w:val="left"/>
        <w:rPr>
          <w:b/>
          <w:bCs/>
          <w:szCs w:val="28"/>
        </w:rPr>
      </w:pPr>
    </w:p>
    <w:p w:rsidR="006D07E3" w:rsidRPr="00461386" w:rsidRDefault="006D07E3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6D07E3" w:rsidRPr="00461386" w:rsidRDefault="006D07E3" w:rsidP="00461386">
      <w:pPr>
        <w:pStyle w:val="a6"/>
        <w:jc w:val="left"/>
        <w:rPr>
          <w:szCs w:val="28"/>
        </w:rPr>
      </w:pPr>
    </w:p>
    <w:p w:rsidR="006D07E3" w:rsidRPr="00461386" w:rsidRDefault="006D07E3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6D07E3" w:rsidRPr="00461386" w:rsidRDefault="006D07E3" w:rsidP="00461386">
      <w:pPr>
        <w:pStyle w:val="a6"/>
        <w:jc w:val="left"/>
        <w:rPr>
          <w:b/>
          <w:bCs/>
          <w:szCs w:val="28"/>
        </w:rPr>
      </w:pPr>
    </w:p>
    <w:p w:rsidR="006D07E3" w:rsidRPr="00461386" w:rsidRDefault="006D07E3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6D07E3" w:rsidRPr="00461386" w:rsidRDefault="006D07E3" w:rsidP="00461386">
      <w:pPr>
        <w:pStyle w:val="a6"/>
        <w:jc w:val="left"/>
      </w:pPr>
    </w:p>
    <w:p w:rsidR="006D07E3" w:rsidRPr="00461386" w:rsidRDefault="006D07E3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6D07E3" w:rsidRPr="00461386" w:rsidRDefault="006D07E3" w:rsidP="00461386">
      <w:pPr>
        <w:pStyle w:val="a6"/>
        <w:jc w:val="left"/>
      </w:pPr>
    </w:p>
    <w:p w:rsidR="006D07E3" w:rsidRPr="00461386" w:rsidRDefault="006D07E3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6D07E3" w:rsidRPr="00461386" w:rsidRDefault="006D07E3" w:rsidP="00461386">
      <w:pPr>
        <w:pStyle w:val="a6"/>
        <w:jc w:val="left"/>
        <w:rPr>
          <w:b/>
          <w:bCs/>
          <w:szCs w:val="28"/>
        </w:rPr>
      </w:pPr>
    </w:p>
    <w:p w:rsidR="006D07E3" w:rsidRPr="00461386" w:rsidRDefault="006D07E3" w:rsidP="00461386">
      <w:pPr>
        <w:pStyle w:val="a6"/>
        <w:jc w:val="left"/>
        <w:rPr>
          <w:szCs w:val="28"/>
        </w:rPr>
      </w:pPr>
      <w:r w:rsidRPr="00461386">
        <w:rPr>
          <w:b/>
          <w:bCs/>
          <w:szCs w:val="28"/>
        </w:rPr>
        <w:t>____</w:t>
      </w:r>
      <w:r w:rsidR="008077A0" w:rsidRPr="008077A0">
        <w:rPr>
          <w:b/>
          <w:bCs/>
          <w:szCs w:val="28"/>
          <w:u w:val="single"/>
        </w:rPr>
        <w:t>07.06.2022</w:t>
      </w:r>
      <w:r w:rsidRPr="00461386">
        <w:rPr>
          <w:b/>
          <w:bCs/>
          <w:szCs w:val="28"/>
        </w:rPr>
        <w:t xml:space="preserve">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</w:t>
      </w:r>
      <w:r w:rsidR="008077A0" w:rsidRPr="008077A0">
        <w:rPr>
          <w:b/>
          <w:bCs/>
          <w:szCs w:val="28"/>
          <w:u w:val="single"/>
        </w:rPr>
        <w:t>479-п</w:t>
      </w:r>
      <w:r w:rsidRPr="00461386">
        <w:rPr>
          <w:b/>
          <w:bCs/>
          <w:szCs w:val="28"/>
        </w:rPr>
        <w:t>_____</w:t>
      </w:r>
      <w:r w:rsidRPr="00461386">
        <w:rPr>
          <w:szCs w:val="28"/>
        </w:rPr>
        <w:t>______</w:t>
      </w:r>
    </w:p>
    <w:p w:rsidR="006D07E3" w:rsidRPr="00461386" w:rsidRDefault="006D07E3" w:rsidP="00461386">
      <w:pPr>
        <w:pStyle w:val="a6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01379C">
        <w:rPr>
          <w:noProof/>
          <w:sz w:val="24"/>
        </w:rPr>
        <w:pict>
          <v:line id="Прямая соединительная линия 13" o:spid="_x0000_s1030" style="position:absolute;z-index:25166438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01379C">
        <w:rPr>
          <w:noProof/>
          <w:sz w:val="24"/>
        </w:rPr>
        <w:pict>
          <v:line id="Прямая соединительная линия 10" o:spid="_x0000_s1031" style="position:absolute;z-index:25166540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01379C">
        <w:rPr>
          <w:noProof/>
          <w:sz w:val="24"/>
        </w:rPr>
        <w:pict>
          <v:line id="Прямая соединительная линия 11" o:spid="_x0000_s1032" style="position:absolute;flip:x;z-index:25166643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01379C">
        <w:rPr>
          <w:noProof/>
          <w:sz w:val="24"/>
        </w:rPr>
        <w:pict>
          <v:line id="Прямая соединительная линия 12" o:spid="_x0000_s1033" style="position:absolute;z-index:25166745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6D07E3" w:rsidRPr="00497534" w:rsidRDefault="006D07E3" w:rsidP="006D07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7534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6D07E3" w:rsidRPr="00497534" w:rsidRDefault="006D07E3" w:rsidP="006D07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75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Новосергиевского </w:t>
      </w:r>
    </w:p>
    <w:p w:rsidR="006D07E3" w:rsidRPr="00497534" w:rsidRDefault="006D07E3" w:rsidP="006D07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97534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7534">
        <w:rPr>
          <w:rFonts w:ascii="Times New Roman" w:eastAsia="Calibri" w:hAnsi="Times New Roman" w:cs="Times New Roman"/>
          <w:sz w:val="28"/>
          <w:szCs w:val="28"/>
        </w:rPr>
        <w:t xml:space="preserve">от 14.02.2020 № 110-п и </w:t>
      </w:r>
    </w:p>
    <w:p w:rsidR="006D07E3" w:rsidRPr="00497534" w:rsidRDefault="006D07E3" w:rsidP="006D07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97534">
        <w:rPr>
          <w:rFonts w:ascii="Times New Roman" w:eastAsia="Calibri" w:hAnsi="Times New Roman" w:cs="Times New Roman"/>
          <w:sz w:val="28"/>
          <w:szCs w:val="28"/>
        </w:rPr>
        <w:t>приостановлении действия отдельных</w:t>
      </w:r>
    </w:p>
    <w:p w:rsidR="006D07E3" w:rsidRPr="00497534" w:rsidRDefault="006D07E3" w:rsidP="006D07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97534">
        <w:rPr>
          <w:rFonts w:ascii="Times New Roman" w:eastAsia="Calibri" w:hAnsi="Times New Roman" w:cs="Times New Roman"/>
          <w:sz w:val="28"/>
          <w:szCs w:val="28"/>
        </w:rPr>
        <w:t>его положений</w:t>
      </w:r>
    </w:p>
    <w:p w:rsidR="001720D8" w:rsidRPr="00497534" w:rsidRDefault="001720D8" w:rsidP="006D07E3">
      <w:pPr>
        <w:suppressAutoHyphens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20D8" w:rsidRPr="00497534" w:rsidRDefault="001720D8" w:rsidP="006D0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534">
        <w:rPr>
          <w:rFonts w:ascii="Times New Roman" w:eastAsia="Times New Roman" w:hAnsi="Times New Roman" w:cs="Times New Roman"/>
          <w:color w:val="000000"/>
          <w:sz w:val="28"/>
        </w:rPr>
        <w:t>1. Внести в постановление администрации Новосергиевского района от 14.02.2020 № 110-п</w:t>
      </w:r>
      <w:r w:rsidR="005F7453" w:rsidRPr="00497534">
        <w:rPr>
          <w:rFonts w:ascii="Times New Roman" w:eastAsia="Times New Roman" w:hAnsi="Times New Roman" w:cs="Times New Roman"/>
          <w:color w:val="000000"/>
          <w:sz w:val="28"/>
        </w:rPr>
        <w:t xml:space="preserve"> «О мерах по обеспечению исполнения районного бюджета на 2020 год и на плановый период 2021 и 2022 годов» </w:t>
      </w:r>
      <w:r w:rsidR="006A0DD2" w:rsidRPr="00497534">
        <w:rPr>
          <w:rFonts w:ascii="Times New Roman" w:eastAsia="Times New Roman" w:hAnsi="Times New Roman" w:cs="Times New Roman"/>
          <w:color w:val="000000"/>
          <w:sz w:val="28"/>
        </w:rPr>
        <w:t xml:space="preserve">(в редакции постановления администрации Новосергиевского района от 22 июня 2021 года № 451-п) </w:t>
      </w:r>
      <w:r w:rsidRPr="00497534">
        <w:rPr>
          <w:rFonts w:ascii="Times New Roman" w:eastAsia="Times New Roman" w:hAnsi="Times New Roman" w:cs="Times New Roman"/>
          <w:color w:val="000000"/>
          <w:sz w:val="28"/>
        </w:rPr>
        <w:t>следующие изменения:</w:t>
      </w:r>
    </w:p>
    <w:p w:rsidR="00C34C5C" w:rsidRPr="00497534" w:rsidRDefault="001720D8" w:rsidP="006D07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97534">
        <w:rPr>
          <w:rFonts w:ascii="Times New Roman" w:eastAsia="Times New Roman" w:hAnsi="Times New Roman" w:cs="Times New Roman"/>
          <w:sz w:val="28"/>
        </w:rPr>
        <w:t xml:space="preserve">1.1. </w:t>
      </w:r>
      <w:r w:rsidR="00C34C5C" w:rsidRPr="00497534">
        <w:rPr>
          <w:rFonts w:ascii="Times New Roman" w:eastAsia="Times New Roman" w:hAnsi="Times New Roman" w:cs="Times New Roman"/>
          <w:sz w:val="28"/>
        </w:rPr>
        <w:t>Абзац второй подпункта 3.3 пункта 4 постановления изложить в новой редакции:</w:t>
      </w:r>
    </w:p>
    <w:p w:rsidR="002D2545" w:rsidRPr="00497534" w:rsidRDefault="00C34C5C" w:rsidP="006D07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97534">
        <w:rPr>
          <w:rFonts w:ascii="Times New Roman" w:eastAsia="Times New Roman" w:hAnsi="Times New Roman" w:cs="Times New Roman"/>
          <w:sz w:val="28"/>
        </w:rPr>
        <w:t>"сокращения убыточности организаций; оплаты труда, уплаты страховых взносов и снижения неформальной занятости.".</w:t>
      </w:r>
    </w:p>
    <w:p w:rsidR="00F16FAE" w:rsidRPr="00497534" w:rsidRDefault="00F16FAE" w:rsidP="006D07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97534">
        <w:rPr>
          <w:rFonts w:ascii="Times New Roman" w:eastAsia="Times New Roman" w:hAnsi="Times New Roman" w:cs="Times New Roman"/>
          <w:sz w:val="28"/>
        </w:rPr>
        <w:t xml:space="preserve">1.2. В пункте </w:t>
      </w:r>
      <w:r w:rsidR="00D17436" w:rsidRPr="00497534">
        <w:rPr>
          <w:rFonts w:ascii="Times New Roman" w:eastAsia="Times New Roman" w:hAnsi="Times New Roman" w:cs="Times New Roman"/>
          <w:sz w:val="28"/>
        </w:rPr>
        <w:t>6</w:t>
      </w:r>
      <w:r w:rsidRPr="00497534">
        <w:rPr>
          <w:rFonts w:ascii="Times New Roman" w:eastAsia="Times New Roman" w:hAnsi="Times New Roman" w:cs="Times New Roman"/>
          <w:sz w:val="28"/>
        </w:rPr>
        <w:t xml:space="preserve"> постановления:</w:t>
      </w:r>
    </w:p>
    <w:p w:rsidR="00F16FAE" w:rsidRPr="00497534" w:rsidRDefault="006D07E3" w:rsidP="006D07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16FAE" w:rsidRPr="00497534">
        <w:rPr>
          <w:rFonts w:ascii="Times New Roman" w:eastAsia="Times New Roman" w:hAnsi="Times New Roman" w:cs="Times New Roman"/>
          <w:sz w:val="28"/>
        </w:rPr>
        <w:t>в подпункте 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16FAE" w:rsidRPr="00497534">
        <w:rPr>
          <w:rFonts w:ascii="Times New Roman" w:eastAsia="Times New Roman" w:hAnsi="Times New Roman" w:cs="Times New Roman"/>
          <w:sz w:val="28"/>
        </w:rPr>
        <w:t>абзац третий после слов "и семинарах" до</w:t>
      </w:r>
      <w:r>
        <w:rPr>
          <w:rFonts w:ascii="Times New Roman" w:eastAsia="Times New Roman" w:hAnsi="Times New Roman" w:cs="Times New Roman"/>
          <w:sz w:val="28"/>
        </w:rPr>
        <w:t>полнить словами</w:t>
      </w:r>
      <w:r w:rsidR="00F16FAE" w:rsidRPr="00497534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"</w:t>
      </w:r>
      <w:r w:rsidR="00F16FAE" w:rsidRPr="00497534">
        <w:rPr>
          <w:rFonts w:ascii="Times New Roman" w:eastAsia="Times New Roman" w:hAnsi="Times New Roman" w:cs="Times New Roman"/>
          <w:sz w:val="28"/>
        </w:rPr>
        <w:t>а также обучение по программам дополнительного профессионального образования";</w:t>
      </w:r>
    </w:p>
    <w:p w:rsidR="00F16FAE" w:rsidRPr="00497534" w:rsidRDefault="006D07E3" w:rsidP="006D07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16FAE" w:rsidRPr="00497534">
        <w:rPr>
          <w:rFonts w:ascii="Times New Roman" w:eastAsia="Times New Roman" w:hAnsi="Times New Roman" w:cs="Times New Roman"/>
          <w:sz w:val="28"/>
        </w:rPr>
        <w:t>дополнить абзацем следующего содержания:</w:t>
      </w:r>
    </w:p>
    <w:p w:rsidR="00F16FAE" w:rsidRPr="00497534" w:rsidRDefault="00F16FAE" w:rsidP="006D07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97534">
        <w:rPr>
          <w:rFonts w:ascii="Times New Roman" w:eastAsia="Times New Roman" w:hAnsi="Times New Roman" w:cs="Times New Roman"/>
          <w:sz w:val="28"/>
        </w:rPr>
        <w:t xml:space="preserve">"на приобретение неисключительных прав на программное обеспечение (простой неисключительной лицензии) и услуг по его </w:t>
      </w:r>
      <w:r w:rsidR="00A7460A">
        <w:rPr>
          <w:rFonts w:ascii="Times New Roman" w:eastAsia="Times New Roman" w:hAnsi="Times New Roman" w:cs="Times New Roman"/>
          <w:sz w:val="28"/>
        </w:rPr>
        <w:t>сопровождению</w:t>
      </w:r>
      <w:r w:rsidRPr="00497534">
        <w:rPr>
          <w:rFonts w:ascii="Times New Roman" w:eastAsia="Times New Roman" w:hAnsi="Times New Roman" w:cs="Times New Roman"/>
          <w:sz w:val="28"/>
        </w:rPr>
        <w:t>";</w:t>
      </w:r>
    </w:p>
    <w:p w:rsidR="00F16FAE" w:rsidRPr="00497534" w:rsidRDefault="00A7460A" w:rsidP="006D07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16FAE" w:rsidRPr="00497534">
        <w:rPr>
          <w:rFonts w:ascii="Times New Roman" w:eastAsia="Times New Roman" w:hAnsi="Times New Roman" w:cs="Times New Roman"/>
          <w:sz w:val="28"/>
        </w:rPr>
        <w:t>дополнить подпунктом 5 следующего содержания:</w:t>
      </w:r>
    </w:p>
    <w:p w:rsidR="00F16FAE" w:rsidRPr="00497534" w:rsidRDefault="00F16FAE" w:rsidP="006D07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97534">
        <w:rPr>
          <w:rFonts w:ascii="Times New Roman" w:eastAsia="Times New Roman" w:hAnsi="Times New Roman" w:cs="Times New Roman"/>
          <w:sz w:val="28"/>
        </w:rPr>
        <w:t>"5) в 2022 году:</w:t>
      </w:r>
    </w:p>
    <w:p w:rsidR="008077A0" w:rsidRDefault="00A7460A" w:rsidP="006D07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16FAE" w:rsidRPr="00497534">
        <w:rPr>
          <w:rFonts w:ascii="Times New Roman" w:eastAsia="Times New Roman" w:hAnsi="Times New Roman" w:cs="Times New Roman"/>
          <w:sz w:val="28"/>
        </w:rPr>
        <w:t>в размере от 50 до 90 процентов суммы договора (</w:t>
      </w:r>
      <w:r w:rsidR="00CF776E" w:rsidRPr="00497534">
        <w:rPr>
          <w:rFonts w:ascii="Times New Roman" w:eastAsia="Times New Roman" w:hAnsi="Times New Roman" w:cs="Times New Roman"/>
          <w:sz w:val="28"/>
        </w:rPr>
        <w:t>муниципаль</w:t>
      </w:r>
      <w:r w:rsidR="00F16FAE" w:rsidRPr="00497534">
        <w:rPr>
          <w:rFonts w:ascii="Times New Roman" w:eastAsia="Times New Roman" w:hAnsi="Times New Roman" w:cs="Times New Roman"/>
          <w:sz w:val="28"/>
        </w:rPr>
        <w:t xml:space="preserve">ного контракта) - в случае, если бюджетным законодательством Российской Федерации установлено казначейское сопровождение таких договоров </w:t>
      </w:r>
    </w:p>
    <w:p w:rsidR="008077A0" w:rsidRDefault="008077A0" w:rsidP="008077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</w:p>
    <w:p w:rsidR="00F16FAE" w:rsidRPr="00497534" w:rsidRDefault="00F16FAE" w:rsidP="00807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97534">
        <w:rPr>
          <w:rFonts w:ascii="Times New Roman" w:eastAsia="Times New Roman" w:hAnsi="Times New Roman" w:cs="Times New Roman"/>
          <w:sz w:val="28"/>
        </w:rPr>
        <w:t>(</w:t>
      </w:r>
      <w:r w:rsidR="00CF776E" w:rsidRPr="00497534">
        <w:rPr>
          <w:rFonts w:ascii="Times New Roman" w:eastAsia="Times New Roman" w:hAnsi="Times New Roman" w:cs="Times New Roman"/>
          <w:sz w:val="28"/>
        </w:rPr>
        <w:t>муниц</w:t>
      </w:r>
      <w:r w:rsidR="00CF776E" w:rsidRPr="00497534">
        <w:rPr>
          <w:rFonts w:ascii="Times New Roman" w:eastAsia="Times New Roman" w:hAnsi="Times New Roman" w:cs="Times New Roman"/>
          <w:sz w:val="28"/>
        </w:rPr>
        <w:t>и</w:t>
      </w:r>
      <w:r w:rsidR="00CF776E" w:rsidRPr="00497534">
        <w:rPr>
          <w:rFonts w:ascii="Times New Roman" w:eastAsia="Times New Roman" w:hAnsi="Times New Roman" w:cs="Times New Roman"/>
          <w:sz w:val="28"/>
        </w:rPr>
        <w:t>паль</w:t>
      </w:r>
      <w:r w:rsidRPr="00497534">
        <w:rPr>
          <w:rFonts w:ascii="Times New Roman" w:eastAsia="Times New Roman" w:hAnsi="Times New Roman" w:cs="Times New Roman"/>
          <w:sz w:val="28"/>
        </w:rPr>
        <w:t>ных контрактов);</w:t>
      </w:r>
    </w:p>
    <w:p w:rsidR="00C34C5C" w:rsidRPr="00497534" w:rsidRDefault="00A7460A" w:rsidP="006D07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16FAE" w:rsidRPr="00497534">
        <w:rPr>
          <w:rFonts w:ascii="Times New Roman" w:eastAsia="Times New Roman" w:hAnsi="Times New Roman" w:cs="Times New Roman"/>
          <w:sz w:val="28"/>
        </w:rPr>
        <w:t>в размере до 50 процентов суммы договора (</w:t>
      </w:r>
      <w:r w:rsidR="00CF776E" w:rsidRPr="00497534">
        <w:rPr>
          <w:rFonts w:ascii="Times New Roman" w:eastAsia="Times New Roman" w:hAnsi="Times New Roman" w:cs="Times New Roman"/>
          <w:sz w:val="28"/>
        </w:rPr>
        <w:t>муниципаль</w:t>
      </w:r>
      <w:r w:rsidR="00F16FAE" w:rsidRPr="00497534">
        <w:rPr>
          <w:rFonts w:ascii="Times New Roman" w:eastAsia="Times New Roman" w:hAnsi="Times New Roman" w:cs="Times New Roman"/>
          <w:sz w:val="28"/>
        </w:rPr>
        <w:t>ного контракта) - в случае, если такие договоры (</w:t>
      </w:r>
      <w:r w:rsidR="00CF776E" w:rsidRPr="00497534">
        <w:rPr>
          <w:rFonts w:ascii="Times New Roman" w:eastAsia="Times New Roman" w:hAnsi="Times New Roman" w:cs="Times New Roman"/>
          <w:sz w:val="28"/>
        </w:rPr>
        <w:t>муниципаль</w:t>
      </w:r>
      <w:r w:rsidR="00F16FAE" w:rsidRPr="00497534">
        <w:rPr>
          <w:rFonts w:ascii="Times New Roman" w:eastAsia="Times New Roman" w:hAnsi="Times New Roman" w:cs="Times New Roman"/>
          <w:sz w:val="28"/>
        </w:rPr>
        <w:t>ные контракты) не подлежат казначейскому сопровождению.".</w:t>
      </w:r>
    </w:p>
    <w:p w:rsidR="00C34C5C" w:rsidRPr="00497534" w:rsidRDefault="00387460" w:rsidP="006D07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97534">
        <w:rPr>
          <w:rFonts w:ascii="Times New Roman" w:eastAsia="Times New Roman" w:hAnsi="Times New Roman" w:cs="Times New Roman"/>
          <w:sz w:val="28"/>
        </w:rPr>
        <w:t xml:space="preserve">2. Приостановить до 31 декабря 2022 года включительно действие абзацев второго, третьего подпунктов 2, 4 пункта </w:t>
      </w:r>
      <w:r w:rsidR="006E4EB0" w:rsidRPr="00497534">
        <w:rPr>
          <w:rFonts w:ascii="Times New Roman" w:eastAsia="Times New Roman" w:hAnsi="Times New Roman" w:cs="Times New Roman"/>
          <w:sz w:val="28"/>
        </w:rPr>
        <w:t>6</w:t>
      </w:r>
      <w:r w:rsidRPr="00497534">
        <w:rPr>
          <w:rFonts w:ascii="Times New Roman" w:eastAsia="Times New Roman" w:hAnsi="Times New Roman" w:cs="Times New Roman"/>
          <w:sz w:val="28"/>
        </w:rPr>
        <w:t xml:space="preserve"> постановления </w:t>
      </w:r>
      <w:r w:rsidR="006E4EB0" w:rsidRPr="00497534">
        <w:rPr>
          <w:rFonts w:ascii="Times New Roman" w:eastAsia="Times New Roman" w:hAnsi="Times New Roman" w:cs="Times New Roman"/>
          <w:sz w:val="28"/>
        </w:rPr>
        <w:t>администрации Новосергиевского района от 14.02.2020г. № 110-п</w:t>
      </w:r>
      <w:r w:rsidRPr="00497534">
        <w:rPr>
          <w:rFonts w:ascii="Times New Roman" w:eastAsia="Times New Roman" w:hAnsi="Times New Roman" w:cs="Times New Roman"/>
          <w:sz w:val="28"/>
        </w:rPr>
        <w:t xml:space="preserve"> "О мерах по обеспеч</w:t>
      </w:r>
      <w:r w:rsidRPr="00497534">
        <w:rPr>
          <w:rFonts w:ascii="Times New Roman" w:eastAsia="Times New Roman" w:hAnsi="Times New Roman" w:cs="Times New Roman"/>
          <w:sz w:val="28"/>
        </w:rPr>
        <w:t>е</w:t>
      </w:r>
      <w:r w:rsidRPr="00497534">
        <w:rPr>
          <w:rFonts w:ascii="Times New Roman" w:eastAsia="Times New Roman" w:hAnsi="Times New Roman" w:cs="Times New Roman"/>
          <w:sz w:val="28"/>
        </w:rPr>
        <w:t xml:space="preserve">нию исполнения </w:t>
      </w:r>
      <w:r w:rsidR="006E4EB0" w:rsidRPr="00497534">
        <w:rPr>
          <w:rFonts w:ascii="Times New Roman" w:eastAsia="Times New Roman" w:hAnsi="Times New Roman" w:cs="Times New Roman"/>
          <w:sz w:val="28"/>
        </w:rPr>
        <w:t>район</w:t>
      </w:r>
      <w:r w:rsidRPr="00497534">
        <w:rPr>
          <w:rFonts w:ascii="Times New Roman" w:eastAsia="Times New Roman" w:hAnsi="Times New Roman" w:cs="Times New Roman"/>
          <w:sz w:val="28"/>
        </w:rPr>
        <w:t>ного бюджета".</w:t>
      </w:r>
    </w:p>
    <w:p w:rsidR="00C34C5C" w:rsidRPr="00497534" w:rsidRDefault="00755654" w:rsidP="006D07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97534">
        <w:rPr>
          <w:rFonts w:ascii="Times New Roman" w:eastAsia="Times New Roman" w:hAnsi="Times New Roman" w:cs="Times New Roman"/>
          <w:sz w:val="28"/>
        </w:rPr>
        <w:t xml:space="preserve">3. Установить, что в 2022 году получатели средств </w:t>
      </w:r>
      <w:r w:rsidR="008077A0">
        <w:rPr>
          <w:rFonts w:ascii="Times New Roman" w:eastAsia="Times New Roman" w:hAnsi="Times New Roman" w:cs="Times New Roman"/>
          <w:sz w:val="28"/>
        </w:rPr>
        <w:t>местного</w:t>
      </w:r>
      <w:r w:rsidRPr="00497534">
        <w:rPr>
          <w:rFonts w:ascii="Times New Roman" w:eastAsia="Times New Roman" w:hAnsi="Times New Roman" w:cs="Times New Roman"/>
          <w:sz w:val="28"/>
        </w:rPr>
        <w:t xml:space="preserve"> бюджета вправе в соответствии с частью 65.1 статьи 112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до дня вступления в силу настоящего постановления договоры (</w:t>
      </w:r>
      <w:r w:rsidR="008077A0">
        <w:rPr>
          <w:rFonts w:ascii="Times New Roman" w:eastAsia="Times New Roman" w:hAnsi="Times New Roman" w:cs="Times New Roman"/>
          <w:sz w:val="28"/>
        </w:rPr>
        <w:t>муниципальные</w:t>
      </w:r>
      <w:r w:rsidRPr="00497534">
        <w:rPr>
          <w:rFonts w:ascii="Times New Roman" w:eastAsia="Times New Roman" w:hAnsi="Times New Roman" w:cs="Times New Roman"/>
          <w:sz w:val="28"/>
        </w:rPr>
        <w:t xml:space="preserve"> контракты)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абзацами восьмым, девятым подпункта 1.2 пункта 1 настоящего постановления, с соблюдением размеров обеспечения исполнения договоров (государственных контрактов), устанавливаемых в соответствии с частью 6 статьи 96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864A0" w:rsidRPr="00497534" w:rsidRDefault="00755654" w:rsidP="00A746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534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0864A0" w:rsidRPr="00497534">
        <w:rPr>
          <w:rFonts w:ascii="Times New Roman" w:eastAsia="Times New Roman" w:hAnsi="Times New Roman" w:cs="Times New Roman"/>
          <w:color w:val="000000"/>
          <w:sz w:val="28"/>
        </w:rPr>
        <w:t xml:space="preserve">. Контроль </w:t>
      </w:r>
      <w:r w:rsidR="00E033F2" w:rsidRPr="00497534">
        <w:rPr>
          <w:rFonts w:ascii="Times New Roman" w:eastAsia="Times New Roman" w:hAnsi="Times New Roman" w:cs="Times New Roman"/>
          <w:color w:val="000000"/>
          <w:sz w:val="28"/>
        </w:rPr>
        <w:t>з</w:t>
      </w:r>
      <w:r w:rsidR="000864A0" w:rsidRPr="00497534">
        <w:rPr>
          <w:rFonts w:ascii="Times New Roman" w:eastAsia="Times New Roman" w:hAnsi="Times New Roman" w:cs="Times New Roman"/>
          <w:color w:val="000000"/>
          <w:sz w:val="28"/>
        </w:rPr>
        <w:t>а исполнением настоящего постановления возложить на заместителя главы администрации района - начальника финансового отдела Попову Л.И.</w:t>
      </w:r>
    </w:p>
    <w:p w:rsidR="000864A0" w:rsidRPr="00497534" w:rsidRDefault="00755654" w:rsidP="006D0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534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0864A0" w:rsidRPr="00497534">
        <w:rPr>
          <w:rFonts w:ascii="Times New Roman" w:eastAsia="Times New Roman" w:hAnsi="Times New Roman" w:cs="Times New Roman"/>
          <w:color w:val="000000"/>
          <w:sz w:val="28"/>
        </w:rPr>
        <w:t>. Постановление вступает в силу после его официального опубликования на сайте администрации района.</w:t>
      </w:r>
    </w:p>
    <w:p w:rsidR="000864A0" w:rsidRPr="00497534" w:rsidRDefault="000864A0" w:rsidP="006D07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497534" w:rsidRDefault="000864A0" w:rsidP="000864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497534" w:rsidRDefault="000864A0" w:rsidP="000864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497534" w:rsidRDefault="00A7460A" w:rsidP="00086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Глава администрации района                                                               А.Д. Л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ков </w:t>
      </w:r>
    </w:p>
    <w:p w:rsidR="000864A0" w:rsidRPr="00497534" w:rsidRDefault="000864A0" w:rsidP="000864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497534" w:rsidRDefault="000864A0" w:rsidP="000864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497534" w:rsidRDefault="000864A0" w:rsidP="000864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0864A0" w:rsidRDefault="000864A0" w:rsidP="00A7460A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r w:rsidRPr="00497534">
        <w:rPr>
          <w:rFonts w:ascii="Times New Roman" w:eastAsia="Times New Roman" w:hAnsi="Times New Roman" w:cs="Times New Roman"/>
          <w:color w:val="000000"/>
          <w:sz w:val="28"/>
        </w:rPr>
        <w:t>Разослано: финотделу, экономическому отделу,</w:t>
      </w:r>
      <w:r w:rsidR="008077A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077A0" w:rsidRPr="009B674E">
        <w:rPr>
          <w:rFonts w:ascii="Times New Roman" w:hAnsi="Times New Roman"/>
          <w:sz w:val="28"/>
          <w:szCs w:val="28"/>
        </w:rPr>
        <w:t>специалиста по закупкам</w:t>
      </w:r>
      <w:r w:rsidRPr="00497534">
        <w:rPr>
          <w:rFonts w:ascii="Times New Roman" w:eastAsia="Times New Roman" w:hAnsi="Times New Roman" w:cs="Times New Roman"/>
          <w:color w:val="000000"/>
          <w:sz w:val="28"/>
        </w:rPr>
        <w:t xml:space="preserve"> юристу администрации района, бухгалтерии администрации района, отделу образования, отделу культуры, МКУ «Центр бюджетного (бухгалтерского) учета», сельпоссоветам, орготделу, прокурору.</w:t>
      </w:r>
    </w:p>
    <w:bookmarkEnd w:id="0"/>
    <w:p w:rsidR="00613FC1" w:rsidRDefault="00613FC1" w:rsidP="00A7460A">
      <w:pPr>
        <w:suppressAutoHyphens/>
        <w:spacing w:after="0" w:line="240" w:lineRule="auto"/>
        <w:ind w:firstLine="709"/>
      </w:pPr>
    </w:p>
    <w:sectPr w:rsidR="00613FC1" w:rsidSect="0072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1720D8"/>
    <w:rsid w:val="000864A0"/>
    <w:rsid w:val="000B414A"/>
    <w:rsid w:val="00161478"/>
    <w:rsid w:val="001720D8"/>
    <w:rsid w:val="00180414"/>
    <w:rsid w:val="001F5B7E"/>
    <w:rsid w:val="002D2545"/>
    <w:rsid w:val="00387460"/>
    <w:rsid w:val="003A2946"/>
    <w:rsid w:val="003C3185"/>
    <w:rsid w:val="004261D1"/>
    <w:rsid w:val="004642AE"/>
    <w:rsid w:val="00490F8B"/>
    <w:rsid w:val="00497534"/>
    <w:rsid w:val="005F7453"/>
    <w:rsid w:val="00613FC1"/>
    <w:rsid w:val="00660C44"/>
    <w:rsid w:val="006A0DD2"/>
    <w:rsid w:val="006B7F76"/>
    <w:rsid w:val="006C510C"/>
    <w:rsid w:val="006D07E3"/>
    <w:rsid w:val="006E4EB0"/>
    <w:rsid w:val="007211EC"/>
    <w:rsid w:val="00755654"/>
    <w:rsid w:val="008077A0"/>
    <w:rsid w:val="00845983"/>
    <w:rsid w:val="00923003"/>
    <w:rsid w:val="00955AF7"/>
    <w:rsid w:val="00A7460A"/>
    <w:rsid w:val="00A76E13"/>
    <w:rsid w:val="00AC4D13"/>
    <w:rsid w:val="00B54CB6"/>
    <w:rsid w:val="00C34C5C"/>
    <w:rsid w:val="00CF776E"/>
    <w:rsid w:val="00D17436"/>
    <w:rsid w:val="00E033F2"/>
    <w:rsid w:val="00F16FAE"/>
    <w:rsid w:val="00FB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6D07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D07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User</cp:lastModifiedBy>
  <cp:revision>2</cp:revision>
  <cp:lastPrinted>2022-06-07T11:52:00Z</cp:lastPrinted>
  <dcterms:created xsi:type="dcterms:W3CDTF">2022-06-07T11:52:00Z</dcterms:created>
  <dcterms:modified xsi:type="dcterms:W3CDTF">2022-06-07T11:52:00Z</dcterms:modified>
</cp:coreProperties>
</file>