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74BE">
        <w:rPr>
          <w:rFonts w:ascii="Times New Roman" w:hAnsi="Times New Roman"/>
          <w:b/>
        </w:rPr>
        <w:t xml:space="preserve">                </w:t>
      </w:r>
      <w:r w:rsidR="00CD4511">
        <w:rPr>
          <w:rFonts w:ascii="Times New Roman" w:hAnsi="Times New Roman"/>
          <w:b/>
        </w:rPr>
        <w:t xml:space="preserve">      </w:t>
      </w:r>
      <w:r w:rsidRPr="00CD4511">
        <w:rPr>
          <w:rFonts w:ascii="Times New Roman" w:hAnsi="Times New Roman"/>
          <w:b/>
          <w:sz w:val="28"/>
          <w:szCs w:val="28"/>
        </w:rPr>
        <w:t>СОВЕТ ДЕПУТАТОВ</w:t>
      </w:r>
      <w:r w:rsidRPr="00CD4511">
        <w:rPr>
          <w:rFonts w:ascii="Times New Roman" w:hAnsi="Times New Roman"/>
          <w:b/>
          <w:sz w:val="28"/>
          <w:szCs w:val="28"/>
        </w:rPr>
        <w:tab/>
      </w:r>
      <w:r w:rsidRPr="00CD4511">
        <w:rPr>
          <w:rFonts w:ascii="Times New Roman" w:hAnsi="Times New Roman"/>
          <w:b/>
          <w:sz w:val="28"/>
          <w:szCs w:val="28"/>
        </w:rPr>
        <w:tab/>
      </w:r>
      <w:r w:rsidRPr="00CD4511">
        <w:rPr>
          <w:rFonts w:ascii="Times New Roman" w:hAnsi="Times New Roman"/>
          <w:b/>
          <w:sz w:val="28"/>
          <w:szCs w:val="28"/>
        </w:rPr>
        <w:tab/>
      </w:r>
      <w:r w:rsidRPr="00CD4511">
        <w:rPr>
          <w:rFonts w:ascii="Times New Roman" w:hAnsi="Times New Roman"/>
          <w:b/>
          <w:sz w:val="28"/>
          <w:szCs w:val="28"/>
        </w:rPr>
        <w:tab/>
      </w:r>
      <w:r w:rsidRPr="00CD4511">
        <w:rPr>
          <w:rFonts w:ascii="Times New Roman" w:hAnsi="Times New Roman"/>
          <w:b/>
          <w:sz w:val="28"/>
          <w:szCs w:val="28"/>
        </w:rPr>
        <w:tab/>
      </w:r>
    </w:p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 xml:space="preserve">        НОВОСЕРГИЕВСКИЙ РАЙОН</w:t>
      </w:r>
    </w:p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 xml:space="preserve">          ОРЕНБУРГСКОЙ ОБЛАСТИ</w:t>
      </w:r>
    </w:p>
    <w:p w:rsidR="000029E6" w:rsidRPr="00CD4511" w:rsidRDefault="000029E6" w:rsidP="000029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029E6" w:rsidRPr="00CD4511" w:rsidRDefault="000029E6" w:rsidP="000029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 xml:space="preserve">             </w:t>
      </w:r>
      <w:r w:rsidR="00CD4511">
        <w:rPr>
          <w:rFonts w:ascii="Times New Roman" w:hAnsi="Times New Roman"/>
          <w:b/>
          <w:sz w:val="28"/>
          <w:szCs w:val="28"/>
        </w:rPr>
        <w:t xml:space="preserve"> </w:t>
      </w:r>
      <w:r w:rsidRPr="00CD4511">
        <w:rPr>
          <w:rFonts w:ascii="Times New Roman" w:hAnsi="Times New Roman"/>
          <w:b/>
          <w:sz w:val="28"/>
          <w:szCs w:val="28"/>
        </w:rPr>
        <w:t xml:space="preserve">     ПЯТЫЙ СОЗЫВ</w:t>
      </w:r>
    </w:p>
    <w:p w:rsidR="000029E6" w:rsidRPr="00CD4511" w:rsidRDefault="000029E6" w:rsidP="000029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511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D4511" w:rsidRPr="00CD4511">
        <w:rPr>
          <w:rFonts w:ascii="Times New Roman" w:hAnsi="Times New Roman"/>
          <w:b/>
          <w:sz w:val="28"/>
          <w:szCs w:val="28"/>
        </w:rPr>
        <w:t xml:space="preserve">       </w:t>
      </w:r>
      <w:r w:rsidRPr="00CD4511">
        <w:rPr>
          <w:rFonts w:ascii="Times New Roman" w:hAnsi="Times New Roman"/>
          <w:b/>
          <w:sz w:val="28"/>
          <w:szCs w:val="28"/>
        </w:rPr>
        <w:t>РЕШЕНИЕ</w:t>
      </w:r>
    </w:p>
    <w:p w:rsidR="000029E6" w:rsidRPr="00CD4511" w:rsidRDefault="000029E6" w:rsidP="000029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9E6" w:rsidRPr="00CD4511" w:rsidRDefault="00CD4511" w:rsidP="000029E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D4511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0029E6" w:rsidRPr="00CD4511">
        <w:rPr>
          <w:rFonts w:ascii="Times New Roman" w:hAnsi="Times New Roman"/>
          <w:b/>
          <w:color w:val="000000"/>
          <w:sz w:val="28"/>
          <w:szCs w:val="28"/>
        </w:rPr>
        <w:t>______________</w:t>
      </w:r>
      <w:r w:rsidR="000029E6" w:rsidRPr="00CD4511">
        <w:rPr>
          <w:rFonts w:ascii="Times New Roman" w:hAnsi="Times New Roman"/>
          <w:b/>
          <w:sz w:val="28"/>
          <w:szCs w:val="28"/>
        </w:rPr>
        <w:t xml:space="preserve">№  </w:t>
      </w:r>
      <w:proofErr w:type="spellStart"/>
      <w:r w:rsidR="000029E6" w:rsidRPr="00CD4511">
        <w:rPr>
          <w:rFonts w:ascii="Times New Roman" w:hAnsi="Times New Roman"/>
          <w:b/>
          <w:sz w:val="28"/>
          <w:szCs w:val="28"/>
        </w:rPr>
        <w:t>______</w:t>
      </w:r>
      <w:r w:rsidRPr="00CD4511">
        <w:rPr>
          <w:rFonts w:ascii="Times New Roman" w:hAnsi="Times New Roman"/>
          <w:b/>
          <w:sz w:val="28"/>
          <w:szCs w:val="28"/>
        </w:rPr>
        <w:t>р.С</w:t>
      </w:r>
      <w:proofErr w:type="spellEnd"/>
      <w:r w:rsidRPr="00CD4511">
        <w:rPr>
          <w:rFonts w:ascii="Times New Roman" w:hAnsi="Times New Roman"/>
          <w:b/>
          <w:sz w:val="28"/>
          <w:szCs w:val="28"/>
        </w:rPr>
        <w:t>.</w:t>
      </w:r>
    </w:p>
    <w:p w:rsidR="000029E6" w:rsidRPr="00E474BE" w:rsidRDefault="000029E6" w:rsidP="000029E6">
      <w:pPr>
        <w:spacing w:after="0" w:line="240" w:lineRule="auto"/>
        <w:rPr>
          <w:rFonts w:ascii="Times New Roman" w:hAnsi="Times New Roman"/>
        </w:rPr>
      </w:pPr>
    </w:p>
    <w:p w:rsidR="000029E6" w:rsidRPr="00E474BE" w:rsidRDefault="00DA7F52" w:rsidP="000029E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4" o:spid="_x0000_s1026" style="position:absolute;left:0;text-align:left;z-index:251661312;visibility:visibl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</w:pict>
      </w:r>
      <w:r>
        <w:rPr>
          <w:rFonts w:ascii="Times New Roman" w:hAnsi="Times New Roman"/>
          <w:noProof/>
        </w:rPr>
        <w:pict>
          <v:line id="Прямая соединительная линия 3" o:spid="_x0000_s1029" style="position:absolute;left:0;text-align:left;z-index:251662336;visibility:visibl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</w:pict>
      </w:r>
      <w:r>
        <w:rPr>
          <w:rFonts w:ascii="Times New Roman" w:hAnsi="Times New Roman"/>
          <w:noProof/>
        </w:rPr>
        <w:pict>
          <v:line id="Прямая соединительная линия 2" o:spid="_x0000_s1028" style="position:absolute;left:0;text-align:left;z-index:251660288;visibility:visibl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</w:pict>
      </w:r>
      <w:r>
        <w:rPr>
          <w:rFonts w:ascii="Times New Roman" w:hAnsi="Times New Roman"/>
          <w:noProof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t xml:space="preserve">Об утверждении Положения и структуры </w: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t xml:space="preserve">финансового отдела администрации </w: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t xml:space="preserve">"Новосергиевский район </w: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t>Оренбургской области"</w: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29E6" w:rsidRPr="00CD4511" w:rsidRDefault="000029E6" w:rsidP="00002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частью 3 статьи 41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Новосергиевский район Оренбургской области Совет депутатов муниципального образования Новосергиевский район Оренбургской области  </w:t>
      </w:r>
      <w:proofErr w:type="gramStart"/>
      <w:r w:rsidRPr="00CD4511">
        <w:rPr>
          <w:rFonts w:ascii="Times New Roman" w:hAnsi="Times New Roman"/>
          <w:sz w:val="28"/>
          <w:szCs w:val="28"/>
        </w:rPr>
        <w:t>р</w:t>
      </w:r>
      <w:proofErr w:type="gramEnd"/>
      <w:r w:rsidRPr="00CD4511">
        <w:rPr>
          <w:rFonts w:ascii="Times New Roman" w:hAnsi="Times New Roman"/>
          <w:sz w:val="28"/>
          <w:szCs w:val="28"/>
        </w:rPr>
        <w:t xml:space="preserve"> е ш и л:</w:t>
      </w:r>
    </w:p>
    <w:p w:rsidR="000029E6" w:rsidRPr="00CD4511" w:rsidRDefault="000029E6" w:rsidP="00002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1. Утвердить Положение о финансовом отделе администрации муниципального образования «Новосергиевский район Оренбургской области» согласно приложению № 1 к настоящему решению.</w:t>
      </w:r>
    </w:p>
    <w:p w:rsidR="000029E6" w:rsidRPr="00CD4511" w:rsidRDefault="000029E6" w:rsidP="00002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2. Утвердить структуру финансового отдела администрации муниципального образования «Новосергиевский район Оренбургской области» согласно приложению № 2 к настоящему решению.</w:t>
      </w:r>
    </w:p>
    <w:p w:rsidR="000029E6" w:rsidRPr="00CD4511" w:rsidRDefault="000029E6" w:rsidP="000029E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3</w:t>
      </w:r>
      <w:r w:rsidRPr="00CD4511">
        <w:rPr>
          <w:rFonts w:ascii="Times New Roman" w:hAnsi="Times New Roman"/>
          <w:color w:val="0000FF"/>
          <w:sz w:val="28"/>
          <w:szCs w:val="28"/>
        </w:rPr>
        <w:t xml:space="preserve">. </w:t>
      </w:r>
      <w:proofErr w:type="gramStart"/>
      <w:r w:rsidRPr="00CD45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451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района по финансовым вопросам – начальника финанс</w:t>
      </w:r>
      <w:r w:rsidR="00CD4511" w:rsidRPr="00CD4511">
        <w:rPr>
          <w:rFonts w:ascii="Times New Roman" w:hAnsi="Times New Roman"/>
          <w:sz w:val="28"/>
          <w:szCs w:val="28"/>
        </w:rPr>
        <w:t>о</w:t>
      </w:r>
      <w:r w:rsidRPr="00CD4511">
        <w:rPr>
          <w:rFonts w:ascii="Times New Roman" w:hAnsi="Times New Roman"/>
          <w:sz w:val="28"/>
          <w:szCs w:val="28"/>
        </w:rPr>
        <w:t>вого отдела Попову Л.И.</w: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4.</w:t>
      </w:r>
      <w:r w:rsidRPr="00CD4511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со дня официального обнародования, путем  размещения на портале  муниципального образования  Новосергиевский район (сетевое издание) </w:t>
      </w:r>
      <w:proofErr w:type="spellStart"/>
      <w:r w:rsidRPr="00CD4511">
        <w:rPr>
          <w:rFonts w:ascii="Times New Roman" w:hAnsi="Times New Roman"/>
          <w:bCs/>
          <w:sz w:val="28"/>
          <w:szCs w:val="28"/>
          <w:lang w:val="en-US"/>
        </w:rPr>
        <w:t>novosergievka</w:t>
      </w:r>
      <w:proofErr w:type="spellEnd"/>
      <w:r w:rsidRPr="00CD4511">
        <w:rPr>
          <w:rFonts w:ascii="Times New Roman" w:hAnsi="Times New Roman"/>
          <w:bCs/>
          <w:sz w:val="28"/>
          <w:szCs w:val="28"/>
        </w:rPr>
        <w:t>.</w:t>
      </w:r>
      <w:r w:rsidRPr="00CD4511">
        <w:rPr>
          <w:rFonts w:ascii="Times New Roman" w:hAnsi="Times New Roman"/>
          <w:bCs/>
          <w:sz w:val="28"/>
          <w:szCs w:val="28"/>
          <w:lang w:val="en-US"/>
        </w:rPr>
        <w:t>org</w:t>
      </w:r>
      <w:r w:rsidRPr="00CD4511">
        <w:rPr>
          <w:rFonts w:ascii="Times New Roman" w:hAnsi="Times New Roman"/>
          <w:bCs/>
          <w:sz w:val="28"/>
          <w:szCs w:val="28"/>
        </w:rPr>
        <w:t xml:space="preserve">.   </w:t>
      </w:r>
    </w:p>
    <w:p w:rsidR="000029E6" w:rsidRPr="00CD4511" w:rsidRDefault="000029E6" w:rsidP="000029E6">
      <w:pPr>
        <w:pStyle w:val="a3"/>
        <w:ind w:firstLine="720"/>
        <w:jc w:val="both"/>
        <w:rPr>
          <w:szCs w:val="28"/>
        </w:rPr>
      </w:pPr>
    </w:p>
    <w:p w:rsidR="000029E6" w:rsidRPr="00CD4511" w:rsidRDefault="000029E6" w:rsidP="00002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CD4511">
        <w:rPr>
          <w:rFonts w:ascii="Times New Roman" w:hAnsi="Times New Roman"/>
          <w:sz w:val="28"/>
          <w:szCs w:val="28"/>
        </w:rPr>
        <w:tab/>
      </w:r>
      <w:r w:rsidRPr="00CD4511">
        <w:rPr>
          <w:rFonts w:ascii="Times New Roman" w:hAnsi="Times New Roman"/>
          <w:sz w:val="28"/>
          <w:szCs w:val="28"/>
        </w:rPr>
        <w:tab/>
      </w:r>
      <w:r w:rsidRPr="00CD4511">
        <w:rPr>
          <w:rFonts w:ascii="Times New Roman" w:hAnsi="Times New Roman"/>
          <w:sz w:val="28"/>
          <w:szCs w:val="28"/>
        </w:rPr>
        <w:tab/>
      </w:r>
      <w:r w:rsidRPr="00CD4511">
        <w:rPr>
          <w:rFonts w:ascii="Times New Roman" w:hAnsi="Times New Roman"/>
          <w:sz w:val="28"/>
          <w:szCs w:val="28"/>
        </w:rPr>
        <w:tab/>
        <w:t xml:space="preserve">      О.А. Дементьева</w: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t>Глава района</w:t>
      </w:r>
      <w:r w:rsidRPr="00CD4511">
        <w:rPr>
          <w:rFonts w:ascii="Times New Roman" w:hAnsi="Times New Roman"/>
          <w:bCs/>
          <w:sz w:val="28"/>
          <w:szCs w:val="28"/>
        </w:rPr>
        <w:tab/>
      </w:r>
      <w:r w:rsidRPr="00CD4511">
        <w:rPr>
          <w:rFonts w:ascii="Times New Roman" w:hAnsi="Times New Roman"/>
          <w:bCs/>
          <w:sz w:val="28"/>
          <w:szCs w:val="28"/>
        </w:rPr>
        <w:tab/>
      </w:r>
      <w:r w:rsidRPr="00CD4511">
        <w:rPr>
          <w:rFonts w:ascii="Times New Roman" w:hAnsi="Times New Roman"/>
          <w:bCs/>
          <w:sz w:val="28"/>
          <w:szCs w:val="28"/>
        </w:rPr>
        <w:tab/>
      </w:r>
      <w:r w:rsidRPr="00CD4511">
        <w:rPr>
          <w:rFonts w:ascii="Times New Roman" w:hAnsi="Times New Roman"/>
          <w:bCs/>
          <w:sz w:val="28"/>
          <w:szCs w:val="28"/>
        </w:rPr>
        <w:tab/>
      </w:r>
      <w:r w:rsidRPr="00CD4511">
        <w:rPr>
          <w:rFonts w:ascii="Times New Roman" w:hAnsi="Times New Roman"/>
          <w:bCs/>
          <w:sz w:val="28"/>
          <w:szCs w:val="28"/>
        </w:rPr>
        <w:tab/>
      </w:r>
      <w:r w:rsidRPr="00CD4511">
        <w:rPr>
          <w:rFonts w:ascii="Times New Roman" w:hAnsi="Times New Roman"/>
          <w:bCs/>
          <w:sz w:val="28"/>
          <w:szCs w:val="28"/>
        </w:rPr>
        <w:tab/>
      </w:r>
      <w:r w:rsidRPr="00CD4511">
        <w:rPr>
          <w:rFonts w:ascii="Times New Roman" w:hAnsi="Times New Roman"/>
          <w:bCs/>
          <w:sz w:val="28"/>
          <w:szCs w:val="28"/>
        </w:rPr>
        <w:tab/>
      </w:r>
      <w:r w:rsidRPr="00CD4511">
        <w:rPr>
          <w:rFonts w:ascii="Times New Roman" w:hAnsi="Times New Roman"/>
          <w:bCs/>
          <w:sz w:val="28"/>
          <w:szCs w:val="28"/>
        </w:rPr>
        <w:tab/>
        <w:t>А.Д. Лыков</w:t>
      </w:r>
    </w:p>
    <w:p w:rsidR="000029E6" w:rsidRPr="00CD4511" w:rsidRDefault="000029E6" w:rsidP="0000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D4511" w:rsidRPr="00CD4511" w:rsidRDefault="00CD4511" w:rsidP="00002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29E6" w:rsidRPr="00CD4511" w:rsidRDefault="000029E6" w:rsidP="000029E6">
      <w:pPr>
        <w:spacing w:after="0" w:line="240" w:lineRule="auto"/>
        <w:ind w:left="1276" w:hanging="127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4511">
        <w:rPr>
          <w:rFonts w:ascii="Times New Roman" w:hAnsi="Times New Roman"/>
          <w:sz w:val="28"/>
          <w:szCs w:val="28"/>
        </w:rPr>
        <w:t xml:space="preserve">Разослано: главе администрации, председателю МКУ «Контрольно-счетная палата», </w:t>
      </w:r>
      <w:r w:rsidRPr="00CD4511">
        <w:rPr>
          <w:rFonts w:ascii="Times New Roman" w:hAnsi="Times New Roman"/>
          <w:bCs/>
          <w:color w:val="000000"/>
          <w:sz w:val="28"/>
          <w:szCs w:val="28"/>
        </w:rPr>
        <w:t xml:space="preserve">финансовому отделу, </w:t>
      </w:r>
      <w:proofErr w:type="spellStart"/>
      <w:r w:rsidRPr="00CD4511">
        <w:rPr>
          <w:rFonts w:ascii="Times New Roman" w:hAnsi="Times New Roman"/>
          <w:bCs/>
          <w:color w:val="000000"/>
          <w:sz w:val="28"/>
          <w:szCs w:val="28"/>
        </w:rPr>
        <w:t>орготделу</w:t>
      </w:r>
      <w:proofErr w:type="spellEnd"/>
      <w:r w:rsidRPr="00CD4511">
        <w:rPr>
          <w:rFonts w:ascii="Times New Roman" w:hAnsi="Times New Roman"/>
          <w:bCs/>
          <w:color w:val="000000"/>
          <w:sz w:val="28"/>
          <w:szCs w:val="28"/>
        </w:rPr>
        <w:t>, юристу, прокурору.</w:t>
      </w:r>
    </w:p>
    <w:p w:rsidR="000029E6" w:rsidRPr="00CD4511" w:rsidRDefault="000029E6" w:rsidP="00CD4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0029E6" w:rsidRPr="00CD4511" w:rsidRDefault="000029E6" w:rsidP="00CD4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t xml:space="preserve">к решению Совета депутатов </w:t>
      </w:r>
    </w:p>
    <w:p w:rsidR="000029E6" w:rsidRPr="00CD4511" w:rsidRDefault="000029E6" w:rsidP="00CD4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4511">
        <w:rPr>
          <w:rFonts w:ascii="Times New Roman" w:hAnsi="Times New Roman"/>
          <w:bCs/>
          <w:sz w:val="28"/>
          <w:szCs w:val="28"/>
        </w:rPr>
        <w:t>от ______________ № _____ р.С.</w:t>
      </w:r>
    </w:p>
    <w:p w:rsidR="000029E6" w:rsidRPr="00CD4511" w:rsidRDefault="000029E6" w:rsidP="00CD45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0D7F" w:rsidRPr="00CD4511" w:rsidRDefault="00C30D7F" w:rsidP="00CD451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D4511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C30D7F" w:rsidRPr="00CD4511" w:rsidRDefault="00FD584B" w:rsidP="00CD4511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D4511">
        <w:rPr>
          <w:rFonts w:ascii="Times New Roman" w:hAnsi="Times New Roman"/>
          <w:b/>
          <w:sz w:val="26"/>
          <w:szCs w:val="26"/>
        </w:rPr>
        <w:t>о финансовом отделе администрации муниципального образования «Новосергиевский район Оренбургской области»</w:t>
      </w:r>
    </w:p>
    <w:p w:rsidR="00FD584B" w:rsidRPr="00CD4511" w:rsidRDefault="00FD584B" w:rsidP="00CD451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1. Основные положения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1.1. </w:t>
      </w:r>
      <w:r w:rsidR="00FD584B" w:rsidRPr="00CD4511">
        <w:rPr>
          <w:rFonts w:ascii="Times New Roman" w:hAnsi="Times New Roman"/>
          <w:sz w:val="26"/>
          <w:szCs w:val="26"/>
        </w:rPr>
        <w:t xml:space="preserve">Финансовыйотдел администрации муниципального образования «Новосергиевский район Оренбургской области» </w:t>
      </w:r>
      <w:r w:rsidRPr="00CD4511">
        <w:rPr>
          <w:rFonts w:ascii="Times New Roman" w:hAnsi="Times New Roman"/>
          <w:sz w:val="26"/>
          <w:szCs w:val="26"/>
        </w:rPr>
        <w:t xml:space="preserve">(далее </w:t>
      </w:r>
      <w:proofErr w:type="gramStart"/>
      <w:r w:rsidR="00FD584B" w:rsidRPr="00CD4511">
        <w:rPr>
          <w:rFonts w:ascii="Times New Roman" w:hAnsi="Times New Roman"/>
          <w:sz w:val="26"/>
          <w:szCs w:val="26"/>
        </w:rPr>
        <w:t>–ф</w:t>
      </w:r>
      <w:proofErr w:type="gramEnd"/>
      <w:r w:rsidRPr="00CD4511">
        <w:rPr>
          <w:rFonts w:ascii="Times New Roman" w:hAnsi="Times New Roman"/>
          <w:sz w:val="26"/>
          <w:szCs w:val="26"/>
        </w:rPr>
        <w:t>инансов</w:t>
      </w:r>
      <w:r w:rsidR="00FD584B" w:rsidRPr="00CD4511">
        <w:rPr>
          <w:rFonts w:ascii="Times New Roman" w:hAnsi="Times New Roman"/>
          <w:sz w:val="26"/>
          <w:szCs w:val="26"/>
        </w:rPr>
        <w:t>ый отдел</w:t>
      </w:r>
      <w:r w:rsidRPr="00CD4511">
        <w:rPr>
          <w:rFonts w:ascii="Times New Roman" w:hAnsi="Times New Roman"/>
          <w:sz w:val="26"/>
          <w:szCs w:val="26"/>
        </w:rPr>
        <w:t xml:space="preserve">) является </w:t>
      </w:r>
      <w:r w:rsidR="000137AE" w:rsidRPr="00CD4511">
        <w:rPr>
          <w:rFonts w:ascii="Times New Roman" w:hAnsi="Times New Roman"/>
          <w:sz w:val="26"/>
          <w:szCs w:val="26"/>
        </w:rPr>
        <w:t xml:space="preserve">самостоятельным структурным подразделением администрации </w:t>
      </w:r>
      <w:r w:rsidRPr="00CD451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0137AE" w:rsidRPr="00CD4511">
        <w:rPr>
          <w:rFonts w:ascii="Times New Roman" w:hAnsi="Times New Roman"/>
          <w:sz w:val="26"/>
          <w:szCs w:val="26"/>
        </w:rPr>
        <w:t>«Новосергиевский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Оренбургской области</w:t>
      </w:r>
      <w:r w:rsidR="000137AE" w:rsidRPr="00CD4511">
        <w:rPr>
          <w:rFonts w:ascii="Times New Roman" w:hAnsi="Times New Roman"/>
          <w:sz w:val="26"/>
          <w:szCs w:val="26"/>
        </w:rPr>
        <w:t>»</w:t>
      </w:r>
      <w:r w:rsidRPr="00CD4511">
        <w:rPr>
          <w:rFonts w:ascii="Times New Roman" w:hAnsi="Times New Roman"/>
          <w:sz w:val="26"/>
          <w:szCs w:val="26"/>
        </w:rPr>
        <w:t>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1.2. Финансов</w:t>
      </w:r>
      <w:r w:rsidR="004F11B3" w:rsidRPr="00CD4511">
        <w:rPr>
          <w:rFonts w:ascii="Times New Roman" w:hAnsi="Times New Roman"/>
          <w:sz w:val="26"/>
          <w:szCs w:val="26"/>
        </w:rPr>
        <w:t>ый отдел</w:t>
      </w:r>
      <w:r w:rsidRPr="00CD4511">
        <w:rPr>
          <w:rFonts w:ascii="Times New Roman" w:hAnsi="Times New Roman"/>
          <w:sz w:val="26"/>
          <w:szCs w:val="26"/>
        </w:rPr>
        <w:t xml:space="preserve"> является юридическим лицом, имеет лицевой счет, самостоятельный баланс и смету, печать со своим наименованием, штампы и бланки, необходимые для осуществления своей деятельности. Финансов</w:t>
      </w:r>
      <w:r w:rsidR="004F11B3" w:rsidRPr="00CD4511">
        <w:rPr>
          <w:rFonts w:ascii="Times New Roman" w:hAnsi="Times New Roman"/>
          <w:sz w:val="26"/>
          <w:szCs w:val="26"/>
        </w:rPr>
        <w:t>ый отдел</w:t>
      </w:r>
      <w:r w:rsidRPr="00CD4511">
        <w:rPr>
          <w:rFonts w:ascii="Times New Roman" w:hAnsi="Times New Roman"/>
          <w:sz w:val="26"/>
          <w:szCs w:val="26"/>
        </w:rPr>
        <w:t xml:space="preserve">имеет в оперативном управлении обособленное имущество, которое является муниципальной собственностью муниципального образования </w:t>
      </w:r>
      <w:r w:rsidR="004F11B3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и закрепляется за ним правовым актом администрации муниципального образования </w:t>
      </w:r>
      <w:r w:rsidR="004F11B3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1.3. Полное наименование </w:t>
      </w:r>
      <w:r w:rsidR="004F11B3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4F11B3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 xml:space="preserve">: </w:t>
      </w:r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</w:t>
      </w:r>
      <w:r w:rsidR="004F11B3" w:rsidRPr="00CD4511">
        <w:rPr>
          <w:rFonts w:ascii="Times New Roman" w:hAnsi="Times New Roman"/>
          <w:sz w:val="26"/>
          <w:szCs w:val="26"/>
        </w:rPr>
        <w:t>«Новосергиевский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Оренбургской области</w:t>
      </w:r>
      <w:r w:rsidR="004F11B3" w:rsidRPr="00CD4511">
        <w:rPr>
          <w:rFonts w:ascii="Times New Roman" w:hAnsi="Times New Roman"/>
          <w:sz w:val="26"/>
          <w:szCs w:val="26"/>
        </w:rPr>
        <w:t>»</w:t>
      </w:r>
      <w:r w:rsidRPr="00CD4511">
        <w:rPr>
          <w:rFonts w:ascii="Times New Roman" w:hAnsi="Times New Roman"/>
          <w:sz w:val="26"/>
          <w:szCs w:val="26"/>
        </w:rPr>
        <w:t xml:space="preserve">. 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Сокращенное наименование: </w:t>
      </w:r>
      <w:r w:rsidR="00E639BD" w:rsidRPr="00CD4511">
        <w:rPr>
          <w:rFonts w:ascii="Times New Roman" w:hAnsi="Times New Roman"/>
          <w:sz w:val="26"/>
          <w:szCs w:val="26"/>
        </w:rPr>
        <w:t>Новосергиевский ф</w:t>
      </w:r>
      <w:r w:rsidR="004F11B3" w:rsidRPr="00CD4511">
        <w:rPr>
          <w:rFonts w:ascii="Times New Roman" w:hAnsi="Times New Roman"/>
          <w:sz w:val="26"/>
          <w:szCs w:val="26"/>
        </w:rPr>
        <w:t>инансовый отдел</w:t>
      </w:r>
      <w:r w:rsidRPr="00CD4511">
        <w:rPr>
          <w:rFonts w:ascii="Times New Roman" w:hAnsi="Times New Roman"/>
          <w:sz w:val="26"/>
          <w:szCs w:val="26"/>
        </w:rPr>
        <w:t>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1.4. Местонахождение</w:t>
      </w:r>
      <w:r w:rsidR="005E3D8B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5E3D8B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>:  46</w:t>
      </w:r>
      <w:r w:rsidR="005E3D8B" w:rsidRPr="00CD4511">
        <w:rPr>
          <w:rFonts w:ascii="Times New Roman" w:hAnsi="Times New Roman"/>
          <w:sz w:val="26"/>
          <w:szCs w:val="26"/>
        </w:rPr>
        <w:t>1200</w:t>
      </w:r>
      <w:r w:rsidRPr="00CD4511">
        <w:rPr>
          <w:rFonts w:ascii="Times New Roman" w:hAnsi="Times New Roman"/>
          <w:sz w:val="26"/>
          <w:szCs w:val="26"/>
        </w:rPr>
        <w:t xml:space="preserve">, Оренбургская область, </w:t>
      </w:r>
      <w:r w:rsidR="005E3D8B" w:rsidRPr="00CD4511">
        <w:rPr>
          <w:rFonts w:ascii="Times New Roman" w:hAnsi="Times New Roman"/>
          <w:sz w:val="26"/>
          <w:szCs w:val="26"/>
        </w:rPr>
        <w:t>Новосергиевский район, поселок Новосергиевка</w:t>
      </w:r>
      <w:r w:rsidRPr="00CD4511"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 w:rsidR="005E3D8B" w:rsidRPr="00CD4511">
        <w:rPr>
          <w:rFonts w:ascii="Times New Roman" w:hAnsi="Times New Roman"/>
          <w:sz w:val="26"/>
          <w:szCs w:val="26"/>
        </w:rPr>
        <w:t>Краснопартизанская</w:t>
      </w:r>
      <w:proofErr w:type="spellEnd"/>
      <w:r w:rsidR="005E3D8B" w:rsidRPr="00CD4511">
        <w:rPr>
          <w:rFonts w:ascii="Times New Roman" w:hAnsi="Times New Roman"/>
          <w:sz w:val="26"/>
          <w:szCs w:val="26"/>
        </w:rPr>
        <w:t>, дом 20</w:t>
      </w:r>
      <w:r w:rsidRPr="00CD4511">
        <w:rPr>
          <w:rFonts w:ascii="Times New Roman" w:hAnsi="Times New Roman"/>
          <w:sz w:val="26"/>
          <w:szCs w:val="26"/>
        </w:rPr>
        <w:t>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1.5. </w:t>
      </w:r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осуществляет проведение единой финансовой, бюджетной,  налоговой и долговой политики на территории </w:t>
      </w:r>
      <w:proofErr w:type="spellStart"/>
      <w:r w:rsidR="005E3D8B" w:rsidRPr="00CD4511">
        <w:rPr>
          <w:rFonts w:ascii="Times New Roman" w:hAnsi="Times New Roman"/>
          <w:sz w:val="26"/>
          <w:szCs w:val="26"/>
        </w:rPr>
        <w:t>Новосергиевского</w:t>
      </w:r>
      <w:r w:rsidRPr="00CD4511">
        <w:rPr>
          <w:rFonts w:ascii="Times New Roman" w:hAnsi="Times New Roman"/>
          <w:sz w:val="26"/>
          <w:szCs w:val="26"/>
        </w:rPr>
        <w:t>района</w:t>
      </w:r>
      <w:proofErr w:type="spellEnd"/>
      <w:r w:rsidR="005E3D8B" w:rsidRPr="00CD4511">
        <w:rPr>
          <w:rFonts w:ascii="Times New Roman" w:hAnsi="Times New Roman"/>
          <w:sz w:val="26"/>
          <w:szCs w:val="26"/>
        </w:rPr>
        <w:t xml:space="preserve"> Оренбургской области</w:t>
      </w:r>
      <w:r w:rsidRPr="00CD4511">
        <w:rPr>
          <w:rFonts w:ascii="Times New Roman" w:hAnsi="Times New Roman"/>
          <w:sz w:val="26"/>
          <w:szCs w:val="26"/>
        </w:rPr>
        <w:t xml:space="preserve">, осуществляет составление и организацию исполнения бюджета муниципального образования </w:t>
      </w:r>
      <w:r w:rsidR="005E3D8B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(далее – районного бюджета) в пределах своей компетенции.</w:t>
      </w:r>
    </w:p>
    <w:p w:rsidR="00C30D7F" w:rsidRPr="00CD4511" w:rsidRDefault="00C30D7F" w:rsidP="00CD45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1.6. </w:t>
      </w:r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в своей деятельности руководствуется Конституцией Российской Федерации, федеральным законодательством, законами и правовыми актами Оренбургской области, Уставом муниципального образования </w:t>
      </w:r>
      <w:r w:rsidR="00781432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Оренбургской области и иными муниципальными правовыми актами муниципального образования </w:t>
      </w:r>
      <w:r w:rsidR="00781432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район, а также настоящим Положением.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1.7. Деятельность </w:t>
      </w:r>
      <w:r w:rsidR="00B07B66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B07B66" w:rsidRPr="00CD4511">
        <w:rPr>
          <w:rFonts w:ascii="Times New Roman" w:hAnsi="Times New Roman"/>
          <w:sz w:val="26"/>
          <w:szCs w:val="26"/>
        </w:rPr>
        <w:t>отела</w:t>
      </w:r>
      <w:r w:rsidRPr="00CD4511">
        <w:rPr>
          <w:rFonts w:ascii="Times New Roman" w:hAnsi="Times New Roman"/>
          <w:sz w:val="26"/>
          <w:szCs w:val="26"/>
        </w:rPr>
        <w:t xml:space="preserve"> финансируется за счет средств районного бюджета.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1.8. </w:t>
      </w:r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по вопросам своей деятельности взаимодействует с Министерством финансов Оренбургской области, федеральными органами государственной власти, органами государственной власти Оренбургской области, органами местного самоуправления Оренбургского района, налоговыми и контрольно-надзорными органами, Управлением Федерального казначейства по Оренбургской области, а также с иными организациями и учреждениями.</w:t>
      </w:r>
    </w:p>
    <w:p w:rsidR="004E54ED" w:rsidRPr="00CD4511" w:rsidRDefault="004E54ED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lastRenderedPageBreak/>
        <w:t xml:space="preserve">1.9. Финансовый отдел руководит и организует деятельность подведомственных ему </w:t>
      </w:r>
      <w:r w:rsidR="000029E6" w:rsidRPr="00CD4511">
        <w:rPr>
          <w:rFonts w:ascii="Times New Roman" w:hAnsi="Times New Roman"/>
          <w:sz w:val="26"/>
          <w:szCs w:val="26"/>
        </w:rPr>
        <w:t xml:space="preserve">муниципальных </w:t>
      </w:r>
      <w:r w:rsidRPr="00CD4511">
        <w:rPr>
          <w:rFonts w:ascii="Times New Roman" w:hAnsi="Times New Roman"/>
          <w:sz w:val="26"/>
          <w:szCs w:val="26"/>
        </w:rPr>
        <w:t>учреждений.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2. Основные задачи </w:t>
      </w:r>
      <w:r w:rsidR="00D41DFB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D41DFB" w:rsidRPr="00CD4511">
        <w:rPr>
          <w:rFonts w:ascii="Times New Roman" w:hAnsi="Times New Roman"/>
          <w:sz w:val="26"/>
          <w:szCs w:val="26"/>
        </w:rPr>
        <w:t>отдела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Основными задачами  </w:t>
      </w:r>
      <w:r w:rsidR="00D41DFB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D41DFB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 xml:space="preserve"> являются: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2.1. Разработка и реализация единой финансовой, бюджетной, налоговой и долговой политики в муниципальном образовании</w:t>
      </w:r>
      <w:r w:rsidR="00CD4511" w:rsidRPr="00CD4511">
        <w:rPr>
          <w:rFonts w:ascii="Times New Roman" w:hAnsi="Times New Roman"/>
          <w:sz w:val="26"/>
          <w:szCs w:val="26"/>
        </w:rPr>
        <w:t xml:space="preserve"> </w:t>
      </w:r>
      <w:r w:rsidR="00D41DFB" w:rsidRPr="00CD4511">
        <w:rPr>
          <w:rFonts w:ascii="Times New Roman" w:hAnsi="Times New Roman"/>
          <w:sz w:val="26"/>
          <w:szCs w:val="26"/>
        </w:rPr>
        <w:t>Новосергиевский</w:t>
      </w:r>
      <w:r w:rsidR="00CD4511" w:rsidRPr="00CD4511">
        <w:rPr>
          <w:rFonts w:ascii="Times New Roman" w:hAnsi="Times New Roman"/>
          <w:sz w:val="26"/>
          <w:szCs w:val="26"/>
        </w:rPr>
        <w:t xml:space="preserve"> </w:t>
      </w:r>
      <w:r w:rsidRPr="00CD4511">
        <w:rPr>
          <w:rFonts w:ascii="Times New Roman" w:hAnsi="Times New Roman"/>
          <w:sz w:val="26"/>
          <w:szCs w:val="26"/>
        </w:rPr>
        <w:t>район в пределах своей компетенции;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2.2. Составление проекта бюджета муниципального образования </w:t>
      </w:r>
      <w:r w:rsidR="00D41DFB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и прогноза консолидированного бюджета района;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2.3. Концентрирование финансовых средств на приоритетных направлениях социально-экономического развития муниципального образования </w:t>
      </w:r>
      <w:r w:rsidR="00D41DFB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2.4. Администрирование поступлений в районный бюджет в части своих полномочий;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2.5. Осуществление управления бюджетными средствами на едином счете бюджета муниципального образования </w:t>
      </w:r>
      <w:r w:rsidR="00D41DFB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район;</w:t>
      </w:r>
    </w:p>
    <w:p w:rsidR="00BD3478" w:rsidRPr="00CD4511" w:rsidRDefault="00BD3478" w:rsidP="00CD451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2.</w:t>
      </w:r>
      <w:r w:rsidR="00423236" w:rsidRPr="00CD4511">
        <w:rPr>
          <w:rFonts w:ascii="Times New Roman" w:hAnsi="Times New Roman"/>
          <w:sz w:val="26"/>
          <w:szCs w:val="26"/>
        </w:rPr>
        <w:t>6</w:t>
      </w:r>
      <w:r w:rsidRPr="00CD4511">
        <w:rPr>
          <w:rFonts w:ascii="Times New Roman" w:hAnsi="Times New Roman"/>
          <w:sz w:val="26"/>
          <w:szCs w:val="26"/>
        </w:rPr>
        <w:t xml:space="preserve">. Организация исполнения районного бюджета, составление бюджетной отчетности об исполнении </w:t>
      </w:r>
      <w:r w:rsidR="00423236" w:rsidRPr="00CD4511">
        <w:rPr>
          <w:rFonts w:ascii="Times New Roman" w:hAnsi="Times New Roman"/>
          <w:sz w:val="26"/>
          <w:szCs w:val="26"/>
        </w:rPr>
        <w:t xml:space="preserve">районного </w:t>
      </w:r>
      <w:r w:rsidRPr="00CD4511">
        <w:rPr>
          <w:rFonts w:ascii="Times New Roman" w:hAnsi="Times New Roman"/>
          <w:sz w:val="26"/>
          <w:szCs w:val="26"/>
        </w:rPr>
        <w:t>бюджетаи консолидированного бюджета муниципального района.</w:t>
      </w:r>
    </w:p>
    <w:p w:rsidR="00423236" w:rsidRPr="00CD4511" w:rsidRDefault="00423236" w:rsidP="00CD451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2.7. Осуществление внутреннего муниципального финансового контроля в соответствие с закрепленными полномочиями; 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2.</w:t>
      </w:r>
      <w:r w:rsidR="00423236" w:rsidRPr="00CD4511">
        <w:rPr>
          <w:rFonts w:ascii="Times New Roman" w:hAnsi="Times New Roman"/>
          <w:sz w:val="26"/>
          <w:szCs w:val="26"/>
        </w:rPr>
        <w:t>8</w:t>
      </w:r>
      <w:r w:rsidRPr="00CD4511">
        <w:rPr>
          <w:rFonts w:ascii="Times New Roman" w:hAnsi="Times New Roman"/>
          <w:sz w:val="26"/>
          <w:szCs w:val="26"/>
        </w:rPr>
        <w:t>. Осуществление методологического руководства в области финансово-бюджетного планирования, составления и исполнения бюджета, ведения бухгалтерского учета и составления отчетности по бюджету;</w:t>
      </w:r>
    </w:p>
    <w:p w:rsidR="00C30D7F" w:rsidRPr="00CD4511" w:rsidRDefault="00423236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2.9</w:t>
      </w:r>
      <w:r w:rsidR="00C30D7F" w:rsidRPr="00CD4511">
        <w:rPr>
          <w:rFonts w:ascii="Times New Roman" w:hAnsi="Times New Roman"/>
          <w:sz w:val="26"/>
          <w:szCs w:val="26"/>
        </w:rPr>
        <w:t>.</w:t>
      </w:r>
      <w:r w:rsidR="00C30D7F" w:rsidRPr="00CD4511">
        <w:rPr>
          <w:rFonts w:ascii="Times New Roman" w:hAnsi="Times New Roman"/>
          <w:sz w:val="26"/>
          <w:szCs w:val="26"/>
        </w:rPr>
        <w:tab/>
        <w:t>Организация проведения необходимых экспертиз, анализа и оценок  в установленной сфере деятельности.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 Основные функции </w:t>
      </w:r>
      <w:r w:rsidR="00D41DFB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D41DFB" w:rsidRPr="00CD4511">
        <w:rPr>
          <w:rFonts w:ascii="Times New Roman" w:hAnsi="Times New Roman"/>
          <w:sz w:val="26"/>
          <w:szCs w:val="26"/>
        </w:rPr>
        <w:t>отдела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В соответствии с возложенными задачами </w:t>
      </w:r>
      <w:r w:rsidR="00D41DFB" w:rsidRPr="00CD4511">
        <w:rPr>
          <w:rFonts w:ascii="Times New Roman" w:hAnsi="Times New Roman"/>
          <w:sz w:val="26"/>
          <w:szCs w:val="26"/>
        </w:rPr>
        <w:t>ф</w:t>
      </w:r>
      <w:r w:rsidR="004F11B3" w:rsidRPr="00CD4511">
        <w:rPr>
          <w:rFonts w:ascii="Times New Roman" w:hAnsi="Times New Roman"/>
          <w:sz w:val="26"/>
          <w:szCs w:val="26"/>
        </w:rPr>
        <w:t>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осуществляет следующие функции: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3.1. Совместно с другими отраслевыми (функциональными)  органами администрации муниципального образования </w:t>
      </w:r>
      <w:r w:rsidR="00D41DFB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принимает участие в разработке прогноза социально - экономического развития района и основных направлений бюджетной, налоговой и долговой политики муниципального образования</w:t>
      </w:r>
      <w:r w:rsidR="00CD4511" w:rsidRPr="00CD4511">
        <w:rPr>
          <w:rFonts w:ascii="Times New Roman" w:hAnsi="Times New Roman"/>
          <w:sz w:val="26"/>
          <w:szCs w:val="26"/>
        </w:rPr>
        <w:t xml:space="preserve"> </w:t>
      </w:r>
      <w:r w:rsidR="00F34526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3.2. Организует в соответствии с действующим законодательством работу по составлению проекта районного бюджета, прогноза консолидированного бюджета района, исчисляет нормативы отчислений в бюджеты поселений от федеральных, региональных и местных налогов и сборов, предусмотренных специальными налоговыми режимами, подлежащих зачислению в соответствии с законодательством в районный бюджет;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3.3. </w:t>
      </w:r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составляет проект районного бюджета, представляет его с необходимыми документами и материалами в Совет депутатов муниципального образования </w:t>
      </w:r>
      <w:r w:rsidR="00FC6FF2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lastRenderedPageBreak/>
        <w:t xml:space="preserve">3.4. </w:t>
      </w:r>
      <w:proofErr w:type="gramStart"/>
      <w:r w:rsidRPr="00CD4511">
        <w:rPr>
          <w:rFonts w:ascii="Times New Roman" w:hAnsi="Times New Roman"/>
          <w:sz w:val="26"/>
          <w:szCs w:val="26"/>
        </w:rPr>
        <w:t xml:space="preserve">Участвует в разработке проектов муниципальных правовых актов, организует и контролирует в пределах своей компетенции выполнение правовых актов муниципального образования </w:t>
      </w:r>
      <w:r w:rsidR="00FC6FF2" w:rsidRPr="00CD4511">
        <w:rPr>
          <w:rFonts w:ascii="Times New Roman" w:hAnsi="Times New Roman"/>
          <w:sz w:val="26"/>
          <w:szCs w:val="26"/>
        </w:rPr>
        <w:t>Новосергиевский район</w:t>
      </w:r>
      <w:r w:rsidRPr="00CD4511">
        <w:rPr>
          <w:rFonts w:ascii="Times New Roman" w:hAnsi="Times New Roman"/>
          <w:sz w:val="26"/>
          <w:szCs w:val="26"/>
        </w:rPr>
        <w:t xml:space="preserve">, разрабатывает и принимает правовые акты, подлежащие обязательному исполнению и неоднократному применению участниками бюджетных правоотношений, по вопросам регулирования бюджетных правоотношений в рамках полномочий, возложенных на </w:t>
      </w:r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Бюджетным кодексом Российской Федерации;</w:t>
      </w:r>
      <w:proofErr w:type="gramEnd"/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3.5. Составляет и утверждает сводную бюджетную роспись районного бюджета, доводит до главных распорядителей средств районного бюджета показатели бюджетной росписи;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3.6. Обеспечивает организацию исполнения районного бюджета и осуществляет управление операциями на едином счете районного бюджета;</w:t>
      </w:r>
    </w:p>
    <w:p w:rsidR="00C30D7F" w:rsidRPr="00CD4511" w:rsidRDefault="00C30D7F" w:rsidP="00CD4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3.7. Составляет и ведет кассовый план районного бюджета;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3.8. Осуществляет в части, касающейся </w:t>
      </w:r>
      <w:r w:rsidR="00FC6FF2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FC6FF2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>, установленные Бюджетным кодексом Российской Федерации полномочия главного распорядителя (распорядителя) бюджетных средств, главного администратора (администратора) доходов районного бюджета, главного администратора (администратора) источников финансирования дефицита районного бюджета;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3.9. Составляет и предоставляет отчетность в Министерство финансов Оренбургской области и Совет депутатов муниципального образования </w:t>
      </w:r>
      <w:proofErr w:type="spellStart"/>
      <w:r w:rsidR="00FC6FF2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>район</w:t>
      </w:r>
      <w:proofErr w:type="spellEnd"/>
      <w:r w:rsidRPr="00CD4511">
        <w:rPr>
          <w:rFonts w:ascii="Times New Roman" w:hAnsi="Times New Roman"/>
          <w:sz w:val="26"/>
          <w:szCs w:val="26"/>
        </w:rPr>
        <w:t xml:space="preserve"> о кассовом исполнении районного бюджета и консолидированного бюджета;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3.10. Рассматривает и анализирует отчетность об исполнении районного и консолидированного бюджетов;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3.11. Обеспечивает исполнение полномочий администрации муниципального образования </w:t>
      </w:r>
      <w:r w:rsidR="00FC6FF2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по управлению муниципальным долгом, предоставляет бюджетные кредиты муниципальным образованиям сельским поселениям </w:t>
      </w:r>
      <w:proofErr w:type="spellStart"/>
      <w:r w:rsidR="00FC6FF2" w:rsidRPr="00CD4511">
        <w:rPr>
          <w:rFonts w:ascii="Times New Roman" w:hAnsi="Times New Roman"/>
          <w:sz w:val="26"/>
          <w:szCs w:val="26"/>
        </w:rPr>
        <w:t>Новосергиевского</w:t>
      </w:r>
      <w:proofErr w:type="spellEnd"/>
      <w:r w:rsidRPr="00CD4511">
        <w:rPr>
          <w:rFonts w:ascii="Times New Roman" w:hAnsi="Times New Roman"/>
          <w:sz w:val="26"/>
          <w:szCs w:val="26"/>
        </w:rPr>
        <w:t xml:space="preserve"> района, ведет учет муниципальных кредитов и гарантий;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3.12. Принимает участие в мероприятиях по обеспечению своевременного и полного поступления доходов в местные бюджеты и в разработке предложений по привлечению дополнительных поступлений в местные бюджеты;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3.13. Осуществляет предварительный и текущий </w:t>
      </w:r>
      <w:proofErr w:type="gramStart"/>
      <w:r w:rsidRPr="00CD45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D4511">
        <w:rPr>
          <w:rFonts w:ascii="Times New Roman" w:hAnsi="Times New Roman"/>
          <w:sz w:val="26"/>
          <w:szCs w:val="26"/>
        </w:rPr>
        <w:t xml:space="preserve"> исполнением районного бюджета, за соблюдением бюджетного законодательства Российской Федерации и иных нормативных правовых актов Российской Федерации, Оренбургской области и муниципальных правовых актов муниципального образования </w:t>
      </w:r>
      <w:r w:rsidR="00FC6FF2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в пределах своей компетенции;</w:t>
      </w:r>
    </w:p>
    <w:p w:rsidR="00423236" w:rsidRPr="00CD4511" w:rsidRDefault="00423236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3.14. Проводит контрольные мероприятия  в отношении бюджетов муниципальных образований </w:t>
      </w:r>
      <w:proofErr w:type="spellStart"/>
      <w:r w:rsidRPr="00CD4511">
        <w:rPr>
          <w:rFonts w:ascii="Times New Roman" w:hAnsi="Times New Roman"/>
          <w:sz w:val="26"/>
          <w:szCs w:val="26"/>
        </w:rPr>
        <w:t>Новосергиевского</w:t>
      </w:r>
      <w:proofErr w:type="spellEnd"/>
      <w:r w:rsidRPr="00CD4511">
        <w:rPr>
          <w:rFonts w:ascii="Times New Roman" w:hAnsi="Times New Roman"/>
          <w:sz w:val="26"/>
          <w:szCs w:val="26"/>
        </w:rPr>
        <w:t xml:space="preserve"> района, получающих средства </w:t>
      </w:r>
      <w:r w:rsidR="001B1C37" w:rsidRPr="00CD4511">
        <w:rPr>
          <w:rFonts w:ascii="Times New Roman" w:hAnsi="Times New Roman"/>
          <w:sz w:val="26"/>
          <w:szCs w:val="26"/>
        </w:rPr>
        <w:t xml:space="preserve">из районного бюджета, главных распорядителей бюджетных средств районного бюджета и муниципальных учреждений </w:t>
      </w:r>
      <w:proofErr w:type="spellStart"/>
      <w:r w:rsidR="001B1C37" w:rsidRPr="00CD4511">
        <w:rPr>
          <w:rFonts w:ascii="Times New Roman" w:hAnsi="Times New Roman"/>
          <w:sz w:val="26"/>
          <w:szCs w:val="26"/>
        </w:rPr>
        <w:t>Новосергиевского</w:t>
      </w:r>
      <w:proofErr w:type="spellEnd"/>
      <w:r w:rsidR="001B1C37" w:rsidRPr="00CD4511">
        <w:rPr>
          <w:rFonts w:ascii="Times New Roman" w:hAnsi="Times New Roman"/>
          <w:sz w:val="26"/>
          <w:szCs w:val="26"/>
        </w:rPr>
        <w:t xml:space="preserve"> района;</w:t>
      </w:r>
    </w:p>
    <w:p w:rsidR="006B141B" w:rsidRPr="00CD4511" w:rsidRDefault="006B141B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3.15. Осуществляет </w:t>
      </w:r>
      <w:proofErr w:type="gramStart"/>
      <w:r w:rsidRPr="00CD45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D4511">
        <w:rPr>
          <w:rFonts w:ascii="Times New Roman" w:hAnsi="Times New Roman"/>
          <w:sz w:val="26"/>
          <w:szCs w:val="26"/>
        </w:rPr>
        <w:t xml:space="preserve"> соблюдением федерального и областного бюджетного законодательства в сфере закупок товаров, работ и услуг для обеспечения муниципальных нужд;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3.1</w:t>
      </w:r>
      <w:r w:rsidR="006B141B" w:rsidRPr="00CD4511">
        <w:rPr>
          <w:rFonts w:ascii="Times New Roman" w:hAnsi="Times New Roman"/>
          <w:sz w:val="26"/>
          <w:szCs w:val="26"/>
        </w:rPr>
        <w:t>6</w:t>
      </w:r>
      <w:r w:rsidRPr="00CD4511">
        <w:rPr>
          <w:rFonts w:ascii="Times New Roman" w:hAnsi="Times New Roman"/>
          <w:sz w:val="26"/>
          <w:szCs w:val="26"/>
        </w:rPr>
        <w:t>. Осуществляет методологическое руководство в области финансово-бюджетного планирования, составления и исполнения бюджета, ведения бухгалтерского и бюджетного учета, составления отчетности по бюджету;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lastRenderedPageBreak/>
        <w:t>3.1</w:t>
      </w:r>
      <w:r w:rsidR="006B141B" w:rsidRPr="00CD4511">
        <w:rPr>
          <w:rFonts w:ascii="Times New Roman" w:hAnsi="Times New Roman"/>
          <w:sz w:val="26"/>
          <w:szCs w:val="26"/>
        </w:rPr>
        <w:t>7</w:t>
      </w:r>
      <w:r w:rsidRPr="00CD4511">
        <w:rPr>
          <w:rFonts w:ascii="Times New Roman" w:hAnsi="Times New Roman"/>
          <w:sz w:val="26"/>
          <w:szCs w:val="26"/>
        </w:rPr>
        <w:t xml:space="preserve">. Ведет кадровое делопроизводство в отношении работников </w:t>
      </w:r>
      <w:r w:rsidR="00FC6FF2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FC6FF2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>;</w:t>
      </w:r>
    </w:p>
    <w:p w:rsidR="00C30D7F" w:rsidRPr="00CD4511" w:rsidRDefault="00C30D7F" w:rsidP="00CD4511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3.1</w:t>
      </w:r>
      <w:r w:rsidR="006B141B" w:rsidRPr="00CD4511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Pr="00CD4511">
        <w:rPr>
          <w:rFonts w:ascii="Times New Roman" w:hAnsi="Times New Roman"/>
          <w:sz w:val="26"/>
          <w:szCs w:val="26"/>
        </w:rPr>
        <w:t>.</w:t>
      </w:r>
      <w:bookmarkStart w:id="1" w:name="sub_9016"/>
      <w:r w:rsidRPr="00CD4511">
        <w:rPr>
          <w:rFonts w:ascii="Times New Roman" w:hAnsi="Times New Roman"/>
          <w:sz w:val="26"/>
          <w:szCs w:val="26"/>
        </w:rPr>
        <w:t xml:space="preserve"> Организует и обеспечивает мобилизационную подготовку и мобилизацию,  организует и обеспечивает воинский учет и бронирование на период мобилизации и на военное время в части, касающейся </w:t>
      </w:r>
      <w:r w:rsidR="00FC6FF2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FC6FF2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>.</w:t>
      </w:r>
    </w:p>
    <w:p w:rsidR="00C30D7F" w:rsidRPr="00CD4511" w:rsidRDefault="00C30D7F" w:rsidP="00CD45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4. Основные права </w:t>
      </w:r>
      <w:r w:rsidR="00FC6FF2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FC6FF2" w:rsidRPr="00CD4511">
        <w:rPr>
          <w:rFonts w:ascii="Times New Roman" w:hAnsi="Times New Roman"/>
          <w:sz w:val="26"/>
          <w:szCs w:val="26"/>
        </w:rPr>
        <w:t>отдела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bookmarkEnd w:id="1"/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Для осуществления своих основных функций </w:t>
      </w:r>
      <w:r w:rsidR="00FC6FF2" w:rsidRPr="00CD4511">
        <w:rPr>
          <w:rFonts w:ascii="Times New Roman" w:hAnsi="Times New Roman"/>
          <w:sz w:val="26"/>
          <w:szCs w:val="26"/>
        </w:rPr>
        <w:t>ф</w:t>
      </w:r>
      <w:r w:rsidR="004F11B3" w:rsidRPr="00CD4511">
        <w:rPr>
          <w:rFonts w:ascii="Times New Roman" w:hAnsi="Times New Roman"/>
          <w:sz w:val="26"/>
          <w:szCs w:val="26"/>
        </w:rPr>
        <w:t>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имеет право: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4.1. Участвовать в работе органов местного самоуправления муниципального образования</w:t>
      </w:r>
      <w:r w:rsidR="00CD4511" w:rsidRPr="00CD4511">
        <w:rPr>
          <w:rFonts w:ascii="Times New Roman" w:hAnsi="Times New Roman"/>
          <w:sz w:val="26"/>
          <w:szCs w:val="26"/>
        </w:rPr>
        <w:t xml:space="preserve"> </w:t>
      </w:r>
      <w:r w:rsidR="00FC6FF2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при обсуждении вопросов, входящих в компетенцию </w:t>
      </w:r>
      <w:r w:rsidR="00FC6FF2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FC6FF2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>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4.2. Запрашивать и получать в установленном порядке от органов местного самоуправления и их отраслевых (функциональных) органов, иных физических и юридических лиц независимо от их организационно - правовых форм и ведомственной подчиненности документы, материалы и статистические отчетные данные, необходимые для решения вопросов, входящих в  компетенцию </w:t>
      </w:r>
      <w:r w:rsidR="007C384A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7C384A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>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4.3. Получать от главных распорядителей бюджетных средств и получателей бюджетных средств районного бюджета отчеты об использовании средств районного бюджета и иные сведения о полученных и использованных средствах районного бюджета;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4.4. Утверждать сводную бюджетную роспись районного бюджета и порядок ведения и внесения изменений в нее, вносить по предложению главных распорядителей средств районного бюджета изменения в сводную бюджетную роспись, в пределах полномочий, определенных Бюджетным кодексом Российской Федерации и Положением о бюджетном процессе в муниципальном образовании </w:t>
      </w:r>
      <w:r w:rsidR="00D6196D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4.5. </w:t>
      </w:r>
      <w:proofErr w:type="gramStart"/>
      <w:r w:rsidRPr="00CD4511">
        <w:rPr>
          <w:rFonts w:ascii="Times New Roman" w:hAnsi="Times New Roman"/>
          <w:sz w:val="26"/>
          <w:szCs w:val="26"/>
        </w:rPr>
        <w:t>Ограничивать, а в необходимых случаях приостанавливать финансирование из районного бюджета предприятий, учреждений и организаций при наличии фактов нецелевого расходования ими средств, а также в случае непредставления в срок отчетов по установленной форме о расходовании ранее выданных бюджетных средств и другой установленной отчетности с уведомлением руководителей соответствующих органов, в рамках действующего бюджетного законодательства;</w:t>
      </w:r>
      <w:proofErr w:type="gramEnd"/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4.6. Проводить проверки финансового состояния претендентов на получение муниципальных гарантий и бюджетных кредитов из районного бюджета;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4.7. Обращаться в федеральные органы и органы власти Оренбургской области, правоохранительные и судебные органы по вопросам, входящим в компетенцию </w:t>
      </w:r>
      <w:r w:rsidR="00D6196D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D6196D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>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4.8. Проводить в установленном порядке совещания, встречи и другие мероприятия в соответствии с возложенными на </w:t>
      </w:r>
      <w:r w:rsidR="00D6196D" w:rsidRPr="00CD4511">
        <w:rPr>
          <w:rFonts w:ascii="Times New Roman" w:hAnsi="Times New Roman"/>
          <w:sz w:val="26"/>
          <w:szCs w:val="26"/>
        </w:rPr>
        <w:t>ф</w:t>
      </w:r>
      <w:r w:rsidR="004F11B3" w:rsidRPr="00CD4511">
        <w:rPr>
          <w:rFonts w:ascii="Times New Roman" w:hAnsi="Times New Roman"/>
          <w:sz w:val="26"/>
          <w:szCs w:val="26"/>
        </w:rPr>
        <w:t>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задачами и функциями;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4.9. </w:t>
      </w:r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обладает иными правами, предоставленными ему действующим законодательством.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D6196D" w:rsidP="00CD4511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bookmarkStart w:id="2" w:name="sub_1400"/>
      <w:r w:rsidRPr="00CD4511">
        <w:rPr>
          <w:rFonts w:ascii="Times New Roman" w:hAnsi="Times New Roman"/>
          <w:b w:val="0"/>
          <w:bCs w:val="0"/>
          <w:color w:val="auto"/>
          <w:sz w:val="26"/>
          <w:szCs w:val="26"/>
        </w:rPr>
        <w:lastRenderedPageBreak/>
        <w:t>5. Организация деятельности финансового отдела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sub_1401"/>
      <w:bookmarkEnd w:id="2"/>
    </w:p>
    <w:p w:rsidR="00EE0160" w:rsidRPr="00CD4511" w:rsidRDefault="00C30D7F" w:rsidP="00CD4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5.1. </w:t>
      </w:r>
      <w:bookmarkStart w:id="4" w:name="sub_1402"/>
      <w:bookmarkEnd w:id="3"/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</w:t>
      </w:r>
      <w:r w:rsidR="00E474EE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 Оренбургской области возглавляет</w:t>
      </w:r>
      <w:r w:rsidR="00E474EE" w:rsidRPr="00CD4511">
        <w:rPr>
          <w:rFonts w:ascii="Times New Roman" w:hAnsi="Times New Roman"/>
          <w:sz w:val="26"/>
          <w:szCs w:val="26"/>
        </w:rPr>
        <w:t xml:space="preserve"> заместитель главы администрации района по финансовым вопросам -</w:t>
      </w:r>
      <w:r w:rsidRPr="00CD4511">
        <w:rPr>
          <w:rFonts w:ascii="Times New Roman" w:hAnsi="Times New Roman"/>
          <w:sz w:val="26"/>
          <w:szCs w:val="26"/>
        </w:rPr>
        <w:t xml:space="preserve"> начальник </w:t>
      </w:r>
      <w:r w:rsidR="00E474EE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E474EE" w:rsidRPr="00CD4511">
        <w:rPr>
          <w:rFonts w:ascii="Times New Roman" w:hAnsi="Times New Roman"/>
          <w:sz w:val="26"/>
          <w:szCs w:val="26"/>
        </w:rPr>
        <w:t>отдела</w:t>
      </w:r>
      <w:r w:rsidR="00EE0160" w:rsidRPr="00CD4511">
        <w:rPr>
          <w:rFonts w:ascii="Times New Roman" w:hAnsi="Times New Roman"/>
          <w:sz w:val="26"/>
          <w:szCs w:val="26"/>
        </w:rPr>
        <w:t>, который замещает должность руководителя финансового органа муниципального района после п</w:t>
      </w:r>
      <w:r w:rsidR="00EE0160" w:rsidRPr="00CD4511">
        <w:rPr>
          <w:rFonts w:ascii="Times New Roman" w:hAnsi="Times New Roman"/>
          <w:bCs/>
          <w:sz w:val="26"/>
          <w:szCs w:val="26"/>
        </w:rPr>
        <w:t>роведения проверки соответствия кандидатов на замещение должности квалификационным требованиям с участием финансового органа субъекта Российской Федерации.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" w:name="sub_1403"/>
      <w:bookmarkEnd w:id="4"/>
      <w:r w:rsidRPr="00CD4511">
        <w:rPr>
          <w:rFonts w:ascii="Times New Roman" w:hAnsi="Times New Roman"/>
          <w:sz w:val="26"/>
          <w:szCs w:val="26"/>
        </w:rPr>
        <w:t xml:space="preserve">5.2. </w:t>
      </w:r>
      <w:r w:rsidR="00E474EE" w:rsidRPr="00CD4511">
        <w:rPr>
          <w:rFonts w:ascii="Times New Roman" w:hAnsi="Times New Roman"/>
          <w:sz w:val="26"/>
          <w:szCs w:val="26"/>
        </w:rPr>
        <w:t>Заместитель главы администрации района по финансовым вопросам - начальник финансового отдела</w:t>
      </w:r>
      <w:r w:rsidRPr="00CD4511">
        <w:rPr>
          <w:rFonts w:ascii="Times New Roman" w:hAnsi="Times New Roman"/>
          <w:sz w:val="26"/>
          <w:szCs w:val="26"/>
        </w:rPr>
        <w:t xml:space="preserve"> является муниципальным служащим и действует в соответствии с должностной инструкцией, утвержденной главой муниципального образования </w:t>
      </w:r>
      <w:r w:rsidR="00E474EE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район. Согласно Перечню муниципальных должностей и должностей муниципальной службы муниципального образования  </w:t>
      </w:r>
      <w:r w:rsidR="00E474EE" w:rsidRPr="00CD4511">
        <w:rPr>
          <w:rFonts w:ascii="Times New Roman" w:hAnsi="Times New Roman"/>
          <w:sz w:val="26"/>
          <w:szCs w:val="26"/>
        </w:rPr>
        <w:t>Новосергиевский</w:t>
      </w:r>
      <w:r w:rsidRPr="00CD4511">
        <w:rPr>
          <w:rFonts w:ascii="Times New Roman" w:hAnsi="Times New Roman"/>
          <w:sz w:val="26"/>
          <w:szCs w:val="26"/>
        </w:rPr>
        <w:t xml:space="preserve">  район</w:t>
      </w:r>
      <w:r w:rsidR="00CD4511" w:rsidRPr="00CD4511">
        <w:rPr>
          <w:rFonts w:ascii="Times New Roman" w:hAnsi="Times New Roman"/>
          <w:sz w:val="26"/>
          <w:szCs w:val="26"/>
        </w:rPr>
        <w:t xml:space="preserve"> </w:t>
      </w:r>
      <w:r w:rsidRPr="00CD4511">
        <w:rPr>
          <w:rFonts w:ascii="Times New Roman" w:hAnsi="Times New Roman"/>
          <w:sz w:val="26"/>
          <w:szCs w:val="26"/>
        </w:rPr>
        <w:t xml:space="preserve">относится к </w:t>
      </w:r>
      <w:r w:rsidR="00E474EE" w:rsidRPr="00CD4511">
        <w:rPr>
          <w:rFonts w:ascii="Times New Roman" w:hAnsi="Times New Roman"/>
          <w:sz w:val="26"/>
          <w:szCs w:val="26"/>
        </w:rPr>
        <w:t>высшей</w:t>
      </w:r>
      <w:r w:rsidRPr="00CD4511">
        <w:rPr>
          <w:rFonts w:ascii="Times New Roman" w:hAnsi="Times New Roman"/>
          <w:sz w:val="26"/>
          <w:szCs w:val="26"/>
        </w:rPr>
        <w:t xml:space="preserve"> должности. </w:t>
      </w:r>
    </w:p>
    <w:p w:rsidR="00E474EE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6" w:name="sub_14441"/>
      <w:bookmarkEnd w:id="5"/>
      <w:r w:rsidRPr="00CD4511">
        <w:rPr>
          <w:rFonts w:ascii="Times New Roman" w:hAnsi="Times New Roman"/>
          <w:sz w:val="26"/>
          <w:szCs w:val="26"/>
        </w:rPr>
        <w:t xml:space="preserve">5.3. </w:t>
      </w:r>
      <w:r w:rsidR="00E474EE" w:rsidRPr="00CD4511">
        <w:rPr>
          <w:rFonts w:ascii="Times New Roman" w:hAnsi="Times New Roman"/>
          <w:sz w:val="26"/>
          <w:szCs w:val="26"/>
        </w:rPr>
        <w:t>Заместитель главы администрации района по финансовым вопросам - начальник финансового отдела</w:t>
      </w:r>
      <w:r w:rsidRPr="00CD4511">
        <w:rPr>
          <w:rFonts w:ascii="Times New Roman" w:hAnsi="Times New Roman"/>
          <w:sz w:val="26"/>
          <w:szCs w:val="26"/>
        </w:rPr>
        <w:t xml:space="preserve"> руководит деятельностью </w:t>
      </w:r>
      <w:r w:rsidR="00E474EE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E474EE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 xml:space="preserve"> на основе единоначалия, организует его работу в соответствии с полномочиями и функциями, утверждает штатное расписание, </w:t>
      </w:r>
      <w:r w:rsidR="00E474EE" w:rsidRPr="00CD4511">
        <w:rPr>
          <w:rFonts w:ascii="Times New Roman" w:hAnsi="Times New Roman"/>
          <w:sz w:val="26"/>
          <w:szCs w:val="26"/>
        </w:rPr>
        <w:t xml:space="preserve">бюджетную </w:t>
      </w:r>
      <w:r w:rsidRPr="00CD4511">
        <w:rPr>
          <w:rFonts w:ascii="Times New Roman" w:hAnsi="Times New Roman"/>
          <w:sz w:val="26"/>
          <w:szCs w:val="26"/>
        </w:rPr>
        <w:t xml:space="preserve">смету расходов и положения об отделах. 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5.4. </w:t>
      </w:r>
      <w:r w:rsidR="00E474EE" w:rsidRPr="00CD4511">
        <w:rPr>
          <w:rFonts w:ascii="Times New Roman" w:hAnsi="Times New Roman"/>
          <w:sz w:val="26"/>
          <w:szCs w:val="26"/>
        </w:rPr>
        <w:t xml:space="preserve">Заместитель главы администрации района по финансовым вопросам - начальник финансового отдела </w:t>
      </w:r>
      <w:r w:rsidRPr="00CD4511">
        <w:rPr>
          <w:rFonts w:ascii="Times New Roman" w:hAnsi="Times New Roman"/>
          <w:sz w:val="26"/>
          <w:szCs w:val="26"/>
        </w:rPr>
        <w:t xml:space="preserve">несет персональную ответственность за выполнение возложенных задач на </w:t>
      </w:r>
      <w:r w:rsidR="00E474EE" w:rsidRPr="00CD4511">
        <w:rPr>
          <w:rFonts w:ascii="Times New Roman" w:hAnsi="Times New Roman"/>
          <w:sz w:val="26"/>
          <w:szCs w:val="26"/>
        </w:rPr>
        <w:t>ф</w:t>
      </w:r>
      <w:r w:rsidR="004F11B3" w:rsidRPr="00CD4511">
        <w:rPr>
          <w:rFonts w:ascii="Times New Roman" w:hAnsi="Times New Roman"/>
          <w:sz w:val="26"/>
          <w:szCs w:val="26"/>
        </w:rPr>
        <w:t>инансовый отдел</w:t>
      </w:r>
      <w:r w:rsidRPr="00CD4511">
        <w:rPr>
          <w:rFonts w:ascii="Times New Roman" w:hAnsi="Times New Roman"/>
          <w:sz w:val="26"/>
          <w:szCs w:val="26"/>
        </w:rPr>
        <w:t>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5.5. </w:t>
      </w:r>
      <w:r w:rsidR="00E474EE" w:rsidRPr="00CD4511">
        <w:rPr>
          <w:rFonts w:ascii="Times New Roman" w:hAnsi="Times New Roman"/>
          <w:sz w:val="26"/>
          <w:szCs w:val="26"/>
        </w:rPr>
        <w:t>Заместитель главы администрации района по финансовым вопросам - начальник финансового отдела</w:t>
      </w:r>
      <w:r w:rsidRPr="00CD4511">
        <w:rPr>
          <w:rFonts w:ascii="Times New Roman" w:hAnsi="Times New Roman"/>
          <w:sz w:val="26"/>
          <w:szCs w:val="26"/>
        </w:rPr>
        <w:t xml:space="preserve"> имеет </w:t>
      </w:r>
      <w:r w:rsidR="008028B4" w:rsidRPr="00CD4511">
        <w:rPr>
          <w:rFonts w:ascii="Times New Roman" w:hAnsi="Times New Roman"/>
          <w:sz w:val="26"/>
          <w:szCs w:val="26"/>
        </w:rPr>
        <w:t>двух заместителей</w:t>
      </w:r>
      <w:r w:rsidRPr="00CD4511">
        <w:rPr>
          <w:rFonts w:ascii="Times New Roman" w:hAnsi="Times New Roman"/>
          <w:sz w:val="26"/>
          <w:szCs w:val="26"/>
        </w:rPr>
        <w:t>: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- </w:t>
      </w:r>
      <w:r w:rsidR="008028B4" w:rsidRPr="00CD4511">
        <w:rPr>
          <w:rFonts w:ascii="Times New Roman" w:hAnsi="Times New Roman"/>
          <w:sz w:val="26"/>
          <w:szCs w:val="26"/>
        </w:rPr>
        <w:t>заместитель начальника финансового отдела – начальник бюджетного отдела;</w:t>
      </w:r>
    </w:p>
    <w:p w:rsidR="008028B4" w:rsidRPr="00CD4511" w:rsidRDefault="008028B4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- заместитель начальника финансового отдела по доходам и экономическому анализу.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Заместитель начальника</w:t>
      </w:r>
      <w:r w:rsidR="008028B4" w:rsidRPr="00CD4511">
        <w:rPr>
          <w:rFonts w:ascii="Times New Roman" w:hAnsi="Times New Roman"/>
          <w:sz w:val="26"/>
          <w:szCs w:val="26"/>
        </w:rPr>
        <w:t xml:space="preserve"> финансового отдела – начальник бюджетного отдела и заместитель начальника финансового отдела по доходам и экономическому анализу</w:t>
      </w:r>
      <w:r w:rsidRPr="00CD4511">
        <w:rPr>
          <w:rFonts w:ascii="Times New Roman" w:hAnsi="Times New Roman"/>
          <w:sz w:val="26"/>
          <w:szCs w:val="26"/>
        </w:rPr>
        <w:t xml:space="preserve"> назнача</w:t>
      </w:r>
      <w:r w:rsidR="008028B4" w:rsidRPr="00CD4511">
        <w:rPr>
          <w:rFonts w:ascii="Times New Roman" w:hAnsi="Times New Roman"/>
          <w:sz w:val="26"/>
          <w:szCs w:val="26"/>
        </w:rPr>
        <w:t>ю</w:t>
      </w:r>
      <w:r w:rsidRPr="00CD4511">
        <w:rPr>
          <w:rFonts w:ascii="Times New Roman" w:hAnsi="Times New Roman"/>
          <w:sz w:val="26"/>
          <w:szCs w:val="26"/>
        </w:rPr>
        <w:t>тся на должность и освобожда</w:t>
      </w:r>
      <w:r w:rsidR="008028B4" w:rsidRPr="00CD4511">
        <w:rPr>
          <w:rFonts w:ascii="Times New Roman" w:hAnsi="Times New Roman"/>
          <w:sz w:val="26"/>
          <w:szCs w:val="26"/>
        </w:rPr>
        <w:t>ю</w:t>
      </w:r>
      <w:r w:rsidRPr="00CD4511">
        <w:rPr>
          <w:rFonts w:ascii="Times New Roman" w:hAnsi="Times New Roman"/>
          <w:sz w:val="26"/>
          <w:szCs w:val="26"/>
        </w:rPr>
        <w:t xml:space="preserve">тся от должности </w:t>
      </w:r>
      <w:r w:rsidR="008028B4" w:rsidRPr="00CD4511">
        <w:rPr>
          <w:rFonts w:ascii="Times New Roman" w:hAnsi="Times New Roman"/>
          <w:sz w:val="26"/>
          <w:szCs w:val="26"/>
        </w:rPr>
        <w:t>заместителем главы администрации района по финансовым вопросам - начальникомфинансового отдела</w:t>
      </w:r>
      <w:r w:rsidRPr="00CD4511">
        <w:rPr>
          <w:rFonts w:ascii="Times New Roman" w:hAnsi="Times New Roman"/>
          <w:sz w:val="26"/>
          <w:szCs w:val="26"/>
        </w:rPr>
        <w:t>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  <w:shd w:val="clear" w:color="auto" w:fill="FFFFFF"/>
        </w:rPr>
        <w:t xml:space="preserve">В отсутствие </w:t>
      </w:r>
      <w:r w:rsidR="006F0107" w:rsidRPr="00CD4511">
        <w:rPr>
          <w:rFonts w:ascii="Times New Roman" w:hAnsi="Times New Roman"/>
          <w:sz w:val="26"/>
          <w:szCs w:val="26"/>
        </w:rPr>
        <w:t xml:space="preserve">заместителя главы администрации района по финансовым вопросам - начальникафинансового отдела </w:t>
      </w:r>
      <w:r w:rsidRPr="00CD4511">
        <w:rPr>
          <w:rFonts w:ascii="Times New Roman" w:hAnsi="Times New Roman"/>
          <w:sz w:val="26"/>
          <w:szCs w:val="26"/>
          <w:shd w:val="clear" w:color="auto" w:fill="FFFFFF"/>
        </w:rPr>
        <w:t xml:space="preserve">его обязанности исполняет заместитель начальника </w:t>
      </w:r>
      <w:r w:rsidR="006F0107" w:rsidRPr="00CD4511">
        <w:rPr>
          <w:rFonts w:ascii="Times New Roman" w:hAnsi="Times New Roman"/>
          <w:sz w:val="26"/>
          <w:szCs w:val="26"/>
        </w:rPr>
        <w:t>финансового отдела – начальник бюджетного отдела или иное уполномоченное лицо</w:t>
      </w:r>
      <w:r w:rsidRPr="00CD4511">
        <w:rPr>
          <w:rFonts w:ascii="Times New Roman" w:hAnsi="Times New Roman"/>
          <w:sz w:val="26"/>
          <w:szCs w:val="26"/>
          <w:shd w:val="clear" w:color="auto" w:fill="FFFFFF"/>
        </w:rPr>
        <w:t>, назначаем</w:t>
      </w:r>
      <w:r w:rsidR="006F0107" w:rsidRPr="00CD4511">
        <w:rPr>
          <w:rFonts w:ascii="Times New Roman" w:hAnsi="Times New Roman"/>
          <w:sz w:val="26"/>
          <w:szCs w:val="26"/>
          <w:shd w:val="clear" w:color="auto" w:fill="FFFFFF"/>
        </w:rPr>
        <w:t>ое</w:t>
      </w:r>
      <w:r w:rsidRPr="00CD4511">
        <w:rPr>
          <w:rFonts w:ascii="Times New Roman" w:hAnsi="Times New Roman"/>
          <w:sz w:val="26"/>
          <w:szCs w:val="26"/>
          <w:shd w:val="clear" w:color="auto" w:fill="FFFFFF"/>
        </w:rPr>
        <w:t xml:space="preserve"> приказом начальника </w:t>
      </w:r>
      <w:r w:rsidR="006F0107" w:rsidRPr="00CD4511">
        <w:rPr>
          <w:rFonts w:ascii="Times New Roman" w:hAnsi="Times New Roman"/>
          <w:sz w:val="26"/>
          <w:szCs w:val="26"/>
          <w:shd w:val="clear" w:color="auto" w:fill="FFFFFF"/>
        </w:rPr>
        <w:t>ф</w:t>
      </w:r>
      <w:r w:rsidRPr="00CD4511">
        <w:rPr>
          <w:rFonts w:ascii="Times New Roman" w:hAnsi="Times New Roman"/>
          <w:sz w:val="26"/>
          <w:szCs w:val="26"/>
          <w:shd w:val="clear" w:color="auto" w:fill="FFFFFF"/>
        </w:rPr>
        <w:t xml:space="preserve">инансового </w:t>
      </w:r>
      <w:r w:rsidR="006F0107" w:rsidRPr="00CD4511">
        <w:rPr>
          <w:rFonts w:ascii="Times New Roman" w:hAnsi="Times New Roman"/>
          <w:sz w:val="26"/>
          <w:szCs w:val="26"/>
          <w:shd w:val="clear" w:color="auto" w:fill="FFFFFF"/>
        </w:rPr>
        <w:t>отдела</w:t>
      </w:r>
      <w:r w:rsidRPr="00CD451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bookmarkStart w:id="7" w:name="sub_1405"/>
      <w:bookmarkEnd w:id="6"/>
      <w:r w:rsidRPr="00CD4511">
        <w:rPr>
          <w:rFonts w:ascii="Times New Roman" w:hAnsi="Times New Roman"/>
          <w:sz w:val="26"/>
          <w:szCs w:val="26"/>
        </w:rPr>
        <w:t>5.6</w:t>
      </w:r>
      <w:r w:rsidRPr="00CD4511">
        <w:rPr>
          <w:rFonts w:ascii="Times New Roman" w:hAnsi="Times New Roman"/>
          <w:color w:val="0000FF"/>
          <w:sz w:val="26"/>
          <w:szCs w:val="26"/>
        </w:rPr>
        <w:t xml:space="preserve">. </w:t>
      </w:r>
      <w:bookmarkStart w:id="8" w:name="sub_1406"/>
      <w:bookmarkEnd w:id="7"/>
      <w:r w:rsidR="002762C1" w:rsidRPr="00CD4511">
        <w:rPr>
          <w:rFonts w:ascii="Times New Roman" w:hAnsi="Times New Roman"/>
          <w:bCs/>
          <w:sz w:val="26"/>
          <w:szCs w:val="26"/>
        </w:rPr>
        <w:t xml:space="preserve">Организационная структура финансового отдела утверждается Советом депутатов муниципального образования Новосергиевский район Оренбургской области (далее - Совет депутатов района) по представлению заместителя главы администрации района по финансовым вопросам – начальника финансового отдела. </w:t>
      </w:r>
      <w:r w:rsidR="004F11B3" w:rsidRPr="00CD4511">
        <w:rPr>
          <w:rFonts w:ascii="Times New Roman" w:hAnsi="Times New Roman"/>
          <w:sz w:val="26"/>
          <w:szCs w:val="26"/>
        </w:rPr>
        <w:t>Финансовый отдел</w:t>
      </w:r>
      <w:r w:rsidRPr="00CD4511">
        <w:rPr>
          <w:rFonts w:ascii="Times New Roman" w:hAnsi="Times New Roman"/>
          <w:sz w:val="26"/>
          <w:szCs w:val="26"/>
        </w:rPr>
        <w:t xml:space="preserve"> имеет в своей структуре </w:t>
      </w:r>
      <w:r w:rsidR="002762C1" w:rsidRPr="00CD4511">
        <w:rPr>
          <w:rFonts w:ascii="Times New Roman" w:hAnsi="Times New Roman"/>
          <w:sz w:val="26"/>
          <w:szCs w:val="26"/>
        </w:rPr>
        <w:t>структурные подразделения</w:t>
      </w:r>
      <w:r w:rsidRPr="00CD4511">
        <w:rPr>
          <w:rFonts w:ascii="Times New Roman" w:hAnsi="Times New Roman"/>
          <w:sz w:val="26"/>
          <w:szCs w:val="26"/>
        </w:rPr>
        <w:t xml:space="preserve">: </w:t>
      </w:r>
    </w:p>
    <w:p w:rsidR="00F8308A" w:rsidRPr="00CD4511" w:rsidRDefault="00F8308A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- отдел доходов и экономического анализа;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- бюджетный отдел;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- </w:t>
      </w:r>
      <w:r w:rsidR="0070320F" w:rsidRPr="00CD4511">
        <w:rPr>
          <w:rFonts w:ascii="Times New Roman" w:hAnsi="Times New Roman"/>
          <w:sz w:val="26"/>
          <w:szCs w:val="26"/>
        </w:rPr>
        <w:t>казначейский отдел</w:t>
      </w:r>
      <w:r w:rsidR="00F8308A" w:rsidRPr="00CD4511">
        <w:rPr>
          <w:rFonts w:ascii="Times New Roman" w:hAnsi="Times New Roman"/>
          <w:sz w:val="26"/>
          <w:szCs w:val="26"/>
        </w:rPr>
        <w:t>;</w:t>
      </w:r>
    </w:p>
    <w:p w:rsidR="00F8308A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lastRenderedPageBreak/>
        <w:t>- отдел</w:t>
      </w:r>
      <w:r w:rsidR="0070320F" w:rsidRPr="00CD4511">
        <w:rPr>
          <w:rFonts w:ascii="Times New Roman" w:hAnsi="Times New Roman"/>
          <w:sz w:val="26"/>
          <w:szCs w:val="26"/>
        </w:rPr>
        <w:t xml:space="preserve"> бухгалтерского</w:t>
      </w:r>
      <w:r w:rsidR="00F8308A" w:rsidRPr="00CD4511">
        <w:rPr>
          <w:rFonts w:ascii="Times New Roman" w:hAnsi="Times New Roman"/>
          <w:sz w:val="26"/>
          <w:szCs w:val="26"/>
        </w:rPr>
        <w:t xml:space="preserve"> учета и отчетности по бюджету.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5.7</w:t>
      </w:r>
      <w:r w:rsidR="001F50CC" w:rsidRPr="00CD4511">
        <w:rPr>
          <w:rFonts w:ascii="Times New Roman" w:hAnsi="Times New Roman"/>
          <w:sz w:val="26"/>
          <w:szCs w:val="26"/>
        </w:rPr>
        <w:t>.</w:t>
      </w:r>
      <w:r w:rsidRPr="00CD4511">
        <w:rPr>
          <w:rFonts w:ascii="Times New Roman" w:hAnsi="Times New Roman"/>
          <w:sz w:val="26"/>
          <w:szCs w:val="26"/>
        </w:rPr>
        <w:t xml:space="preserve">Деятельность работников </w:t>
      </w:r>
      <w:r w:rsidR="002762C1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управления регламентируется положениями об отделах и должностными инструкциями, которые  вводятся в действие </w:t>
      </w:r>
      <w:bookmarkEnd w:id="8"/>
      <w:r w:rsidRPr="00CD4511">
        <w:rPr>
          <w:rFonts w:ascii="Times New Roman" w:hAnsi="Times New Roman"/>
          <w:sz w:val="26"/>
          <w:szCs w:val="26"/>
        </w:rPr>
        <w:t xml:space="preserve">приказом начальника </w:t>
      </w:r>
      <w:r w:rsidR="0042155E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42155E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>.</w:t>
      </w:r>
    </w:p>
    <w:p w:rsidR="0042155E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>5.8. Право</w:t>
      </w:r>
      <w:r w:rsidR="00F8308A" w:rsidRPr="00CD4511">
        <w:rPr>
          <w:rFonts w:ascii="Times New Roman" w:hAnsi="Times New Roman"/>
          <w:sz w:val="26"/>
          <w:szCs w:val="26"/>
        </w:rPr>
        <w:t xml:space="preserve">  первой</w:t>
      </w:r>
      <w:r w:rsidRPr="00CD4511">
        <w:rPr>
          <w:rFonts w:ascii="Times New Roman" w:hAnsi="Times New Roman"/>
          <w:sz w:val="26"/>
          <w:szCs w:val="26"/>
        </w:rPr>
        <w:t xml:space="preserve"> подписи денежных (банковских) документов предоставляется начальнику </w:t>
      </w:r>
      <w:r w:rsidR="0042155E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 xml:space="preserve">инансового </w:t>
      </w:r>
      <w:r w:rsidR="0042155E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 xml:space="preserve">, заместителю начальника </w:t>
      </w:r>
      <w:r w:rsidR="0042155E" w:rsidRPr="00CD4511">
        <w:rPr>
          <w:rFonts w:ascii="Times New Roman" w:hAnsi="Times New Roman"/>
          <w:sz w:val="26"/>
          <w:szCs w:val="26"/>
        </w:rPr>
        <w:t>финансового отдела</w:t>
      </w:r>
      <w:r w:rsidRPr="00CD4511">
        <w:rPr>
          <w:rFonts w:ascii="Times New Roman" w:hAnsi="Times New Roman"/>
          <w:sz w:val="26"/>
          <w:szCs w:val="26"/>
        </w:rPr>
        <w:t xml:space="preserve"> – начальнику бюджетного отдела, </w:t>
      </w:r>
      <w:r w:rsidR="0070320F" w:rsidRPr="00CD4511">
        <w:rPr>
          <w:rFonts w:ascii="Times New Roman" w:hAnsi="Times New Roman"/>
          <w:sz w:val="26"/>
          <w:szCs w:val="26"/>
        </w:rPr>
        <w:t xml:space="preserve">право второй подписи </w:t>
      </w:r>
      <w:r w:rsidRPr="00CD4511">
        <w:rPr>
          <w:rFonts w:ascii="Times New Roman" w:hAnsi="Times New Roman"/>
          <w:sz w:val="26"/>
          <w:szCs w:val="26"/>
        </w:rPr>
        <w:t xml:space="preserve">начальнику отдела </w:t>
      </w:r>
      <w:r w:rsidR="0042155E" w:rsidRPr="00CD4511">
        <w:rPr>
          <w:rFonts w:ascii="Times New Roman" w:hAnsi="Times New Roman"/>
          <w:sz w:val="26"/>
          <w:szCs w:val="26"/>
        </w:rPr>
        <w:t xml:space="preserve">бухгалтерского </w:t>
      </w:r>
      <w:r w:rsidRPr="00CD4511">
        <w:rPr>
          <w:rFonts w:ascii="Times New Roman" w:hAnsi="Times New Roman"/>
          <w:sz w:val="26"/>
          <w:szCs w:val="26"/>
        </w:rPr>
        <w:t xml:space="preserve">учета и отчетности по бюджету, </w:t>
      </w:r>
      <w:r w:rsidR="0042155E" w:rsidRPr="00CD4511">
        <w:rPr>
          <w:rFonts w:ascii="Times New Roman" w:hAnsi="Times New Roman"/>
          <w:sz w:val="26"/>
          <w:szCs w:val="26"/>
        </w:rPr>
        <w:t>заместителю начальника отдела бухгалтерского учета и отчетности по бюджет</w:t>
      </w:r>
      <w:r w:rsidR="00546468" w:rsidRPr="00CD4511">
        <w:rPr>
          <w:rFonts w:ascii="Times New Roman" w:hAnsi="Times New Roman"/>
          <w:sz w:val="26"/>
          <w:szCs w:val="26"/>
        </w:rPr>
        <w:t>у.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5.9. Право подписи документов, направляемых в судебные органы, соглашений, договоров, контрактов предоставляется начальнику Финансового </w:t>
      </w:r>
      <w:r w:rsidR="007108BF" w:rsidRPr="00CD4511">
        <w:rPr>
          <w:rFonts w:ascii="Times New Roman" w:hAnsi="Times New Roman"/>
          <w:sz w:val="26"/>
          <w:szCs w:val="26"/>
        </w:rPr>
        <w:t>отдела</w:t>
      </w:r>
      <w:r w:rsidRPr="00CD4511">
        <w:rPr>
          <w:rFonts w:ascii="Times New Roman" w:hAnsi="Times New Roman"/>
          <w:sz w:val="26"/>
          <w:szCs w:val="26"/>
        </w:rPr>
        <w:t xml:space="preserve">, заместителю начальника </w:t>
      </w:r>
      <w:r w:rsidR="007108BF" w:rsidRPr="00CD4511">
        <w:rPr>
          <w:rFonts w:ascii="Times New Roman" w:hAnsi="Times New Roman"/>
          <w:sz w:val="26"/>
          <w:szCs w:val="26"/>
        </w:rPr>
        <w:t>финансового отдела</w:t>
      </w:r>
      <w:r w:rsidRPr="00CD4511">
        <w:rPr>
          <w:rFonts w:ascii="Times New Roman" w:hAnsi="Times New Roman"/>
          <w:sz w:val="26"/>
          <w:szCs w:val="26"/>
        </w:rPr>
        <w:t xml:space="preserve"> – начальнику бюджетного отдела.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6. Ликвидация и реорганизация </w:t>
      </w:r>
      <w:r w:rsidR="0029115B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>инансового</w:t>
      </w:r>
      <w:r w:rsidR="0029115B" w:rsidRPr="00CD4511">
        <w:rPr>
          <w:rFonts w:ascii="Times New Roman" w:hAnsi="Times New Roman"/>
          <w:sz w:val="26"/>
          <w:szCs w:val="26"/>
        </w:rPr>
        <w:t xml:space="preserve"> отдела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4511">
        <w:rPr>
          <w:rFonts w:ascii="Times New Roman" w:hAnsi="Times New Roman"/>
          <w:sz w:val="26"/>
          <w:szCs w:val="26"/>
        </w:rPr>
        <w:t xml:space="preserve">6.1. Реорганизация и ликвидация </w:t>
      </w:r>
      <w:r w:rsidR="0029115B" w:rsidRPr="00CD4511">
        <w:rPr>
          <w:rFonts w:ascii="Times New Roman" w:hAnsi="Times New Roman"/>
          <w:sz w:val="26"/>
          <w:szCs w:val="26"/>
        </w:rPr>
        <w:t>ф</w:t>
      </w:r>
      <w:r w:rsidRPr="00CD4511">
        <w:rPr>
          <w:rFonts w:ascii="Times New Roman" w:hAnsi="Times New Roman"/>
          <w:sz w:val="26"/>
          <w:szCs w:val="26"/>
        </w:rPr>
        <w:t>инансового</w:t>
      </w:r>
      <w:r w:rsidR="0029115B" w:rsidRPr="00CD4511">
        <w:rPr>
          <w:rFonts w:ascii="Times New Roman" w:hAnsi="Times New Roman"/>
          <w:sz w:val="26"/>
          <w:szCs w:val="26"/>
        </w:rPr>
        <w:t xml:space="preserve"> отдела</w:t>
      </w:r>
      <w:r w:rsidRPr="00CD4511">
        <w:rPr>
          <w:rFonts w:ascii="Times New Roman" w:hAnsi="Times New Roman"/>
          <w:sz w:val="26"/>
          <w:szCs w:val="26"/>
        </w:rPr>
        <w:t xml:space="preserve"> осуществляются в порядке, установленном действующим законодательством Российской Федерации.</w:t>
      </w: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D7F" w:rsidRPr="00CD4511" w:rsidRDefault="00C30D7F" w:rsidP="00CD45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74BE" w:rsidRPr="00E474BE" w:rsidRDefault="00E474BE" w:rsidP="00C30D7F">
      <w:pPr>
        <w:spacing w:after="0"/>
        <w:jc w:val="center"/>
        <w:rPr>
          <w:rFonts w:ascii="Times New Roman" w:hAnsi="Times New Roman"/>
        </w:rPr>
        <w:sectPr w:rsidR="00E474BE" w:rsidRPr="00E474BE" w:rsidSect="00CD45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74BE" w:rsidRPr="00E474BE" w:rsidRDefault="00E474BE" w:rsidP="00E474BE">
      <w:pPr>
        <w:widowControl w:val="0"/>
        <w:autoSpaceDE w:val="0"/>
        <w:autoSpaceDN w:val="0"/>
        <w:spacing w:after="0" w:line="240" w:lineRule="auto"/>
        <w:ind w:left="10773"/>
        <w:outlineLvl w:val="0"/>
        <w:rPr>
          <w:rFonts w:ascii="Times New Roman" w:hAnsi="Times New Roman"/>
        </w:rPr>
      </w:pPr>
      <w:r w:rsidRPr="00E474BE">
        <w:rPr>
          <w:rFonts w:ascii="Times New Roman" w:hAnsi="Times New Roman"/>
        </w:rPr>
        <w:lastRenderedPageBreak/>
        <w:t xml:space="preserve">Приложение № 2 </w:t>
      </w:r>
    </w:p>
    <w:p w:rsidR="00E474BE" w:rsidRPr="00E474BE" w:rsidRDefault="00E474BE" w:rsidP="00E474BE">
      <w:pPr>
        <w:widowControl w:val="0"/>
        <w:autoSpaceDE w:val="0"/>
        <w:autoSpaceDN w:val="0"/>
        <w:spacing w:after="0" w:line="240" w:lineRule="auto"/>
        <w:ind w:left="10773"/>
        <w:outlineLvl w:val="0"/>
        <w:rPr>
          <w:rFonts w:ascii="Times New Roman" w:hAnsi="Times New Roman"/>
        </w:rPr>
      </w:pPr>
      <w:r w:rsidRPr="00E474BE">
        <w:rPr>
          <w:rFonts w:ascii="Times New Roman" w:hAnsi="Times New Roman"/>
        </w:rPr>
        <w:t>к решению Совета депутатов</w:t>
      </w:r>
    </w:p>
    <w:p w:rsidR="00E474BE" w:rsidRPr="00E474BE" w:rsidRDefault="00E474BE" w:rsidP="00E474BE">
      <w:pPr>
        <w:widowControl w:val="0"/>
        <w:autoSpaceDE w:val="0"/>
        <w:autoSpaceDN w:val="0"/>
        <w:spacing w:after="0" w:line="240" w:lineRule="auto"/>
        <w:ind w:left="10773"/>
        <w:outlineLvl w:val="0"/>
        <w:rPr>
          <w:rFonts w:ascii="Times New Roman" w:hAnsi="Times New Roman"/>
        </w:rPr>
      </w:pPr>
      <w:r w:rsidRPr="00E474BE">
        <w:rPr>
          <w:rFonts w:ascii="Times New Roman" w:hAnsi="Times New Roman"/>
        </w:rPr>
        <w:t xml:space="preserve">от ____________№ </w:t>
      </w:r>
      <w:proofErr w:type="spellStart"/>
      <w:r w:rsidR="00CD4511">
        <w:rPr>
          <w:rFonts w:ascii="Times New Roman" w:hAnsi="Times New Roman"/>
        </w:rPr>
        <w:t>__</w:t>
      </w:r>
      <w:r w:rsidRPr="00E474BE">
        <w:rPr>
          <w:rFonts w:ascii="Times New Roman" w:hAnsi="Times New Roman"/>
        </w:rPr>
        <w:t>_____р.С</w:t>
      </w:r>
      <w:proofErr w:type="spellEnd"/>
      <w:r w:rsidRPr="00E474BE">
        <w:rPr>
          <w:rFonts w:ascii="Times New Roman" w:hAnsi="Times New Roman"/>
        </w:rPr>
        <w:t>.</w:t>
      </w:r>
    </w:p>
    <w:p w:rsidR="00E474BE" w:rsidRPr="00E474BE" w:rsidRDefault="00E474BE" w:rsidP="00E4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E474BE" w:rsidRPr="00E474BE" w:rsidRDefault="00E474BE" w:rsidP="00E4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474BE">
        <w:rPr>
          <w:rFonts w:ascii="Times New Roman" w:hAnsi="Times New Roman"/>
          <w:b/>
        </w:rPr>
        <w:t xml:space="preserve">Структура Финансового отдела администрации муниципального образования </w:t>
      </w:r>
    </w:p>
    <w:p w:rsidR="00E474BE" w:rsidRPr="00E474BE" w:rsidRDefault="00E474BE" w:rsidP="00E4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474BE">
        <w:rPr>
          <w:rFonts w:ascii="Times New Roman" w:hAnsi="Times New Roman"/>
          <w:b/>
        </w:rPr>
        <w:t>«Новосергиевский район Оренбургской области»</w:t>
      </w:r>
    </w:p>
    <w:p w:rsidR="00E474BE" w:rsidRPr="00E474BE" w:rsidRDefault="00E474BE" w:rsidP="00E474BE">
      <w:pPr>
        <w:widowControl w:val="0"/>
        <w:autoSpaceDE w:val="0"/>
        <w:autoSpaceDN w:val="0"/>
        <w:spacing w:after="0" w:line="240" w:lineRule="auto"/>
        <w:jc w:val="center"/>
        <w:outlineLvl w:val="0"/>
      </w:pPr>
    </w:p>
    <w:p w:rsidR="00E474BE" w:rsidRPr="00E474BE" w:rsidRDefault="00DA7F52" w:rsidP="00E474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30" style="position:absolute;left:0;text-align:left;margin-left:208.2pt;margin-top:3.25pt;width:313.5pt;height:36.75pt;z-index:251664384">
            <v:textbox style="mso-next-textbox:#_x0000_s1030">
              <w:txbxContent>
                <w:p w:rsidR="00E474BE" w:rsidRPr="00C35701" w:rsidRDefault="00E474BE" w:rsidP="00E474B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5701"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администрации района по финансовым вопросам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35701">
                    <w:rPr>
                      <w:rFonts w:ascii="Times New Roman" w:hAnsi="Times New Roman"/>
                      <w:sz w:val="24"/>
                      <w:szCs w:val="24"/>
                    </w:rPr>
                    <w:t>начальник финансового отдела</w:t>
                  </w:r>
                </w:p>
              </w:txbxContent>
            </v:textbox>
          </v:rect>
        </w:pict>
      </w:r>
    </w:p>
    <w:p w:rsidR="00E474BE" w:rsidRPr="00E474BE" w:rsidRDefault="00E474BE" w:rsidP="00E474BE">
      <w:pPr>
        <w:widowControl w:val="0"/>
        <w:tabs>
          <w:tab w:val="left" w:pos="1105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E474BE" w:rsidRPr="00E474BE" w:rsidRDefault="00DA7F52" w:rsidP="00E474BE">
      <w:pPr>
        <w:widowControl w:val="0"/>
        <w:tabs>
          <w:tab w:val="left" w:pos="1105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DA7F5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513.75pt;margin-top:11.75pt;width:.3pt;height:26.55pt;flip:x;z-index:251667456" o:connectortype="straight">
            <v:stroke endarrow="block"/>
          </v:shape>
        </w:pict>
      </w:r>
      <w:r w:rsidRPr="00DA7F52">
        <w:rPr>
          <w:b/>
          <w:noProof/>
        </w:rPr>
        <w:pict>
          <v:shape id="_x0000_s1034" type="#_x0000_t32" style="position:absolute;left:0;text-align:left;margin-left:222.1pt;margin-top:11.25pt;width:.4pt;height:26.45pt;z-index:25166848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78" type="#_x0000_t32" style="position:absolute;left:0;text-align:left;margin-left:423.95pt;margin-top:11pt;width:.4pt;height:295.2pt;z-index:251713536" o:connectortype="straight">
            <v:stroke endarrow="block"/>
          </v:shape>
        </w:pict>
      </w:r>
    </w:p>
    <w:p w:rsidR="00E474BE" w:rsidRPr="00E474BE" w:rsidRDefault="00E474BE" w:rsidP="00E474BE">
      <w:pPr>
        <w:widowControl w:val="0"/>
        <w:tabs>
          <w:tab w:val="left" w:pos="1105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E474BE" w:rsidRPr="00E474BE" w:rsidRDefault="00CD4511" w:rsidP="00E474BE">
      <w:pPr>
        <w:widowControl w:val="0"/>
        <w:tabs>
          <w:tab w:val="left" w:pos="11057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6" style="position:absolute;margin-left:380.55pt;margin-top:280.9pt;width:128.15pt;height:56.4pt;z-index:251680768">
            <v:textbox style="mso-next-textbox:#_x0000_s1046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Делопроизводитель – оператор по вводу данных</w:t>
                  </w:r>
                </w:p>
              </w:txbxContent>
            </v:textbox>
          </v:rect>
        </w:pict>
      </w:r>
      <w:r w:rsidRPr="00DA7F52">
        <w:rPr>
          <w:rFonts w:ascii="Times New Roman" w:hAnsi="Times New Roman"/>
          <w:b/>
          <w:noProof/>
        </w:rPr>
        <w:pict>
          <v:shape id="_x0000_s1057" type="#_x0000_t32" style="position:absolute;margin-left:121.8pt;margin-top:169.05pt;width:0;height:167.1pt;z-index:251692032" o:connectortype="straight"/>
        </w:pict>
      </w:r>
      <w:r w:rsidRPr="00DA7F52">
        <w:rPr>
          <w:rFonts w:ascii="Times New Roman" w:hAnsi="Times New Roman"/>
          <w:b/>
          <w:noProof/>
        </w:rPr>
        <w:pict>
          <v:shape id="_x0000_s1074" type="#_x0000_t32" style="position:absolute;margin-left:121.8pt;margin-top:336.15pt;width:14.25pt;height:0;z-index:251709440" o:connectortype="straight">
            <v:stroke endarrow="block"/>
          </v:shape>
        </w:pict>
      </w:r>
      <w:r w:rsidRPr="00DA7F52">
        <w:rPr>
          <w:rFonts w:ascii="Times New Roman" w:hAnsi="Times New Roman"/>
          <w:b/>
          <w:noProof/>
        </w:rPr>
        <w:pict>
          <v:shape id="_x0000_s1075" type="#_x0000_t32" style="position:absolute;margin-left:121.05pt;margin-top:253.4pt;width:14.25pt;height:0;z-index:25171046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80" type="#_x0000_t32" style="position:absolute;margin-left:109.1pt;margin-top:98.75pt;width:.85pt;height:202.65pt;flip:x;z-index:251715584" o:connectortype="straight"/>
        </w:pict>
      </w:r>
      <w:r w:rsidRPr="00DA7F52">
        <w:rPr>
          <w:rFonts w:ascii="Times New Roman" w:hAnsi="Times New Roman"/>
          <w:b/>
          <w:noProof/>
        </w:rPr>
        <w:pict>
          <v:shape id="_x0000_s1069" type="#_x0000_t32" style="position:absolute;margin-left:96.2pt;margin-top:301.4pt;width:13.65pt;height:0;flip:x;z-index:25170432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rect id="_x0000_s1042" style="position:absolute;margin-left:1.05pt;margin-top:271.4pt;width:96.05pt;height:60.15pt;z-index:251676672">
            <v:textbox style="mso-next-textbox:#_x0000_s1042">
              <w:txbxContent>
                <w:p w:rsidR="00E474BE" w:rsidRPr="00CF6C1D" w:rsidRDefault="00E474BE" w:rsidP="00CD4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F6C1D">
                    <w:rPr>
                      <w:rFonts w:ascii="Times New Roman" w:hAnsi="Times New Roman"/>
                    </w:rPr>
                    <w:t>Ведущий специалист бюджетного отдела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41" style="position:absolute;margin-left:1.05pt;margin-top:199.4pt;width:95.25pt;height:60.85pt;z-index:251675648">
            <v:textbox style="mso-next-textbox:#_x0000_s1041">
              <w:txbxContent>
                <w:p w:rsidR="00E474BE" w:rsidRPr="00CF6C1D" w:rsidRDefault="00E474BE" w:rsidP="00CD4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F6C1D">
                    <w:rPr>
                      <w:rFonts w:ascii="Times New Roman" w:hAnsi="Times New Roman"/>
                    </w:rPr>
                    <w:t>Ведущий специалист бюджетного отдела</w:t>
                  </w:r>
                </w:p>
              </w:txbxContent>
            </v:textbox>
          </v:rect>
        </w:pict>
      </w:r>
      <w:r w:rsidRPr="00DA7F52">
        <w:rPr>
          <w:rFonts w:ascii="Times New Roman" w:hAnsi="Times New Roman"/>
          <w:b/>
          <w:noProof/>
        </w:rPr>
        <w:pict>
          <v:rect id="_x0000_s1079" style="position:absolute;margin-left:.25pt;margin-top:133.75pt;width:95.25pt;height:55.15pt;z-index:251714560">
            <v:textbox style="mso-next-textbox:#_x0000_s1079">
              <w:txbxContent>
                <w:p w:rsidR="00E474BE" w:rsidRPr="00CD4511" w:rsidRDefault="00E474BE" w:rsidP="00CD451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511"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бюджетного отдела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45" style="position:absolute;margin-left:136.05pt;margin-top:301.4pt;width:100.5pt;height:77.15pt;z-index:251679744">
            <v:textbox style="mso-next-textbox:#_x0000_s1045">
              <w:txbxContent>
                <w:p w:rsidR="00E474BE" w:rsidRPr="00CD4511" w:rsidRDefault="00E474BE" w:rsidP="00CD4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511"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 отдела бухгалтерского учета и</w:t>
                  </w:r>
                  <w:r w:rsidRPr="00CF6C1D">
                    <w:rPr>
                      <w:rFonts w:ascii="Times New Roman" w:hAnsi="Times New Roman"/>
                    </w:rPr>
                    <w:t xml:space="preserve"> </w:t>
                  </w:r>
                  <w:r w:rsidRPr="00CD4511">
                    <w:rPr>
                      <w:rFonts w:ascii="Times New Roman" w:hAnsi="Times New Roman"/>
                      <w:sz w:val="20"/>
                      <w:szCs w:val="20"/>
                    </w:rPr>
                    <w:t>отчетности по бюджету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44" style="position:absolute;margin-left:136.05pt;margin-top:220.4pt;width:100.5pt;height:69.75pt;z-index:251678720">
            <v:textbox style="mso-next-textbox:#_x0000_s1044">
              <w:txbxContent>
                <w:p w:rsidR="00E474BE" w:rsidRPr="00CD4511" w:rsidRDefault="00E474BE" w:rsidP="00CD4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511">
                    <w:rPr>
                      <w:rFonts w:ascii="Times New Roman" w:hAnsi="Times New Roman"/>
                      <w:sz w:val="20"/>
                      <w:szCs w:val="20"/>
                    </w:rPr>
                    <w:t>Заместитель начальника отдела бухгалтерского учета и отчетности по бюджету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43" style="position:absolute;margin-left:135.3pt;margin-top:144.65pt;width:100.5pt;height:54.75pt;z-index:251677696">
            <v:textbox style="mso-next-textbox:#_x0000_s1043">
              <w:txbxContent>
                <w:p w:rsidR="00E474BE" w:rsidRPr="00CD4511" w:rsidRDefault="00E474BE" w:rsidP="00CD4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511"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бухгалтерского учета и отчетности по</w:t>
                  </w:r>
                  <w:r w:rsidRPr="00CF6C1D">
                    <w:rPr>
                      <w:rFonts w:ascii="Times New Roman" w:hAnsi="Times New Roman"/>
                    </w:rPr>
                    <w:t xml:space="preserve"> </w:t>
                  </w:r>
                  <w:r w:rsidRPr="00CD4511">
                    <w:rPr>
                      <w:rFonts w:ascii="Times New Roman" w:hAnsi="Times New Roman"/>
                      <w:sz w:val="20"/>
                      <w:szCs w:val="20"/>
                    </w:rPr>
                    <w:t>бюджету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6" style="position:absolute;margin-left:136.05pt;margin-top:74.5pt;width:99.75pt;height:55.1pt;z-index:251670528">
            <v:textbox style="mso-next-textbox:#_x0000_s1036">
              <w:txbxContent>
                <w:p w:rsidR="00E474BE" w:rsidRPr="00CD4511" w:rsidRDefault="00E474BE" w:rsidP="00CD45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4511">
                    <w:rPr>
                      <w:rFonts w:ascii="Times New Roman" w:hAnsi="Times New Roman"/>
                      <w:sz w:val="20"/>
                      <w:szCs w:val="20"/>
                    </w:rPr>
                    <w:t>Отдел бухгалтерского учета и отчетности по</w:t>
                  </w:r>
                  <w:r w:rsidRPr="00CF6C1D">
                    <w:rPr>
                      <w:rFonts w:ascii="Times New Roman" w:hAnsi="Times New Roman"/>
                    </w:rPr>
                    <w:t xml:space="preserve"> </w:t>
                  </w:r>
                  <w:r w:rsidRPr="00CD4511">
                    <w:rPr>
                      <w:rFonts w:ascii="Times New Roman" w:hAnsi="Times New Roman"/>
                      <w:sz w:val="20"/>
                      <w:szCs w:val="20"/>
                    </w:rPr>
                    <w:t>бюджету</w:t>
                  </w:r>
                </w:p>
              </w:txbxContent>
            </v:textbox>
          </v:rect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2" type="#_x0000_t32" style="position:absolute;margin-left:567.15pt;margin-top:110.55pt;width:.1pt;height:79.15pt;flip:x;z-index:251697152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81" type="#_x0000_t32" style="position:absolute;margin-left:96.3pt;margin-top:243.9pt;width:13.65pt;height:0;flip:x;z-index:251716608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73" type="#_x0000_t32" style="position:absolute;margin-left:557.35pt;margin-top:188.9pt;width:9pt;height:0;flip:x;z-index:251708416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8" type="#_x0000_t32" style="position:absolute;margin-left:558.7pt;margin-top:111.1pt;width:9pt;height:.05pt;flip:x;z-index:251703296" o:connectortype="straight"/>
        </w:pict>
      </w:r>
      <w:r w:rsidR="00DA7F52">
        <w:rPr>
          <w:rFonts w:ascii="Times New Roman" w:hAnsi="Times New Roman"/>
          <w:noProof/>
        </w:rPr>
        <w:pict>
          <v:rect id="_x0000_s1050" style="position:absolute;margin-left:471.85pt;margin-top:168.25pt;width:86.25pt;height:92pt;z-index:251684864">
            <v:textbox style="mso-next-textbox:#_x0000_s1050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 о</w:t>
                  </w:r>
                  <w:r w:rsidRPr="00CF6C1D">
                    <w:rPr>
                      <w:rFonts w:ascii="Times New Roman" w:hAnsi="Times New Roman"/>
                    </w:rPr>
                    <w:t>тдел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CF6C1D">
                    <w:rPr>
                      <w:rFonts w:ascii="Times New Roman" w:hAnsi="Times New Roman"/>
                    </w:rPr>
                    <w:t xml:space="preserve"> доходов и экономического анализа</w:t>
                  </w:r>
                </w:p>
              </w:txbxContent>
            </v:textbox>
          </v:rect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56" type="#_x0000_t32" style="position:absolute;margin-left:705.85pt;margin-top:57.95pt;width:.05pt;height:21.75pt;z-index:251691008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55" type="#_x0000_t32" style="position:absolute;margin-left:613.6pt;margin-top:57.95pt;width:.05pt;height:21.75pt;z-index:251689984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54" type="#_x0000_t32" style="position:absolute;margin-left:515.35pt;margin-top:57.95pt;width:.05pt;height:21.75pt;z-index:251688960" o:connectortype="straight">
            <v:stroke endarrow="block"/>
          </v:shape>
        </w:pict>
      </w:r>
      <w:r w:rsidR="00DA7F52">
        <w:rPr>
          <w:rFonts w:ascii="Times New Roman" w:hAnsi="Times New Roman"/>
          <w:noProof/>
        </w:rPr>
        <w:pict>
          <v:rect id="_x0000_s1040" style="position:absolute;margin-left:670.6pt;margin-top:79.7pt;width:71.25pt;height:77.65pt;z-index:251674624">
            <v:textbox style="mso-next-textbox:#_x0000_s1040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6C1D">
                    <w:rPr>
                      <w:rFonts w:ascii="Times New Roman" w:hAnsi="Times New Roman"/>
                    </w:rPr>
                    <w:t>Главный специалист по ревизионной работе</w:t>
                  </w:r>
                </w:p>
              </w:txbxContent>
            </v:textbox>
          </v:rect>
        </w:pict>
      </w:r>
      <w:r w:rsidR="00DA7F52">
        <w:rPr>
          <w:rFonts w:ascii="Times New Roman" w:hAnsi="Times New Roman"/>
          <w:noProof/>
        </w:rPr>
        <w:pict>
          <v:rect id="_x0000_s1039" style="position:absolute;margin-left:575.35pt;margin-top:79.7pt;width:78pt;height:49.9pt;z-index:251673600">
            <v:textbox style="mso-next-textbox:#_x0000_s1039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6C1D">
                    <w:rPr>
                      <w:rFonts w:ascii="Times New Roman" w:hAnsi="Times New Roman"/>
                    </w:rPr>
                    <w:t xml:space="preserve">Главный специалист </w:t>
                  </w:r>
                  <w:proofErr w:type="gramStart"/>
                  <w:r w:rsidRPr="00CF6C1D">
                    <w:rPr>
                      <w:rFonts w:ascii="Times New Roman" w:hAnsi="Times New Roman"/>
                    </w:rPr>
                    <w:t>ПО</w:t>
                  </w:r>
                  <w:proofErr w:type="gramEnd"/>
                </w:p>
              </w:txbxContent>
            </v:textbox>
          </v:rect>
        </w:pict>
      </w:r>
      <w:r w:rsidR="00DA7F52">
        <w:rPr>
          <w:rFonts w:ascii="Times New Roman" w:hAnsi="Times New Roman"/>
          <w:noProof/>
        </w:rPr>
        <w:pict>
          <v:rect id="_x0000_s1038" style="position:absolute;margin-left:474.85pt;margin-top:79.7pt;width:83.25pt;height:64.15pt;z-index:251672576">
            <v:textbox style="mso-next-textbox:#_x0000_s1038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6C1D">
                    <w:rPr>
                      <w:rFonts w:ascii="Times New Roman" w:hAnsi="Times New Roman"/>
                    </w:rPr>
                    <w:t>Отдел доходов и экономического анализа</w:t>
                  </w:r>
                </w:p>
              </w:txbxContent>
            </v:textbox>
          </v:rect>
        </w:pict>
      </w:r>
      <w:r w:rsidR="00DA7F52">
        <w:rPr>
          <w:rFonts w:ascii="Times New Roman" w:hAnsi="Times New Roman"/>
          <w:noProof/>
        </w:rPr>
        <w:pict>
          <v:rect id="_x0000_s1031" style="position:absolute;margin-left:-21.45pt;margin-top:13pt;width:420.15pt;height:45.75pt;z-index:251665408">
            <v:textbox style="mso-next-textbox:#_x0000_s1031">
              <w:txbxContent>
                <w:p w:rsidR="00E474BE" w:rsidRPr="00C35701" w:rsidRDefault="00E474BE" w:rsidP="00E474B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финансового отдела – начальник бюджетного отдела</w:t>
                  </w:r>
                </w:p>
              </w:txbxContent>
            </v:textbox>
          </v:rect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59" type="#_x0000_t32" style="position:absolute;margin-left:250.8pt;margin-top:100.15pt;width:0;height:68.9pt;z-index:251694080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71" type="#_x0000_t32" style="position:absolute;margin-left:235.8pt;margin-top:169.05pt;width:15pt;height:0;flip:x;z-index:251706368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5" type="#_x0000_t32" style="position:absolute;margin-left:235.8pt;margin-top:100.15pt;width:15pt;height:0;flip:x;z-index:251700224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7" type="#_x0000_t32" style="position:absolute;margin-left:258.3pt;margin-top:160.7pt;width:14.25pt;height:.05pt;flip:x;z-index:251702272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77" type="#_x0000_t32" style="position:absolute;margin-left:258.3pt;margin-top:311.25pt;width:14.25pt;height:0;z-index:251712512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76" type="#_x0000_t32" style="position:absolute;margin-left:259.05pt;margin-top:236.25pt;width:14.25pt;height:0;z-index:251711488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72" type="#_x0000_t32" style="position:absolute;margin-left:367.8pt;margin-top:164.95pt;width:12.75pt;height:.05pt;flip:x;z-index:251707392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70" type="#_x0000_t32" style="position:absolute;margin-left:96.3pt;margin-top:164.95pt;width:15pt;height:0;flip:x;z-index:251705344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6" type="#_x0000_t32" style="position:absolute;margin-left:367.8pt;margin-top:96.05pt;width:12.75pt;height:0;flip:x;z-index:251701248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4" type="#_x0000_t32" style="position:absolute;margin-left:121.05pt;margin-top:169.05pt;width:15pt;height:0;flip:x;z-index:251699200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3" type="#_x0000_t32" style="position:absolute;margin-left:96.3pt;margin-top:100.15pt;width:15pt;height:0;flip:x;z-index:251698176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1" type="#_x0000_t32" style="position:absolute;margin-left:258.3pt;margin-top:160.7pt;width:0;height:150.55pt;z-index:251696128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60" type="#_x0000_t32" style="position:absolute;margin-left:380.55pt;margin-top:96.05pt;width:0;height:68.9pt;z-index:251695104" o:connectortype="straight"/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53" type="#_x0000_t32" style="position:absolute;margin-left:318.3pt;margin-top:58.75pt;width:.05pt;height:15.75pt;z-index:251687936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52" type="#_x0000_t32" style="position:absolute;margin-left:185.55pt;margin-top:58.75pt;width:.05pt;height:15.75pt;z-index:251686912" o:connectortype="straight">
            <v:stroke endarrow="block"/>
          </v:shape>
        </w:pict>
      </w:r>
      <w:r w:rsidR="00DA7F52" w:rsidRPr="00DA7F52">
        <w:rPr>
          <w:rFonts w:ascii="Times New Roman" w:hAnsi="Times New Roman"/>
          <w:b/>
          <w:noProof/>
        </w:rPr>
        <w:pict>
          <v:shape id="_x0000_s1051" type="#_x0000_t32" style="position:absolute;margin-left:53.55pt;margin-top:58.75pt;width:.05pt;height:15.75pt;z-index:251685888" o:connectortype="straight">
            <v:stroke endarrow="block"/>
          </v:shape>
        </w:pict>
      </w:r>
      <w:r w:rsidR="00DA7F52">
        <w:rPr>
          <w:rFonts w:ascii="Times New Roman" w:hAnsi="Times New Roman"/>
          <w:noProof/>
        </w:rPr>
        <w:pict>
          <v:rect id="_x0000_s1049" style="position:absolute;margin-left:272.55pt;margin-top:279.75pt;width:95.25pt;height:66.75pt;z-index:251683840">
            <v:textbox style="mso-next-textbox:#_x0000_s1049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</w:t>
                  </w:r>
                  <w:r w:rsidRPr="00CF6C1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казначейского </w:t>
                  </w:r>
                  <w:r w:rsidRPr="00CF6C1D">
                    <w:rPr>
                      <w:rFonts w:ascii="Times New Roman" w:hAnsi="Times New Roman"/>
                    </w:rPr>
                    <w:t xml:space="preserve">отдела </w:t>
                  </w:r>
                </w:p>
              </w:txbxContent>
            </v:textbox>
          </v:rect>
        </w:pict>
      </w:r>
      <w:r w:rsidR="00DA7F52">
        <w:rPr>
          <w:rFonts w:ascii="Times New Roman" w:hAnsi="Times New Roman"/>
          <w:noProof/>
        </w:rPr>
        <w:pict>
          <v:rect id="_x0000_s1048" style="position:absolute;margin-left:272.55pt;margin-top:199.4pt;width:95.25pt;height:66.75pt;z-index:251682816">
            <v:textbox style="mso-next-textbox:#_x0000_s1048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Ведущий специалист</w:t>
                  </w:r>
                  <w:r w:rsidRPr="00CF6C1D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казначейского </w:t>
                  </w:r>
                  <w:r w:rsidRPr="00CF6C1D">
                    <w:rPr>
                      <w:rFonts w:ascii="Times New Roman" w:hAnsi="Times New Roman"/>
                    </w:rPr>
                    <w:t xml:space="preserve">отдела </w:t>
                  </w:r>
                </w:p>
              </w:txbxContent>
            </v:textbox>
          </v:rect>
        </w:pict>
      </w:r>
      <w:r w:rsidR="00DA7F52">
        <w:rPr>
          <w:rFonts w:ascii="Times New Roman" w:hAnsi="Times New Roman"/>
          <w:noProof/>
        </w:rPr>
        <w:pict>
          <v:rect id="_x0000_s1047" style="position:absolute;margin-left:272.55pt;margin-top:134.5pt;width:95.25pt;height:52.15pt;z-index:251681792">
            <v:textbox style="mso-next-textbox:#_x0000_s1047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6C1D">
                    <w:rPr>
                      <w:rFonts w:ascii="Times New Roman" w:hAnsi="Times New Roman"/>
                    </w:rPr>
                    <w:t xml:space="preserve">Начальник </w:t>
                  </w:r>
                  <w:r>
                    <w:rPr>
                      <w:rFonts w:ascii="Times New Roman" w:hAnsi="Times New Roman"/>
                    </w:rPr>
                    <w:t xml:space="preserve">казначейского </w:t>
                  </w:r>
                  <w:r w:rsidRPr="00CF6C1D">
                    <w:rPr>
                      <w:rFonts w:ascii="Times New Roman" w:hAnsi="Times New Roman"/>
                    </w:rPr>
                    <w:t xml:space="preserve">отдела </w:t>
                  </w:r>
                </w:p>
              </w:txbxContent>
            </v:textbox>
          </v:rect>
        </w:pict>
      </w:r>
      <w:r w:rsidR="00DA7F52">
        <w:rPr>
          <w:rFonts w:ascii="Times New Roman" w:hAnsi="Times New Roman"/>
          <w:noProof/>
        </w:rPr>
        <w:pict>
          <v:rect id="_x0000_s1037" style="position:absolute;margin-left:272.55pt;margin-top:74.5pt;width:95.25pt;height:45.75pt;z-index:251671552">
            <v:textbox style="mso-next-textbox:#_x0000_s1037">
              <w:txbxContent>
                <w:p w:rsidR="00E474BE" w:rsidRPr="00CF6C1D" w:rsidRDefault="00E474BE" w:rsidP="00E474BE">
                  <w:pPr>
                    <w:jc w:val="center"/>
                    <w:rPr>
                      <w:rFonts w:ascii="Times New Roman" w:hAnsi="Times New Roman"/>
                    </w:rPr>
                  </w:pPr>
                  <w:r w:rsidRPr="00CF6C1D">
                    <w:rPr>
                      <w:rFonts w:ascii="Times New Roman" w:hAnsi="Times New Roman"/>
                    </w:rPr>
                    <w:t>Казначейский отдел</w:t>
                  </w:r>
                </w:p>
              </w:txbxContent>
            </v:textbox>
          </v:rect>
        </w:pict>
      </w:r>
      <w:r w:rsidR="00DA7F52">
        <w:rPr>
          <w:rFonts w:ascii="Times New Roman" w:hAnsi="Times New Roman"/>
          <w:noProof/>
        </w:rPr>
        <w:pict>
          <v:rect id="_x0000_s1035" style="position:absolute;margin-left:1.05pt;margin-top:74.5pt;width:95.25pt;height:45.75pt;z-index:251669504">
            <v:textbox style="mso-next-textbox:#_x0000_s1035">
              <w:txbxContent>
                <w:p w:rsidR="00E474BE" w:rsidRPr="00C35701" w:rsidRDefault="00E474BE" w:rsidP="00E474B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Бюджетный </w:t>
                  </w:r>
                  <w:r w:rsidRPr="00CF6C1D">
                    <w:rPr>
                      <w:rFonts w:ascii="Times New Roman" w:hAnsi="Times New Roman"/>
                    </w:rPr>
                    <w:t>отдел</w:t>
                  </w:r>
                </w:p>
              </w:txbxContent>
            </v:textbox>
          </v:rect>
        </w:pict>
      </w:r>
      <w:r w:rsidR="00DA7F52">
        <w:rPr>
          <w:rFonts w:ascii="Times New Roman" w:hAnsi="Times New Roman"/>
          <w:noProof/>
        </w:rPr>
        <w:pict>
          <v:rect id="_x0000_s1032" style="position:absolute;margin-left:450.3pt;margin-top:13pt;width:287.25pt;height:45.75pt;z-index:251666432">
            <v:textbox style="mso-next-textbox:#_x0000_s1032">
              <w:txbxContent>
                <w:p w:rsidR="00E474BE" w:rsidRPr="00C35701" w:rsidRDefault="00E474BE" w:rsidP="00E474B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финансового отдела по доходам и экономическому анализу</w:t>
                  </w:r>
                </w:p>
              </w:txbxContent>
            </v:textbox>
          </v:rect>
        </w:pict>
      </w:r>
    </w:p>
    <w:p w:rsidR="00E474BE" w:rsidRPr="00E474BE" w:rsidRDefault="00E474BE" w:rsidP="00CD4511">
      <w:pPr>
        <w:spacing w:after="0"/>
        <w:rPr>
          <w:rFonts w:ascii="Times New Roman" w:hAnsi="Times New Roman"/>
        </w:rPr>
        <w:sectPr w:rsidR="00E474BE" w:rsidRPr="00E474BE" w:rsidSect="00E474BE">
          <w:pgSz w:w="16838" w:h="11906" w:orient="landscape"/>
          <w:pgMar w:top="1134" w:right="709" w:bottom="567" w:left="1134" w:header="709" w:footer="709" w:gutter="0"/>
          <w:cols w:space="708"/>
          <w:docGrid w:linePitch="360"/>
        </w:sectPr>
      </w:pPr>
    </w:p>
    <w:p w:rsidR="00C30D7F" w:rsidRPr="00E474BE" w:rsidRDefault="00C30D7F" w:rsidP="00CD4511">
      <w:pPr>
        <w:spacing w:after="0"/>
        <w:rPr>
          <w:rFonts w:ascii="Times New Roman" w:hAnsi="Times New Roman"/>
        </w:rPr>
      </w:pPr>
    </w:p>
    <w:sectPr w:rsidR="00C30D7F" w:rsidRPr="00E474BE" w:rsidSect="00C97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1B"/>
    <w:rsid w:val="000029E6"/>
    <w:rsid w:val="000137AE"/>
    <w:rsid w:val="00034E03"/>
    <w:rsid w:val="00056DE5"/>
    <w:rsid w:val="00070971"/>
    <w:rsid w:val="00070B79"/>
    <w:rsid w:val="00070D8F"/>
    <w:rsid w:val="00077D7D"/>
    <w:rsid w:val="000924A7"/>
    <w:rsid w:val="000A0C8B"/>
    <w:rsid w:val="000A0FE0"/>
    <w:rsid w:val="000A35E8"/>
    <w:rsid w:val="000C66C2"/>
    <w:rsid w:val="000F4AA5"/>
    <w:rsid w:val="001102AB"/>
    <w:rsid w:val="00145C90"/>
    <w:rsid w:val="00150E16"/>
    <w:rsid w:val="00166A1B"/>
    <w:rsid w:val="00196F14"/>
    <w:rsid w:val="001A475F"/>
    <w:rsid w:val="001B166A"/>
    <w:rsid w:val="001B1C37"/>
    <w:rsid w:val="001B4321"/>
    <w:rsid w:val="001E16CC"/>
    <w:rsid w:val="001E6447"/>
    <w:rsid w:val="001F50CC"/>
    <w:rsid w:val="00201FA6"/>
    <w:rsid w:val="00202C94"/>
    <w:rsid w:val="00214085"/>
    <w:rsid w:val="0021523A"/>
    <w:rsid w:val="00222EBF"/>
    <w:rsid w:val="00240D81"/>
    <w:rsid w:val="002762C1"/>
    <w:rsid w:val="0029115B"/>
    <w:rsid w:val="002A776D"/>
    <w:rsid w:val="002A7DFC"/>
    <w:rsid w:val="002B69BF"/>
    <w:rsid w:val="002F3058"/>
    <w:rsid w:val="00314038"/>
    <w:rsid w:val="00350B18"/>
    <w:rsid w:val="0038276D"/>
    <w:rsid w:val="003926FE"/>
    <w:rsid w:val="00394323"/>
    <w:rsid w:val="003B1922"/>
    <w:rsid w:val="003F0CAC"/>
    <w:rsid w:val="003F7ED9"/>
    <w:rsid w:val="00413FC0"/>
    <w:rsid w:val="0042155E"/>
    <w:rsid w:val="00423236"/>
    <w:rsid w:val="0042745B"/>
    <w:rsid w:val="00454535"/>
    <w:rsid w:val="00487A7E"/>
    <w:rsid w:val="004A03B8"/>
    <w:rsid w:val="004A54E9"/>
    <w:rsid w:val="004B6508"/>
    <w:rsid w:val="004C0525"/>
    <w:rsid w:val="004C11DB"/>
    <w:rsid w:val="004E54ED"/>
    <w:rsid w:val="004F11B3"/>
    <w:rsid w:val="0051579F"/>
    <w:rsid w:val="00522277"/>
    <w:rsid w:val="005329BB"/>
    <w:rsid w:val="0053606E"/>
    <w:rsid w:val="00546468"/>
    <w:rsid w:val="00554884"/>
    <w:rsid w:val="005754DF"/>
    <w:rsid w:val="00582B7B"/>
    <w:rsid w:val="005A4164"/>
    <w:rsid w:val="005C6151"/>
    <w:rsid w:val="005E3D8B"/>
    <w:rsid w:val="00610C89"/>
    <w:rsid w:val="00693B61"/>
    <w:rsid w:val="006B141B"/>
    <w:rsid w:val="006C492E"/>
    <w:rsid w:val="006D4253"/>
    <w:rsid w:val="006F0107"/>
    <w:rsid w:val="006F2175"/>
    <w:rsid w:val="006F4745"/>
    <w:rsid w:val="00702AD6"/>
    <w:rsid w:val="0070320F"/>
    <w:rsid w:val="007108BF"/>
    <w:rsid w:val="0071486F"/>
    <w:rsid w:val="0077116D"/>
    <w:rsid w:val="00781432"/>
    <w:rsid w:val="007815D6"/>
    <w:rsid w:val="00791A43"/>
    <w:rsid w:val="007A50F8"/>
    <w:rsid w:val="007C1EDC"/>
    <w:rsid w:val="007C2952"/>
    <w:rsid w:val="007C384A"/>
    <w:rsid w:val="008028B4"/>
    <w:rsid w:val="0081169F"/>
    <w:rsid w:val="00821889"/>
    <w:rsid w:val="008846A7"/>
    <w:rsid w:val="0089247F"/>
    <w:rsid w:val="008B1FF1"/>
    <w:rsid w:val="008D3A85"/>
    <w:rsid w:val="008D76C7"/>
    <w:rsid w:val="008E150E"/>
    <w:rsid w:val="00900832"/>
    <w:rsid w:val="00903363"/>
    <w:rsid w:val="00911B4F"/>
    <w:rsid w:val="009219A9"/>
    <w:rsid w:val="00925C5E"/>
    <w:rsid w:val="0095601A"/>
    <w:rsid w:val="00981D36"/>
    <w:rsid w:val="0098396C"/>
    <w:rsid w:val="00A04EDE"/>
    <w:rsid w:val="00A61FEA"/>
    <w:rsid w:val="00A80756"/>
    <w:rsid w:val="00AA6574"/>
    <w:rsid w:val="00AC71CF"/>
    <w:rsid w:val="00AE2193"/>
    <w:rsid w:val="00B07B66"/>
    <w:rsid w:val="00B52389"/>
    <w:rsid w:val="00B65EC5"/>
    <w:rsid w:val="00B83E5A"/>
    <w:rsid w:val="00BB2FC2"/>
    <w:rsid w:val="00BC6FF0"/>
    <w:rsid w:val="00BD3478"/>
    <w:rsid w:val="00BF749E"/>
    <w:rsid w:val="00BF7FAB"/>
    <w:rsid w:val="00C15045"/>
    <w:rsid w:val="00C30D7F"/>
    <w:rsid w:val="00C41A89"/>
    <w:rsid w:val="00C44568"/>
    <w:rsid w:val="00C50241"/>
    <w:rsid w:val="00C514FB"/>
    <w:rsid w:val="00C62698"/>
    <w:rsid w:val="00C633FC"/>
    <w:rsid w:val="00C80694"/>
    <w:rsid w:val="00C97D5D"/>
    <w:rsid w:val="00CD4511"/>
    <w:rsid w:val="00D01BE3"/>
    <w:rsid w:val="00D24074"/>
    <w:rsid w:val="00D41DFB"/>
    <w:rsid w:val="00D456FF"/>
    <w:rsid w:val="00D47C09"/>
    <w:rsid w:val="00D55B4A"/>
    <w:rsid w:val="00D57072"/>
    <w:rsid w:val="00D6196D"/>
    <w:rsid w:val="00D67BC7"/>
    <w:rsid w:val="00D84501"/>
    <w:rsid w:val="00DA7F52"/>
    <w:rsid w:val="00DB2DE3"/>
    <w:rsid w:val="00DE20E7"/>
    <w:rsid w:val="00DE5939"/>
    <w:rsid w:val="00E009B9"/>
    <w:rsid w:val="00E17300"/>
    <w:rsid w:val="00E30152"/>
    <w:rsid w:val="00E332A8"/>
    <w:rsid w:val="00E40BD8"/>
    <w:rsid w:val="00E4179D"/>
    <w:rsid w:val="00E42AB9"/>
    <w:rsid w:val="00E474BE"/>
    <w:rsid w:val="00E474EE"/>
    <w:rsid w:val="00E639BD"/>
    <w:rsid w:val="00E739C8"/>
    <w:rsid w:val="00E808CC"/>
    <w:rsid w:val="00EA37CB"/>
    <w:rsid w:val="00EB55CF"/>
    <w:rsid w:val="00EE0160"/>
    <w:rsid w:val="00F34526"/>
    <w:rsid w:val="00F46E09"/>
    <w:rsid w:val="00F51E62"/>
    <w:rsid w:val="00F537E6"/>
    <w:rsid w:val="00F8308A"/>
    <w:rsid w:val="00F85883"/>
    <w:rsid w:val="00FA1222"/>
    <w:rsid w:val="00FC6FF2"/>
    <w:rsid w:val="00FC79E5"/>
    <w:rsid w:val="00FD3EF3"/>
    <w:rsid w:val="00FD46D5"/>
    <w:rsid w:val="00FD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3" type="connector" idref="#_x0000_s1062"/>
        <o:r id="V:Rule34" type="connector" idref="#_x0000_s1033"/>
        <o:r id="V:Rule35" type="connector" idref="#_x0000_s1059"/>
        <o:r id="V:Rule36" type="connector" idref="#_x0000_s1070"/>
        <o:r id="V:Rule37" type="connector" idref="#_x0000_s1075"/>
        <o:r id="V:Rule38" type="connector" idref="#_x0000_s1060"/>
        <o:r id="V:Rule39" type="connector" idref="#_x0000_s1073"/>
        <o:r id="V:Rule40" type="connector" idref="#_x0000_s1072"/>
        <o:r id="V:Rule41" type="connector" idref="#_x0000_s1061"/>
        <o:r id="V:Rule42" type="connector" idref="#_x0000_s1056"/>
        <o:r id="V:Rule43" type="connector" idref="#_x0000_s1081"/>
        <o:r id="V:Rule44" type="connector" idref="#_x0000_s1078"/>
        <o:r id="V:Rule45" type="connector" idref="#_x0000_s1065"/>
        <o:r id="V:Rule46" type="connector" idref="#_x0000_s1068"/>
        <o:r id="V:Rule47" type="connector" idref="#_x0000_s1080"/>
        <o:r id="V:Rule48" type="connector" idref="#_x0000_s1071"/>
        <o:r id="V:Rule49" type="connector" idref="#_x0000_s1074"/>
        <o:r id="V:Rule50" type="connector" idref="#_x0000_s1069"/>
        <o:r id="V:Rule51" type="connector" idref="#_x0000_s1051"/>
        <o:r id="V:Rule52" type="connector" idref="#_x0000_s1063"/>
        <o:r id="V:Rule53" type="connector" idref="#_x0000_s1054"/>
        <o:r id="V:Rule54" type="connector" idref="#_x0000_s1067"/>
        <o:r id="V:Rule55" type="connector" idref="#_x0000_s1066"/>
        <o:r id="V:Rule56" type="connector" idref="#_x0000_s1055"/>
        <o:r id="V:Rule57" type="connector" idref="#_x0000_s1064"/>
        <o:r id="V:Rule58" type="connector" idref="#_x0000_s1052"/>
        <o:r id="V:Rule59" type="connector" idref="#_x0000_s1076"/>
        <o:r id="V:Rule60" type="connector" idref="#_x0000_s1057"/>
        <o:r id="V:Rule61" type="connector" idref="#_x0000_s1034"/>
        <o:r id="V:Rule62" type="connector" idref="#_x0000_s1053"/>
        <o:r id="V:Rule63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40D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D8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166A1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6A1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40D81"/>
    <w:rPr>
      <w:rFonts w:cs="Times New Roman"/>
      <w:color w:val="000000"/>
      <w:u w:val="single"/>
    </w:rPr>
  </w:style>
  <w:style w:type="paragraph" w:styleId="a6">
    <w:name w:val="List Paragraph"/>
    <w:basedOn w:val="a"/>
    <w:uiPriority w:val="99"/>
    <w:qFormat/>
    <w:rsid w:val="00240D81"/>
    <w:pPr>
      <w:ind w:left="720"/>
      <w:contextualSpacing/>
    </w:pPr>
  </w:style>
  <w:style w:type="character" w:customStyle="1" w:styleId="5">
    <w:name w:val="Знак Знак5"/>
    <w:uiPriority w:val="99"/>
    <w:rsid w:val="00413FC0"/>
    <w:rPr>
      <w:sz w:val="28"/>
    </w:rPr>
  </w:style>
  <w:style w:type="paragraph" w:styleId="a7">
    <w:name w:val="No Spacing"/>
    <w:uiPriority w:val="1"/>
    <w:qFormat/>
    <w:rsid w:val="00E739C8"/>
  </w:style>
  <w:style w:type="paragraph" w:styleId="a8">
    <w:name w:val="Balloon Text"/>
    <w:basedOn w:val="a"/>
    <w:link w:val="a9"/>
    <w:uiPriority w:val="99"/>
    <w:semiHidden/>
    <w:unhideWhenUsed/>
    <w:rsid w:val="00A6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40D8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D8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166A1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66A1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40D81"/>
    <w:rPr>
      <w:rFonts w:cs="Times New Roman"/>
      <w:color w:val="000000"/>
      <w:u w:val="single"/>
    </w:rPr>
  </w:style>
  <w:style w:type="paragraph" w:styleId="a6">
    <w:name w:val="List Paragraph"/>
    <w:basedOn w:val="a"/>
    <w:uiPriority w:val="99"/>
    <w:qFormat/>
    <w:rsid w:val="00240D81"/>
    <w:pPr>
      <w:ind w:left="720"/>
      <w:contextualSpacing/>
    </w:pPr>
  </w:style>
  <w:style w:type="character" w:customStyle="1" w:styleId="5">
    <w:name w:val="Знак Знак5"/>
    <w:uiPriority w:val="99"/>
    <w:rsid w:val="00413FC0"/>
    <w:rPr>
      <w:sz w:val="28"/>
    </w:rPr>
  </w:style>
  <w:style w:type="paragraph" w:styleId="a7">
    <w:name w:val="No Spacing"/>
    <w:uiPriority w:val="1"/>
    <w:qFormat/>
    <w:rsid w:val="00E739C8"/>
  </w:style>
  <w:style w:type="paragraph" w:styleId="a8">
    <w:name w:val="Balloon Text"/>
    <w:basedOn w:val="a"/>
    <w:link w:val="a9"/>
    <w:uiPriority w:val="99"/>
    <w:semiHidden/>
    <w:unhideWhenUsed/>
    <w:rsid w:val="00A6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048D-69F4-45F2-A8C0-F40079C7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suhova</cp:lastModifiedBy>
  <cp:revision>4</cp:revision>
  <cp:lastPrinted>2022-03-24T05:24:00Z</cp:lastPrinted>
  <dcterms:created xsi:type="dcterms:W3CDTF">2022-03-23T06:15:00Z</dcterms:created>
  <dcterms:modified xsi:type="dcterms:W3CDTF">2022-03-24T05:24:00Z</dcterms:modified>
</cp:coreProperties>
</file>