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7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1720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1D26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00285D" wp14:editId="62193A3F">
            <wp:extent cx="533400" cy="69342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АДМИНИСТРАЦИЯ</w:t>
      </w: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НОВОСЕРГИЕВСКИЙ РАЙОН</w:t>
      </w: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ОРЕНБУРГСКОЙ ОБЛАСТИ</w:t>
      </w: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1B0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D2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0D8" w:rsidRPr="001B039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1B0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2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1B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D95E5B" w:rsidRPr="001B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B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95E5B" w:rsidRPr="001B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1B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Pr="001B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 </w:t>
      </w:r>
      <w:r w:rsidRPr="001B039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Pr="001B0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5E5B" w:rsidRPr="001B0394">
        <w:rPr>
          <w:rFonts w:ascii="Times New Roman" w:eastAsia="Times New Roman" w:hAnsi="Times New Roman" w:cs="Times New Roman"/>
          <w:sz w:val="28"/>
          <w:szCs w:val="28"/>
          <w:lang w:eastAsia="ru-RU"/>
        </w:rPr>
        <w:t>954</w:t>
      </w:r>
      <w:r w:rsidRPr="001B0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-п_</w:t>
      </w: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9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D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Новосергиевка</w:t>
      </w:r>
    </w:p>
    <w:p w:rsidR="001720D8" w:rsidRPr="001D2684" w:rsidRDefault="001720D8" w:rsidP="0033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6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0F23866" wp14:editId="276A6A43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85723" id="Прямая соединительная линия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IWVQIAAGYEAAAOAAAAZHJzL2Uyb0RvYy54bWysVM2O0zAQviPxDpbv3STdUN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PPwEhZ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Pr="001D26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87B5193" wp14:editId="6DF547F2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4291E" id="Прямая соединительная линия 1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u56+d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Pr="001D26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5D5FD0E" wp14:editId="2D5A02E4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63F6B" id="Прямая соединительная линия 8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" strokeweight=".26mm">
                <v:stroke joinstyle="miter"/>
              </v:line>
            </w:pict>
          </mc:Fallback>
        </mc:AlternateContent>
      </w:r>
      <w:r w:rsidRPr="001D26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12DA198" wp14:editId="7E9D29F8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960A" id="Прямая соединительная линия 7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//OgvVQIAAGQEAAAOAAAAAAAAAAAAAAAAAC4CAABkcnMvZTJvRG9jLnhtbFBLAQIt&#10;ABQABgAIAAAAIQDnfmkh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</w:p>
    <w:p w:rsidR="00F90903" w:rsidRDefault="00F90903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 постановление</w:t>
      </w:r>
    </w:p>
    <w:p w:rsidR="00F90903" w:rsidRDefault="00F90903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Новосергиевского района</w:t>
      </w:r>
    </w:p>
    <w:p w:rsidR="00F90903" w:rsidRDefault="00F90903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AF217F">
        <w:rPr>
          <w:rFonts w:ascii="Times New Roman" w:eastAsia="Calibri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.1</w:t>
      </w:r>
      <w:r w:rsidR="00AF217F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.2021г. № </w:t>
      </w:r>
      <w:r w:rsidR="00F10DB8">
        <w:rPr>
          <w:rFonts w:ascii="Times New Roman" w:eastAsia="Calibri" w:hAnsi="Times New Roman" w:cs="Times New Roman"/>
          <w:color w:val="000000"/>
          <w:sz w:val="28"/>
          <w:szCs w:val="28"/>
        </w:rPr>
        <w:t>781-п</w:t>
      </w:r>
    </w:p>
    <w:p w:rsidR="003C6568" w:rsidRPr="001D2684" w:rsidRDefault="00F90903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3C6568"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перечней главных </w:t>
      </w:r>
      <w:r w:rsidR="003C6568"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</w:p>
    <w:p w:rsidR="003C6568" w:rsidRPr="001D2684" w:rsidRDefault="003C6568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администраторов доходов и источников </w:t>
      </w:r>
    </w:p>
    <w:p w:rsidR="003C6568" w:rsidRPr="001D2684" w:rsidRDefault="003C6568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финансирования дефицита бюджета </w:t>
      </w:r>
    </w:p>
    <w:p w:rsidR="003C6568" w:rsidRPr="001D2684" w:rsidRDefault="003C6568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3C6568" w:rsidRPr="001D2684" w:rsidRDefault="003C6568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Новосергиевский район Оренбургской </w:t>
      </w:r>
    </w:p>
    <w:p w:rsidR="003C6568" w:rsidRPr="001D2684" w:rsidRDefault="003C6568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области на 2022 год и на </w:t>
      </w:r>
    </w:p>
    <w:p w:rsidR="003C6568" w:rsidRPr="001D2684" w:rsidRDefault="003C6568" w:rsidP="0033593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плановый период </w:t>
      </w:r>
    </w:p>
    <w:p w:rsidR="001720D8" w:rsidRPr="001D2684" w:rsidRDefault="003C6568" w:rsidP="0033593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2684">
        <w:rPr>
          <w:rFonts w:ascii="Times New Roman" w:eastAsia="Calibri" w:hAnsi="Times New Roman" w:cs="Times New Roman"/>
          <w:color w:val="000000"/>
          <w:sz w:val="28"/>
          <w:szCs w:val="28"/>
        </w:rPr>
        <w:t>2023 и 2024 годов</w:t>
      </w:r>
      <w:r w:rsidR="00F9090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3C6568" w:rsidRPr="001D2684" w:rsidRDefault="003C6568" w:rsidP="00335931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6568" w:rsidRPr="001D2684" w:rsidRDefault="003C6568" w:rsidP="00F10D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26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статьей 160.1, пунктом 4 статьи 160.2 Бюджетного </w:t>
      </w:r>
      <w:proofErr w:type="gramStart"/>
      <w:r w:rsidRPr="001D26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кодекса  Российской</w:t>
      </w:r>
      <w:proofErr w:type="gramEnd"/>
      <w:r w:rsidRPr="001D26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Федерации а</w:t>
      </w:r>
      <w:r w:rsidR="001720D8" w:rsidRPr="001D26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дминистрация Новосергиевского района  </w:t>
      </w:r>
    </w:p>
    <w:p w:rsidR="001720D8" w:rsidRPr="001D2684" w:rsidRDefault="001720D8" w:rsidP="00F10DB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D26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 о с т а н о л я е т:</w:t>
      </w:r>
    </w:p>
    <w:p w:rsidR="003C6568" w:rsidRDefault="003C6568" w:rsidP="00F1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5C103B">
        <w:rPr>
          <w:rFonts w:ascii="Times New Roman" w:eastAsia="Times New Roman" w:hAnsi="Times New Roman" w:cs="Times New Roman"/>
          <w:color w:val="000000"/>
          <w:sz w:val="28"/>
        </w:rPr>
        <w:t>Внести изменения в П</w:t>
      </w:r>
      <w:r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еречень главных администраторов доходов бюджета муниципального образования </w:t>
      </w:r>
      <w:bookmarkStart w:id="0" w:name="_Hlk86046362"/>
      <w:r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Новосергиевский район Оренбургской области </w:t>
      </w:r>
      <w:bookmarkEnd w:id="0"/>
      <w:r w:rsidRPr="001D2684">
        <w:rPr>
          <w:rFonts w:ascii="Times New Roman" w:eastAsia="Times New Roman" w:hAnsi="Times New Roman" w:cs="Times New Roman"/>
          <w:color w:val="000000"/>
          <w:sz w:val="28"/>
        </w:rPr>
        <w:t>на 2022 год и на плановый период 2023 и 2024 годов</w:t>
      </w:r>
      <w:r w:rsidR="00F10DB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5C103B" w:rsidRDefault="005C103B" w:rsidP="00F1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1.1. </w:t>
      </w:r>
      <w:r w:rsidRPr="005C103B">
        <w:rPr>
          <w:rFonts w:ascii="Times New Roman" w:eastAsia="Times New Roman" w:hAnsi="Times New Roman" w:cs="Times New Roman"/>
          <w:color w:val="000000"/>
          <w:sz w:val="28"/>
        </w:rPr>
        <w:t>Наименование главного администратора доходов бюджета, наименование кода вида (подвида) доходов бюджета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 главе 182 изложить в следующей редакции: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Управление Федеральной налоговой службы по Оренбургской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5C103B" w:rsidRDefault="005C103B" w:rsidP="00F1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1.2.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Добавить коды администрируемых доходов по задолженности и перерасчетам по отмененным налогам, сборам и иным обязательным платежам по главе </w:t>
      </w:r>
      <w:r>
        <w:rPr>
          <w:rFonts w:ascii="Times New Roman" w:eastAsia="Times New Roman" w:hAnsi="Times New Roman" w:cs="Times New Roman"/>
          <w:color w:val="000000"/>
          <w:sz w:val="28"/>
        </w:rPr>
        <w:t>182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Управление Федеральной налоговой службы по Оренбургской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5C103B" w:rsidRPr="001D2684" w:rsidRDefault="005C103B" w:rsidP="00F10DB8">
      <w:pPr>
        <w:spacing w:after="0" w:line="240" w:lineRule="auto"/>
        <w:ind w:firstLine="708"/>
        <w:jc w:val="both"/>
      </w:pPr>
    </w:p>
    <w:tbl>
      <w:tblPr>
        <w:tblW w:w="9756" w:type="dxa"/>
        <w:tblLook w:val="04A0" w:firstRow="1" w:lastRow="0" w:firstColumn="1" w:lastColumn="0" w:noHBand="0" w:noVBand="1"/>
      </w:tblPr>
      <w:tblGrid>
        <w:gridCol w:w="1413"/>
        <w:gridCol w:w="2977"/>
        <w:gridCol w:w="5366"/>
      </w:tblGrid>
      <w:tr w:rsidR="005C103B" w:rsidRPr="001D2684" w:rsidTr="00B619DC">
        <w:trPr>
          <w:trHeight w:val="70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1D2684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Код бюджетной классификации Российской Федерации </w:t>
            </w:r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1D2684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главного администратора доходов бюджета, наименование кода вида (подвида) доходов бюджета </w:t>
            </w:r>
          </w:p>
        </w:tc>
      </w:tr>
      <w:tr w:rsidR="005C103B" w:rsidRPr="001D2684" w:rsidTr="00B619DC">
        <w:trPr>
          <w:trHeight w:val="15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1D2684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стратора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доходов </w:t>
            </w:r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бюджета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3B" w:rsidRPr="001D2684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вида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подвида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доходов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бюджета</w:t>
            </w:r>
            <w:proofErr w:type="spellEnd"/>
            <w:r w:rsidRPr="001D2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03B" w:rsidRPr="001D2684" w:rsidRDefault="005C103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103B" w:rsidRPr="001D2684" w:rsidTr="00B619DC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03B" w:rsidRPr="001D2684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03B" w:rsidRPr="001D2684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03B" w:rsidRPr="001D2684" w:rsidRDefault="005C103B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103B" w:rsidRPr="001D2684" w:rsidTr="009A0215">
        <w:trPr>
          <w:trHeight w:val="375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103B" w:rsidRPr="001D2684" w:rsidRDefault="009A0215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  <w:r w:rsidR="005C103B" w:rsidRPr="001D2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A0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налоговой службы по Оренбургской области</w:t>
            </w:r>
          </w:p>
        </w:tc>
      </w:tr>
      <w:tr w:rsidR="005C103B" w:rsidRPr="001D2684" w:rsidTr="00D95E5B">
        <w:trPr>
          <w:trHeight w:val="6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03B" w:rsidRPr="001D2684" w:rsidRDefault="009A0215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3B" w:rsidRPr="00B619DC" w:rsidRDefault="00B619DC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9DC">
              <w:rPr>
                <w:rFonts w:ascii="Times New Roman" w:hAnsi="Times New Roman" w:cs="Times New Roman"/>
                <w:sz w:val="28"/>
                <w:szCs w:val="28"/>
              </w:rPr>
              <w:t>1 09 07013 05 0000 110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3B" w:rsidRPr="001D2684" w:rsidRDefault="00B619DC" w:rsidP="00D9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рекламу, мобилизуемый на территориях муниципальных районов</w:t>
            </w:r>
          </w:p>
        </w:tc>
      </w:tr>
      <w:tr w:rsidR="009A0215" w:rsidRPr="001D2684" w:rsidTr="00D95E5B">
        <w:trPr>
          <w:trHeight w:val="9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215" w:rsidRDefault="00B619DC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15" w:rsidRPr="001D2684" w:rsidRDefault="00D95E5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1 09 07043 05 0000 110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15" w:rsidRPr="001D2684" w:rsidRDefault="00D95E5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</w:tr>
      <w:tr w:rsidR="009A0215" w:rsidRPr="001D2684" w:rsidTr="00D95E5B">
        <w:trPr>
          <w:trHeight w:val="99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215" w:rsidRDefault="00B619DC" w:rsidP="005C1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15" w:rsidRPr="001D2684" w:rsidRDefault="00D95E5B" w:rsidP="005C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1 09 07053 05 0000 110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15" w:rsidRPr="00D95E5B" w:rsidRDefault="00D95E5B" w:rsidP="00D95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</w:tr>
    </w:tbl>
    <w:p w:rsidR="005C103B" w:rsidRPr="005C103B" w:rsidRDefault="005C103B" w:rsidP="005C10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C6568" w:rsidRPr="001D2684" w:rsidRDefault="003C6568" w:rsidP="00F1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2.Настоящее постановление применяется к правоотношениям, возникающим при составлении и исполнении бюджета муниципального образования Новосергиевский район Оренбургской области, начиная с бюджета на 2022 год и на плановый период 2023 и 2024 годов. </w:t>
      </w:r>
    </w:p>
    <w:p w:rsidR="003C6568" w:rsidRPr="001D2684" w:rsidRDefault="003C6568" w:rsidP="00F1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</w:rPr>
        <w:t>3. Контроль за исполнением настоящего постановления возложить на заместителя главы администрации района - начальника финансового отдела Попову Л.И.</w:t>
      </w:r>
    </w:p>
    <w:p w:rsidR="000864A0" w:rsidRPr="001D2684" w:rsidRDefault="003C6568" w:rsidP="00F1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0864A0" w:rsidRPr="001D2684">
        <w:rPr>
          <w:rFonts w:ascii="Times New Roman" w:eastAsia="Times New Roman" w:hAnsi="Times New Roman" w:cs="Times New Roman"/>
          <w:color w:val="000000"/>
          <w:sz w:val="28"/>
        </w:rPr>
        <w:t>. Постановление вступает в силу после его официального опубликования на сайте администрации района.</w:t>
      </w:r>
    </w:p>
    <w:p w:rsidR="000864A0" w:rsidRPr="001D2684" w:rsidRDefault="000864A0" w:rsidP="00F1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864A0" w:rsidRPr="001D2684" w:rsidRDefault="000864A0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0864A0" w:rsidRPr="001D2684" w:rsidRDefault="000864A0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0864A0" w:rsidRDefault="000864A0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F10DB8" w:rsidRPr="001D2684" w:rsidRDefault="00F10DB8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0864A0" w:rsidRPr="001D2684" w:rsidRDefault="000864A0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0864A0" w:rsidRPr="001D2684" w:rsidRDefault="001B7ED5" w:rsidP="0033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Заместитель главы </w:t>
      </w:r>
      <w:r w:rsidR="000864A0"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>района</w:t>
      </w:r>
      <w:bookmarkStart w:id="1" w:name="_GoBack"/>
      <w:bookmarkEnd w:id="1"/>
      <w:r w:rsidR="000864A0"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0864A0" w:rsidRPr="001D2684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0864A0"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>Синельнико</w:t>
      </w:r>
      <w:r w:rsidR="000864A0" w:rsidRPr="001D2684">
        <w:rPr>
          <w:rFonts w:ascii="Times New Roman" w:eastAsia="Times New Roman" w:hAnsi="Times New Roman" w:cs="Times New Roman"/>
          <w:color w:val="000000"/>
          <w:sz w:val="28"/>
        </w:rPr>
        <w:t>в</w:t>
      </w:r>
    </w:p>
    <w:p w:rsidR="000864A0" w:rsidRPr="001D2684" w:rsidRDefault="001B7ED5" w:rsidP="00335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сельскохозяйственным вопросам</w:t>
      </w:r>
    </w:p>
    <w:p w:rsidR="000864A0" w:rsidRPr="001D2684" w:rsidRDefault="000864A0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0864A0" w:rsidRPr="001D2684" w:rsidRDefault="000864A0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0864A0" w:rsidRPr="001D2684" w:rsidRDefault="000864A0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0864A0" w:rsidRPr="001D2684" w:rsidRDefault="000864A0" w:rsidP="0033593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:rsidR="000864A0" w:rsidRPr="001D2684" w:rsidRDefault="000864A0" w:rsidP="0033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D2684">
        <w:rPr>
          <w:rFonts w:ascii="Times New Roman" w:eastAsia="Times New Roman" w:hAnsi="Times New Roman" w:cs="Times New Roman"/>
          <w:color w:val="000000"/>
          <w:sz w:val="28"/>
        </w:rPr>
        <w:t xml:space="preserve">Разослано: финотделу, экономическому отделу, юристу администрации района, бухгалтерии администрации района, отделу образования, отделу культуры, МКУ «Центр бюджетного (бухгалтерского) учета», </w:t>
      </w:r>
      <w:proofErr w:type="spellStart"/>
      <w:r w:rsidRPr="001D2684">
        <w:rPr>
          <w:rFonts w:ascii="Times New Roman" w:eastAsia="Times New Roman" w:hAnsi="Times New Roman" w:cs="Times New Roman"/>
          <w:color w:val="000000"/>
          <w:sz w:val="28"/>
        </w:rPr>
        <w:t>сельпоссоветам</w:t>
      </w:r>
      <w:proofErr w:type="spellEnd"/>
      <w:r w:rsidRPr="001D2684">
        <w:rPr>
          <w:rFonts w:ascii="Times New Roman" w:eastAsia="Times New Roman" w:hAnsi="Times New Roman" w:cs="Times New Roman"/>
          <w:color w:val="000000"/>
          <w:sz w:val="28"/>
        </w:rPr>
        <w:t>, орготделу, прокурору.</w:t>
      </w:r>
    </w:p>
    <w:sectPr w:rsidR="000864A0" w:rsidRPr="001D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C01BE"/>
    <w:multiLevelType w:val="hybridMultilevel"/>
    <w:tmpl w:val="28662C5E"/>
    <w:lvl w:ilvl="0" w:tplc="9506B4F2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48CA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28A5F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CB54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A0CD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243E24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E26E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4216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A37D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277045"/>
    <w:multiLevelType w:val="hybridMultilevel"/>
    <w:tmpl w:val="60D8B69C"/>
    <w:lvl w:ilvl="0" w:tplc="D3C8299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D8"/>
    <w:rsid w:val="00050FC3"/>
    <w:rsid w:val="000864A0"/>
    <w:rsid w:val="000B414A"/>
    <w:rsid w:val="001720D8"/>
    <w:rsid w:val="00180414"/>
    <w:rsid w:val="001A3176"/>
    <w:rsid w:val="001B0394"/>
    <w:rsid w:val="001B7ED5"/>
    <w:rsid w:val="001C3A56"/>
    <w:rsid w:val="001D2684"/>
    <w:rsid w:val="001E6D3A"/>
    <w:rsid w:val="001F1284"/>
    <w:rsid w:val="002D2545"/>
    <w:rsid w:val="00335931"/>
    <w:rsid w:val="0037370B"/>
    <w:rsid w:val="003A2946"/>
    <w:rsid w:val="003C3185"/>
    <w:rsid w:val="003C6568"/>
    <w:rsid w:val="003D2568"/>
    <w:rsid w:val="003E25F4"/>
    <w:rsid w:val="004261D1"/>
    <w:rsid w:val="00486980"/>
    <w:rsid w:val="00490F8B"/>
    <w:rsid w:val="005048D8"/>
    <w:rsid w:val="00504AF7"/>
    <w:rsid w:val="0054027A"/>
    <w:rsid w:val="005B48D3"/>
    <w:rsid w:val="005C103B"/>
    <w:rsid w:val="005D7DC6"/>
    <w:rsid w:val="005F7453"/>
    <w:rsid w:val="00613FC1"/>
    <w:rsid w:val="00665A28"/>
    <w:rsid w:val="006B7F76"/>
    <w:rsid w:val="00806C26"/>
    <w:rsid w:val="00845983"/>
    <w:rsid w:val="009A0215"/>
    <w:rsid w:val="009C1F5B"/>
    <w:rsid w:val="00A76E13"/>
    <w:rsid w:val="00A85863"/>
    <w:rsid w:val="00AF217F"/>
    <w:rsid w:val="00AF21AB"/>
    <w:rsid w:val="00B619DC"/>
    <w:rsid w:val="00C270FD"/>
    <w:rsid w:val="00C92B4F"/>
    <w:rsid w:val="00D10126"/>
    <w:rsid w:val="00D95E5B"/>
    <w:rsid w:val="00DC0C04"/>
    <w:rsid w:val="00E033F2"/>
    <w:rsid w:val="00E17EBD"/>
    <w:rsid w:val="00E37615"/>
    <w:rsid w:val="00E45B77"/>
    <w:rsid w:val="00E51F7B"/>
    <w:rsid w:val="00E83F18"/>
    <w:rsid w:val="00EB7D42"/>
    <w:rsid w:val="00F10DB8"/>
    <w:rsid w:val="00F90903"/>
    <w:rsid w:val="00FB3B56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CD7E"/>
  <w15:docId w15:val="{8FA27A5F-7078-466A-B991-3D4A494B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GKU2020</cp:lastModifiedBy>
  <cp:revision>3</cp:revision>
  <cp:lastPrinted>2021-12-20T09:43:00Z</cp:lastPrinted>
  <dcterms:created xsi:type="dcterms:W3CDTF">2021-12-20T09:44:00Z</dcterms:created>
  <dcterms:modified xsi:type="dcterms:W3CDTF">2021-12-20T10:08:00Z</dcterms:modified>
</cp:coreProperties>
</file>