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7F" w:rsidRPr="00BB5A98" w:rsidRDefault="00F5757F" w:rsidP="00F5757F">
      <w:pPr>
        <w:pStyle w:val="a8"/>
        <w:jc w:val="left"/>
      </w:pPr>
      <w:r>
        <w:t xml:space="preserve">                 </w:t>
      </w:r>
      <w:r w:rsidRPr="00BB5A98">
        <w:t>СОВЕТ ДЕПУТАТОВ</w:t>
      </w:r>
      <w:r w:rsidRPr="00BB5A98">
        <w:tab/>
      </w:r>
      <w:r w:rsidRPr="00BB5A98">
        <w:tab/>
      </w:r>
      <w:r w:rsidRPr="00BB5A98">
        <w:tab/>
      </w:r>
      <w:r w:rsidRPr="00BB5A98">
        <w:tab/>
      </w:r>
      <w:r w:rsidRPr="00BB5A98">
        <w:tab/>
      </w:r>
    </w:p>
    <w:p w:rsidR="00F5757F" w:rsidRPr="00BB5A98" w:rsidRDefault="00F5757F" w:rsidP="00F5757F">
      <w:pPr>
        <w:pStyle w:val="a8"/>
        <w:jc w:val="left"/>
        <w:rPr>
          <w:sz w:val="16"/>
        </w:rPr>
      </w:pPr>
    </w:p>
    <w:p w:rsidR="00F5757F" w:rsidRPr="00BB5A98" w:rsidRDefault="00F5757F" w:rsidP="00F5757F">
      <w:pPr>
        <w:pStyle w:val="a8"/>
        <w:jc w:val="left"/>
      </w:pPr>
      <w:r w:rsidRPr="00BB5A98">
        <w:t>МУНИЦИПАЛЬНОГО ОБРАЗОВАНИЯ</w:t>
      </w:r>
    </w:p>
    <w:p w:rsidR="00F5757F" w:rsidRPr="00BB5A98" w:rsidRDefault="00F5757F" w:rsidP="00F5757F">
      <w:pPr>
        <w:pStyle w:val="a8"/>
        <w:jc w:val="left"/>
        <w:rPr>
          <w:sz w:val="16"/>
        </w:rPr>
      </w:pPr>
    </w:p>
    <w:p w:rsidR="00F5757F" w:rsidRDefault="00F5757F" w:rsidP="00F5757F">
      <w:pPr>
        <w:pStyle w:val="a8"/>
        <w:jc w:val="left"/>
      </w:pPr>
      <w:r w:rsidRPr="00BB5A98">
        <w:t xml:space="preserve">        НОВОСЕРГИЕВСКИЙ РАЙОН</w:t>
      </w:r>
    </w:p>
    <w:p w:rsidR="00F5757F" w:rsidRPr="003357A8" w:rsidRDefault="00F5757F" w:rsidP="00F5757F">
      <w:pPr>
        <w:pStyle w:val="a8"/>
        <w:jc w:val="left"/>
        <w:rPr>
          <w:sz w:val="16"/>
          <w:szCs w:val="16"/>
        </w:rPr>
      </w:pPr>
    </w:p>
    <w:p w:rsidR="00F5757F" w:rsidRPr="00BB5A98" w:rsidRDefault="00F5757F" w:rsidP="00F5757F">
      <w:pPr>
        <w:pStyle w:val="a8"/>
        <w:jc w:val="left"/>
      </w:pPr>
      <w:r>
        <w:t xml:space="preserve">          ОРЕНБУРГСКОЙ ОБЛАСТИ</w:t>
      </w:r>
    </w:p>
    <w:p w:rsidR="00F5757F" w:rsidRPr="003357A8" w:rsidRDefault="00F5757F" w:rsidP="00F5757F">
      <w:pPr>
        <w:pStyle w:val="a8"/>
        <w:jc w:val="both"/>
        <w:rPr>
          <w:sz w:val="16"/>
          <w:szCs w:val="16"/>
        </w:rPr>
      </w:pPr>
      <w:r w:rsidRPr="00BB5A98">
        <w:t xml:space="preserve">                      </w:t>
      </w:r>
    </w:p>
    <w:p w:rsidR="00F5757F" w:rsidRPr="00BB5A98" w:rsidRDefault="00F5757F" w:rsidP="00F5757F">
      <w:pPr>
        <w:pStyle w:val="a8"/>
        <w:jc w:val="both"/>
      </w:pPr>
      <w:r w:rsidRPr="00BB5A98">
        <w:t xml:space="preserve">                  </w:t>
      </w:r>
      <w:r>
        <w:t xml:space="preserve">  ПЯТЫЙ</w:t>
      </w:r>
      <w:r w:rsidRPr="00BB5A98">
        <w:t xml:space="preserve"> СОЗЫВ</w:t>
      </w:r>
    </w:p>
    <w:p w:rsidR="00F5757F" w:rsidRPr="003357A8" w:rsidRDefault="00F5757F" w:rsidP="00F5757F">
      <w:pPr>
        <w:pStyle w:val="a8"/>
        <w:jc w:val="both"/>
        <w:rPr>
          <w:sz w:val="16"/>
          <w:szCs w:val="16"/>
        </w:rPr>
      </w:pPr>
    </w:p>
    <w:p w:rsidR="00F5757F" w:rsidRPr="00BB5A98" w:rsidRDefault="00F5757F" w:rsidP="00F5757F">
      <w:pPr>
        <w:pStyle w:val="a8"/>
        <w:jc w:val="left"/>
        <w:rPr>
          <w:szCs w:val="28"/>
        </w:rPr>
      </w:pPr>
      <w:r w:rsidRPr="00BB5A98">
        <w:rPr>
          <w:sz w:val="36"/>
        </w:rPr>
        <w:t xml:space="preserve">                 </w:t>
      </w:r>
      <w:r>
        <w:rPr>
          <w:sz w:val="36"/>
        </w:rPr>
        <w:t xml:space="preserve"> </w:t>
      </w:r>
      <w:r w:rsidRPr="00BB5A98">
        <w:rPr>
          <w:sz w:val="36"/>
        </w:rPr>
        <w:t xml:space="preserve"> </w:t>
      </w:r>
      <w:r>
        <w:rPr>
          <w:sz w:val="36"/>
        </w:rPr>
        <w:t xml:space="preserve"> </w:t>
      </w:r>
      <w:r w:rsidRPr="00BB5A98">
        <w:rPr>
          <w:szCs w:val="28"/>
        </w:rPr>
        <w:t>РЕШЕНИЕ</w:t>
      </w:r>
    </w:p>
    <w:p w:rsidR="00F5757F" w:rsidRPr="00BB5A98" w:rsidRDefault="00F5757F" w:rsidP="00F5757F">
      <w:pPr>
        <w:pStyle w:val="a8"/>
        <w:jc w:val="left"/>
        <w:rPr>
          <w:b w:val="0"/>
          <w:sz w:val="20"/>
        </w:rPr>
      </w:pPr>
      <w:r w:rsidRPr="00BB5A98">
        <w:rPr>
          <w:sz w:val="24"/>
        </w:rPr>
        <w:t xml:space="preserve">  </w:t>
      </w:r>
      <w:r w:rsidRPr="00BB5A98">
        <w:rPr>
          <w:color w:val="000000"/>
        </w:rPr>
        <w:t xml:space="preserve">     </w:t>
      </w:r>
      <w:r w:rsidRPr="00BB5A98">
        <w:rPr>
          <w:color w:val="000000"/>
        </w:rPr>
        <w:tab/>
      </w:r>
    </w:p>
    <w:p w:rsidR="00F5757F" w:rsidRPr="00D30891" w:rsidRDefault="00F5757F" w:rsidP="00F5757F">
      <w:pPr>
        <w:pStyle w:val="a8"/>
        <w:jc w:val="left"/>
      </w:pPr>
      <w:r>
        <w:rPr>
          <w:b w:val="0"/>
        </w:rPr>
        <w:t xml:space="preserve"> </w:t>
      </w:r>
      <w:r w:rsidR="00D30891">
        <w:rPr>
          <w:b w:val="0"/>
        </w:rPr>
        <w:t xml:space="preserve">       </w:t>
      </w:r>
      <w:r>
        <w:rPr>
          <w:b w:val="0"/>
        </w:rPr>
        <w:t xml:space="preserve">  </w:t>
      </w:r>
      <w:r w:rsidRPr="00BB5A98">
        <w:rPr>
          <w:b w:val="0"/>
        </w:rPr>
        <w:t xml:space="preserve">      </w:t>
      </w:r>
      <w:r w:rsidR="00D30891" w:rsidRPr="00D30891">
        <w:rPr>
          <w:u w:val="single"/>
        </w:rPr>
        <w:t>11.08.2021</w:t>
      </w:r>
      <w:r w:rsidR="00D30891" w:rsidRPr="00D30891">
        <w:t xml:space="preserve"> </w:t>
      </w:r>
      <w:r w:rsidRPr="00D30891">
        <w:t xml:space="preserve"> №</w:t>
      </w:r>
      <w:r w:rsidR="00D30891" w:rsidRPr="00D30891">
        <w:t xml:space="preserve"> </w:t>
      </w:r>
      <w:r w:rsidR="00D30891">
        <w:t xml:space="preserve"> </w:t>
      </w:r>
      <w:r w:rsidR="00D30891" w:rsidRPr="00D30891">
        <w:rPr>
          <w:u w:val="single"/>
        </w:rPr>
        <w:t xml:space="preserve">10/5 </w:t>
      </w:r>
      <w:r w:rsidRPr="00D30891">
        <w:rPr>
          <w:u w:val="single"/>
        </w:rPr>
        <w:t>р.С.</w:t>
      </w:r>
    </w:p>
    <w:p w:rsidR="00F5757F" w:rsidRPr="00BB5A98" w:rsidRDefault="00F5757F" w:rsidP="00F5757F">
      <w:pPr>
        <w:pStyle w:val="a8"/>
        <w:jc w:val="left"/>
        <w:rPr>
          <w:b w:val="0"/>
        </w:rPr>
      </w:pPr>
    </w:p>
    <w:p w:rsidR="006D6136" w:rsidRPr="00F5757F" w:rsidRDefault="008E3263" w:rsidP="00F5757F">
      <w:pPr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8E3263">
        <w:rPr>
          <w:noProof/>
        </w:rPr>
        <w:pict>
          <v:line id="_x0000_s1032" style="position:absolute;left:0;text-align:left;z-index:251667456" from="221.25pt,2.6pt" to="243.75pt,2.6pt"/>
        </w:pict>
      </w:r>
      <w:r w:rsidRPr="008E3263">
        <w:rPr>
          <w:noProof/>
        </w:rPr>
        <w:pict>
          <v:line id="_x0000_s1033" style="position:absolute;left:0;text-align:left;z-index:251668480" from="243.75pt,2.6pt" to="243.75pt,28.1pt"/>
        </w:pict>
      </w:r>
      <w:r w:rsidRPr="008E3263">
        <w:rPr>
          <w:noProof/>
        </w:rPr>
        <w:pict>
          <v:line id="_x0000_s1031" style="position:absolute;left:0;text-align:left;z-index:251666432" from="0,2.6pt" to="0,28.1pt"/>
        </w:pict>
      </w:r>
      <w:r w:rsidRPr="008E3263">
        <w:rPr>
          <w:noProof/>
        </w:rPr>
        <w:pict>
          <v:line id="_x0000_s1030" style="position:absolute;left:0;text-align:left;z-index:251665408" from="0,2.6pt" to="26.25pt,2.6pt"/>
        </w:pict>
      </w:r>
      <w:r w:rsidR="00F5757F">
        <w:rPr>
          <w:sz w:val="28"/>
          <w:szCs w:val="28"/>
        </w:rPr>
        <w:t xml:space="preserve"> </w:t>
      </w:r>
      <w:r w:rsidR="006D6136" w:rsidRPr="00F5757F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Об утверждении Положения </w:t>
      </w:r>
    </w:p>
    <w:p w:rsidR="00934DDB" w:rsidRPr="00F5757F" w:rsidRDefault="00F5757F" w:rsidP="00F5757F">
      <w:pPr>
        <w:pStyle w:val="a3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8B400A" w:rsidRPr="00F5757F">
        <w:rPr>
          <w:bCs/>
          <w:color w:val="000000"/>
          <w:szCs w:val="28"/>
        </w:rPr>
        <w:t>о</w:t>
      </w:r>
      <w:r w:rsidR="006D6136" w:rsidRPr="00F5757F">
        <w:rPr>
          <w:bCs/>
          <w:color w:val="000000"/>
          <w:szCs w:val="28"/>
        </w:rPr>
        <w:t xml:space="preserve"> дистанционной работе</w:t>
      </w:r>
      <w:r>
        <w:rPr>
          <w:bCs/>
          <w:color w:val="000000"/>
          <w:szCs w:val="28"/>
        </w:rPr>
        <w:t xml:space="preserve"> </w:t>
      </w:r>
      <w:proofErr w:type="gramStart"/>
      <w:r w:rsidR="00934DDB" w:rsidRPr="00F5757F">
        <w:rPr>
          <w:bCs/>
          <w:color w:val="000000"/>
          <w:szCs w:val="28"/>
        </w:rPr>
        <w:t>муниципальных</w:t>
      </w:r>
      <w:proofErr w:type="gramEnd"/>
    </w:p>
    <w:p w:rsidR="00934DDB" w:rsidRPr="00F5757F" w:rsidRDefault="00F5757F" w:rsidP="00F5757F">
      <w:pPr>
        <w:pStyle w:val="a3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934DDB" w:rsidRPr="00F5757F">
        <w:rPr>
          <w:bCs/>
          <w:color w:val="000000"/>
          <w:szCs w:val="28"/>
        </w:rPr>
        <w:t xml:space="preserve">сотрудников  </w:t>
      </w:r>
      <w:r w:rsidR="008B400A" w:rsidRPr="00F5757F">
        <w:rPr>
          <w:bCs/>
          <w:color w:val="000000"/>
          <w:szCs w:val="28"/>
        </w:rPr>
        <w:t xml:space="preserve">администрации </w:t>
      </w:r>
    </w:p>
    <w:p w:rsidR="008B400A" w:rsidRPr="00F5757F" w:rsidRDefault="00F5757F" w:rsidP="00F5757F">
      <w:pPr>
        <w:pStyle w:val="a3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proofErr w:type="spellStart"/>
      <w:r w:rsidR="008B400A" w:rsidRPr="00F5757F">
        <w:rPr>
          <w:bCs/>
          <w:color w:val="000000"/>
          <w:szCs w:val="28"/>
        </w:rPr>
        <w:t>Новосергиевского</w:t>
      </w:r>
      <w:proofErr w:type="spellEnd"/>
      <w:r w:rsidR="008B400A" w:rsidRPr="00F5757F">
        <w:rPr>
          <w:bCs/>
          <w:color w:val="000000"/>
          <w:szCs w:val="28"/>
        </w:rPr>
        <w:t xml:space="preserve"> района</w:t>
      </w:r>
    </w:p>
    <w:p w:rsidR="006D6136" w:rsidRPr="003F58B8" w:rsidRDefault="00DB7988" w:rsidP="003F58B8">
      <w:pPr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F58B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</w:p>
    <w:p w:rsidR="008B400A" w:rsidRPr="003F58B8" w:rsidRDefault="008B400A" w:rsidP="003F58B8">
      <w:pPr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B400A" w:rsidRPr="003F58B8" w:rsidRDefault="008B400A" w:rsidP="003F58B8">
      <w:pPr>
        <w:spacing w:after="0" w:line="240" w:lineRule="auto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3F58B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В соответствии  с Федеральным законом от 08.12.2020г №407-ФЗ «</w:t>
      </w:r>
      <w:r w:rsidRPr="003F58B8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 внесении изменений в Трудовой кодекс Российской Федерации в части регулирования дистанционной (удаленной) работы и временного перевода работника на дистанционную (удаленную) работу по инициативе работодателя в исключительных случаях</w:t>
      </w:r>
      <w:r w:rsidR="003C25CE" w:rsidRPr="003F58B8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»</w:t>
      </w:r>
      <w:r w:rsidRPr="003F58B8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:</w:t>
      </w:r>
    </w:p>
    <w:p w:rsidR="008B400A" w:rsidRPr="003F58B8" w:rsidRDefault="003C25CE" w:rsidP="003F58B8">
      <w:pPr>
        <w:pStyle w:val="a3"/>
        <w:ind w:firstLine="708"/>
        <w:jc w:val="both"/>
        <w:rPr>
          <w:bCs/>
          <w:color w:val="000000"/>
          <w:szCs w:val="28"/>
        </w:rPr>
      </w:pPr>
      <w:r w:rsidRPr="003F58B8">
        <w:rPr>
          <w:color w:val="020C22"/>
          <w:szCs w:val="28"/>
          <w:shd w:val="clear" w:color="auto" w:fill="FEFEFE"/>
        </w:rPr>
        <w:t>1. Утвердить  П</w:t>
      </w:r>
      <w:r w:rsidR="008B400A" w:rsidRPr="003F58B8">
        <w:rPr>
          <w:color w:val="020C22"/>
          <w:szCs w:val="28"/>
          <w:shd w:val="clear" w:color="auto" w:fill="FEFEFE"/>
        </w:rPr>
        <w:t xml:space="preserve">оложение   </w:t>
      </w:r>
      <w:r w:rsidRPr="003F58B8">
        <w:rPr>
          <w:color w:val="020C22"/>
          <w:szCs w:val="28"/>
          <w:shd w:val="clear" w:color="auto" w:fill="FEFEFE"/>
        </w:rPr>
        <w:t xml:space="preserve"> «</w:t>
      </w:r>
      <w:r w:rsidR="008B400A" w:rsidRPr="003F58B8">
        <w:rPr>
          <w:color w:val="020C22"/>
          <w:szCs w:val="28"/>
          <w:shd w:val="clear" w:color="auto" w:fill="FEFEFE"/>
        </w:rPr>
        <w:t>О диста</w:t>
      </w:r>
      <w:r w:rsidR="00F5757F">
        <w:rPr>
          <w:color w:val="020C22"/>
          <w:szCs w:val="28"/>
          <w:shd w:val="clear" w:color="auto" w:fill="FEFEFE"/>
        </w:rPr>
        <w:t>н</w:t>
      </w:r>
      <w:r w:rsidR="008B400A" w:rsidRPr="003F58B8">
        <w:rPr>
          <w:color w:val="020C22"/>
          <w:szCs w:val="28"/>
          <w:shd w:val="clear" w:color="auto" w:fill="FEFEFE"/>
        </w:rPr>
        <w:t>ционной  работе</w:t>
      </w:r>
      <w:r w:rsidR="00934DDB" w:rsidRPr="003F58B8">
        <w:rPr>
          <w:bCs/>
          <w:color w:val="000000"/>
          <w:szCs w:val="28"/>
        </w:rPr>
        <w:t xml:space="preserve"> муниципальных  </w:t>
      </w:r>
      <w:r w:rsidR="008B400A" w:rsidRPr="003F58B8">
        <w:rPr>
          <w:bCs/>
          <w:color w:val="000000"/>
          <w:szCs w:val="28"/>
        </w:rPr>
        <w:t>сотрудников   администрации Новосергиевского района</w:t>
      </w:r>
      <w:r w:rsidRPr="003F58B8">
        <w:rPr>
          <w:bCs/>
          <w:color w:val="000000"/>
          <w:szCs w:val="28"/>
        </w:rPr>
        <w:t>»</w:t>
      </w:r>
      <w:r w:rsidR="00934DDB" w:rsidRPr="003F58B8">
        <w:rPr>
          <w:rFonts w:eastAsia="Calibri"/>
          <w:bCs/>
          <w:szCs w:val="28"/>
          <w:lang w:eastAsia="ru-RU"/>
        </w:rPr>
        <w:t>, согласно приложению</w:t>
      </w:r>
      <w:r w:rsidR="008B400A" w:rsidRPr="003F58B8">
        <w:rPr>
          <w:bCs/>
          <w:color w:val="000000"/>
          <w:szCs w:val="28"/>
        </w:rPr>
        <w:t>.</w:t>
      </w:r>
    </w:p>
    <w:p w:rsidR="00934DDB" w:rsidRPr="003F58B8" w:rsidRDefault="008B400A" w:rsidP="003F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8B8">
        <w:rPr>
          <w:rFonts w:ascii="Times New Roman" w:hAnsi="Times New Roman"/>
          <w:bCs/>
          <w:color w:val="000000"/>
          <w:sz w:val="28"/>
          <w:szCs w:val="28"/>
        </w:rPr>
        <w:t>2.</w:t>
      </w:r>
      <w:proofErr w:type="gramStart"/>
      <w:r w:rsidR="00934DDB" w:rsidRPr="003F58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34DDB" w:rsidRPr="003F58B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– руководителя аппарата Гайсина Р.Г.</w:t>
      </w:r>
    </w:p>
    <w:p w:rsidR="003C25CE" w:rsidRPr="003F58B8" w:rsidRDefault="00934DDB" w:rsidP="003F5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8B8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3C25CE" w:rsidRPr="003F58B8">
        <w:rPr>
          <w:rFonts w:ascii="Times New Roman" w:hAnsi="Times New Roman"/>
          <w:color w:val="000000"/>
          <w:sz w:val="28"/>
          <w:szCs w:val="28"/>
        </w:rPr>
        <w:t>Рекомендовать главам администраций  сельпоссоветов и структурным подразделениям утвердить подобное положение.</w:t>
      </w:r>
    </w:p>
    <w:p w:rsidR="00F5757F" w:rsidRPr="00C41E27" w:rsidRDefault="003C25CE" w:rsidP="00F5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B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934DDB" w:rsidRPr="003F58B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3F58B8">
        <w:rPr>
          <w:rFonts w:ascii="Times New Roman" w:hAnsi="Times New Roman"/>
          <w:color w:val="000000"/>
          <w:sz w:val="28"/>
          <w:szCs w:val="28"/>
        </w:rPr>
        <w:t>после</w:t>
      </w:r>
      <w:r w:rsidR="00F5757F">
        <w:rPr>
          <w:rFonts w:ascii="Times New Roman" w:hAnsi="Times New Roman"/>
          <w:color w:val="000000"/>
          <w:sz w:val="28"/>
          <w:szCs w:val="28"/>
        </w:rPr>
        <w:t xml:space="preserve"> его принятия</w:t>
      </w:r>
      <w:r w:rsidR="00934DDB" w:rsidRPr="003F58B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5757F" w:rsidRPr="00C41E27">
        <w:rPr>
          <w:rFonts w:ascii="Times New Roman" w:hAnsi="Times New Roman" w:cs="Times New Roman"/>
          <w:sz w:val="28"/>
          <w:szCs w:val="28"/>
        </w:rPr>
        <w:t xml:space="preserve">на портале НПА муниципальных образований </w:t>
      </w:r>
      <w:proofErr w:type="spellStart"/>
      <w:r w:rsidR="00F5757F" w:rsidRPr="00C41E2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F5757F" w:rsidRPr="00C41E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(сетевое издание), </w:t>
      </w:r>
      <w:proofErr w:type="spellStart"/>
      <w:r w:rsidR="00F5757F" w:rsidRPr="00C41E27">
        <w:rPr>
          <w:rFonts w:ascii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="00F5757F" w:rsidRPr="00C41E27">
        <w:rPr>
          <w:rFonts w:ascii="Times New Roman" w:hAnsi="Times New Roman" w:cs="Times New Roman"/>
          <w:sz w:val="28"/>
          <w:szCs w:val="28"/>
        </w:rPr>
        <w:t>.</w:t>
      </w:r>
      <w:r w:rsidR="00F5757F" w:rsidRPr="00C41E2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5757F" w:rsidRPr="00C41E27">
        <w:rPr>
          <w:rFonts w:ascii="Times New Roman" w:hAnsi="Times New Roman" w:cs="Times New Roman"/>
          <w:sz w:val="28"/>
          <w:szCs w:val="28"/>
        </w:rPr>
        <w:t>.</w:t>
      </w:r>
    </w:p>
    <w:p w:rsidR="008B400A" w:rsidRPr="003F58B8" w:rsidRDefault="008B400A" w:rsidP="003F58B8">
      <w:pPr>
        <w:pStyle w:val="a3"/>
        <w:ind w:firstLine="708"/>
        <w:jc w:val="left"/>
        <w:rPr>
          <w:bCs/>
          <w:color w:val="000000"/>
          <w:szCs w:val="28"/>
        </w:rPr>
      </w:pPr>
    </w:p>
    <w:p w:rsidR="008B400A" w:rsidRPr="003F58B8" w:rsidRDefault="008B400A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C25CE" w:rsidRPr="003F58B8" w:rsidRDefault="003C25CE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C25CE" w:rsidRDefault="003C25CE" w:rsidP="003F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F58B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Председатель Совета депутатов                                         О.А. Дементьева</w:t>
      </w:r>
    </w:p>
    <w:p w:rsidR="003F58B8" w:rsidRDefault="003F58B8" w:rsidP="003F58B8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F58B8" w:rsidRPr="003F58B8" w:rsidRDefault="003F58B8" w:rsidP="003F58B8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А.Д. Лыков</w:t>
      </w:r>
    </w:p>
    <w:p w:rsidR="001F62B9" w:rsidRDefault="001F62B9" w:rsidP="003F58B8">
      <w:pPr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F58B8" w:rsidRDefault="003F58B8" w:rsidP="003F58B8">
      <w:pPr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934DDB" w:rsidRPr="003F58B8" w:rsidRDefault="00934DDB" w:rsidP="00F5757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F58B8">
        <w:rPr>
          <w:rFonts w:ascii="Times New Roman" w:hAnsi="Times New Roman"/>
          <w:bCs/>
          <w:sz w:val="28"/>
          <w:szCs w:val="28"/>
          <w:lang w:eastAsia="ru-RU"/>
        </w:rPr>
        <w:t xml:space="preserve">Разослано: Гайсину Р.Г., </w:t>
      </w:r>
      <w:r w:rsidR="003C25CE" w:rsidRPr="003F58B8">
        <w:rPr>
          <w:rFonts w:ascii="Times New Roman" w:hAnsi="Times New Roman"/>
          <w:bCs/>
          <w:sz w:val="28"/>
          <w:szCs w:val="28"/>
          <w:lang w:eastAsia="ru-RU"/>
        </w:rPr>
        <w:t xml:space="preserve"> отделу кадров  администрации района,  главам администраций </w:t>
      </w:r>
      <w:proofErr w:type="spellStart"/>
      <w:r w:rsidR="003C25CE" w:rsidRPr="003F58B8">
        <w:rPr>
          <w:rFonts w:ascii="Times New Roman" w:hAnsi="Times New Roman"/>
          <w:bCs/>
          <w:sz w:val="28"/>
          <w:szCs w:val="28"/>
          <w:lang w:eastAsia="ru-RU"/>
        </w:rPr>
        <w:t>сельпоссоветов</w:t>
      </w:r>
      <w:proofErr w:type="spellEnd"/>
      <w:r w:rsidR="003C25CE" w:rsidRPr="003F58B8">
        <w:rPr>
          <w:rFonts w:ascii="Times New Roman" w:hAnsi="Times New Roman"/>
          <w:bCs/>
          <w:sz w:val="28"/>
          <w:szCs w:val="28"/>
          <w:lang w:eastAsia="ru-RU"/>
        </w:rPr>
        <w:t xml:space="preserve">, структурным подразделениям,  </w:t>
      </w:r>
      <w:r w:rsidRPr="003F58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F58B8">
        <w:rPr>
          <w:rFonts w:ascii="Times New Roman" w:hAnsi="Times New Roman"/>
          <w:bCs/>
          <w:sz w:val="28"/>
          <w:szCs w:val="28"/>
          <w:lang w:eastAsia="ru-RU"/>
        </w:rPr>
        <w:t>орготделу</w:t>
      </w:r>
      <w:proofErr w:type="spellEnd"/>
      <w:r w:rsidRPr="003F58B8">
        <w:rPr>
          <w:rFonts w:ascii="Times New Roman" w:hAnsi="Times New Roman"/>
          <w:bCs/>
          <w:sz w:val="28"/>
          <w:szCs w:val="28"/>
          <w:lang w:eastAsia="ru-RU"/>
        </w:rPr>
        <w:t>, прокурору</w:t>
      </w:r>
      <w:r w:rsidR="00F5757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34DDB" w:rsidRPr="003F58B8" w:rsidRDefault="00934DDB" w:rsidP="00D308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58B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3F58B8" w:rsidRDefault="00934DDB" w:rsidP="00D308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58B8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1F62B9" w:rsidRPr="003F58B8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решению Совета  депутатов </w:t>
      </w:r>
    </w:p>
    <w:p w:rsidR="00934DDB" w:rsidRPr="003F58B8" w:rsidRDefault="00934DDB" w:rsidP="00D3089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F58B8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D30891">
        <w:rPr>
          <w:rFonts w:ascii="Times New Roman" w:hAnsi="Times New Roman"/>
          <w:sz w:val="28"/>
          <w:szCs w:val="28"/>
          <w:lang w:eastAsia="ar-SA"/>
        </w:rPr>
        <w:t>11.08.2021</w:t>
      </w:r>
      <w:r w:rsidR="001F62B9" w:rsidRPr="003F58B8">
        <w:rPr>
          <w:rFonts w:ascii="Times New Roman" w:hAnsi="Times New Roman"/>
          <w:sz w:val="28"/>
          <w:szCs w:val="28"/>
          <w:lang w:eastAsia="ar-SA"/>
        </w:rPr>
        <w:t xml:space="preserve">  №  </w:t>
      </w:r>
      <w:r w:rsidR="00D30891">
        <w:rPr>
          <w:rFonts w:ascii="Times New Roman" w:hAnsi="Times New Roman"/>
          <w:sz w:val="28"/>
          <w:szCs w:val="28"/>
          <w:lang w:eastAsia="ar-SA"/>
        </w:rPr>
        <w:t>10/5 р.С.</w:t>
      </w:r>
    </w:p>
    <w:p w:rsidR="008B400A" w:rsidRPr="003F58B8" w:rsidRDefault="008B400A" w:rsidP="003F58B8">
      <w:pPr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30891" w:rsidRDefault="001F62B9" w:rsidP="003F58B8">
      <w:pPr>
        <w:pStyle w:val="a3"/>
        <w:rPr>
          <w:b/>
          <w:color w:val="22272F"/>
          <w:szCs w:val="28"/>
          <w:lang w:eastAsia="ru-RU"/>
        </w:rPr>
      </w:pPr>
      <w:r w:rsidRPr="003F58B8">
        <w:rPr>
          <w:b/>
          <w:color w:val="22272F"/>
          <w:szCs w:val="28"/>
          <w:lang w:eastAsia="ru-RU"/>
        </w:rPr>
        <w:t>Положени</w:t>
      </w:r>
      <w:r w:rsidR="00D30891">
        <w:rPr>
          <w:b/>
          <w:color w:val="22272F"/>
          <w:szCs w:val="28"/>
          <w:lang w:eastAsia="ru-RU"/>
        </w:rPr>
        <w:t>е</w:t>
      </w:r>
    </w:p>
    <w:p w:rsidR="001F62B9" w:rsidRPr="003F58B8" w:rsidRDefault="001F62B9" w:rsidP="003F58B8">
      <w:pPr>
        <w:pStyle w:val="a3"/>
        <w:rPr>
          <w:b/>
          <w:color w:val="22272F"/>
          <w:szCs w:val="28"/>
          <w:lang w:eastAsia="ru-RU"/>
        </w:rPr>
      </w:pPr>
      <w:r w:rsidRPr="003F58B8">
        <w:rPr>
          <w:b/>
          <w:color w:val="22272F"/>
          <w:szCs w:val="28"/>
          <w:lang w:eastAsia="ru-RU"/>
        </w:rPr>
        <w:t xml:space="preserve">    </w:t>
      </w:r>
      <w:r w:rsidRPr="003F58B8">
        <w:rPr>
          <w:b/>
          <w:bCs/>
          <w:color w:val="000000"/>
          <w:szCs w:val="28"/>
        </w:rPr>
        <w:t xml:space="preserve">о дистанционной работе  </w:t>
      </w:r>
      <w:proofErr w:type="gramStart"/>
      <w:r w:rsidRPr="003F58B8">
        <w:rPr>
          <w:b/>
          <w:bCs/>
          <w:color w:val="000000"/>
          <w:szCs w:val="28"/>
        </w:rPr>
        <w:t>муниципальных</w:t>
      </w:r>
      <w:proofErr w:type="gramEnd"/>
    </w:p>
    <w:p w:rsidR="008B400A" w:rsidRPr="003F58B8" w:rsidRDefault="001F62B9" w:rsidP="003F58B8">
      <w:pPr>
        <w:pStyle w:val="a3"/>
        <w:rPr>
          <w:b/>
          <w:bCs/>
          <w:color w:val="000000"/>
          <w:szCs w:val="28"/>
        </w:rPr>
      </w:pPr>
      <w:r w:rsidRPr="003F58B8">
        <w:rPr>
          <w:b/>
          <w:bCs/>
          <w:color w:val="000000"/>
          <w:szCs w:val="28"/>
        </w:rPr>
        <w:t>сотрудников  администрации Новосергиевского района</w:t>
      </w:r>
    </w:p>
    <w:p w:rsidR="00D30891" w:rsidRPr="00D30891" w:rsidRDefault="00D30891" w:rsidP="003F5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6D6136" w:rsidRPr="003F58B8" w:rsidRDefault="006D6136" w:rsidP="003F5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6D6136" w:rsidRPr="003F58B8" w:rsidRDefault="006D6136" w:rsidP="00D30891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1.1. Настоящее Положение разработано в целях регулирования и регламентирования</w:t>
      </w:r>
      <w:r w:rsidR="00D308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трудовых отношений, прав и обязанностей дистанционных работников в </w:t>
      </w:r>
      <w:r w:rsidR="00EE3DE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Новосергиевского района.</w:t>
      </w:r>
      <w:r w:rsidRPr="003F58B8">
        <w:rPr>
          <w:rFonts w:ascii="Times New Roman" w:eastAsia="Times New Roman" w:hAnsi="Times New Roman"/>
          <w:sz w:val="28"/>
          <w:szCs w:val="28"/>
        </w:rPr>
        <w:br/>
      </w:r>
    </w:p>
    <w:p w:rsidR="006D6136" w:rsidRPr="003F58B8" w:rsidRDefault="006D6136" w:rsidP="00D30891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1.2. Положение определяет порядок взаимодействия </w:t>
      </w:r>
      <w:r w:rsidR="00EE3DE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 района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с дистанционными работниками.</w:t>
      </w:r>
    </w:p>
    <w:p w:rsidR="003C25CE" w:rsidRPr="00D30891" w:rsidRDefault="003C25CE" w:rsidP="003F5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6D6136" w:rsidRPr="003F58B8" w:rsidRDefault="006D6136" w:rsidP="003F5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Основные понятия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2.1. Дистанционной работой является выполнение определенной трудовым договоромтрудовой функции вне местонахождения работодателя, его филиала, представительства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,и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ного обособленного структурного подразделения (включая расположенные в другойместности), вне стационарного рабочего места, территории или объекта, прямо иликосвенно находящихся под контролем работодателя, при условии использования длявыполнения данной трудовой функции и для осуществления взаимодействия междуработодателем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интернет.</w:t>
      </w:r>
    </w:p>
    <w:p w:rsidR="006D6136" w:rsidRPr="003F58B8" w:rsidRDefault="006D6136" w:rsidP="003F58B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2.2. Дистанционными работниками считаются лица, заключившие трудовой договор одистанционной работе.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2.3. Дистанционными работниками могут являться граждане Российской Федерации, проживающие на территории</w:t>
      </w:r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Федерации.</w:t>
      </w:r>
    </w:p>
    <w:p w:rsidR="006D6136" w:rsidRPr="003F58B8" w:rsidRDefault="006D6136" w:rsidP="003F58B8">
      <w:pPr>
        <w:spacing w:after="0" w:line="240" w:lineRule="auto"/>
        <w:ind w:firstLine="600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2.4.</w:t>
      </w:r>
      <w:r w:rsidR="00EE3DE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Сотрудники администрации района </w:t>
      </w:r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могут быть приняты или переведены в один из режимов дистанционной работы:</w:t>
      </w:r>
    </w:p>
    <w:p w:rsidR="006D6136" w:rsidRPr="003F58B8" w:rsidRDefault="003F58B8" w:rsidP="00D30891">
      <w:pPr>
        <w:spacing w:after="0" w:line="240" w:lineRule="auto"/>
        <w:ind w:firstLine="60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П</w:t>
      </w:r>
      <w:r w:rsidR="006D6136"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остоянная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D6136"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дистанционная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D6136"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работа</w:t>
      </w:r>
      <w:proofErr w:type="spellEnd"/>
    </w:p>
    <w:p w:rsidR="006D6136" w:rsidRPr="003F58B8" w:rsidRDefault="006D6136" w:rsidP="00D3089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– когда сотрудник выполняет свою работу дистанционно в течение всего срока действия трудового договора;</w:t>
      </w:r>
    </w:p>
    <w:p w:rsidR="00D30891" w:rsidRDefault="003F58B8" w:rsidP="00D3089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D308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="006D6136" w:rsidRPr="00D308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ременная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6D6136" w:rsidRPr="00D308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дистанционная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6D6136" w:rsidRPr="00D308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работа</w:t>
      </w:r>
    </w:p>
    <w:p w:rsidR="006D6136" w:rsidRPr="00D30891" w:rsidRDefault="006D6136" w:rsidP="00D3089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– когда сотрудник временно выполняет свою работу дистанционно. Временную работу можно установить на срок не более шести месяцев. При этом сотрудник непрерывно работает дистанционно, то есть каждый день;</w:t>
      </w:r>
    </w:p>
    <w:p w:rsidR="006D6136" w:rsidRPr="003F58B8" w:rsidRDefault="003F58B8" w:rsidP="00D30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П</w:t>
      </w:r>
      <w:r w:rsidR="006D6136"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ериодическая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D6136"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дистанционная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D6136"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работа</w:t>
      </w:r>
      <w:proofErr w:type="spellEnd"/>
    </w:p>
    <w:p w:rsidR="006D6136" w:rsidRPr="003F58B8" w:rsidRDefault="006D6136" w:rsidP="00D30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– когда сотрудник чередует дистанционную работу и работу на стационарном рабочем месте.</w:t>
      </w:r>
    </w:p>
    <w:p w:rsidR="003C25CE" w:rsidRPr="003F58B8" w:rsidRDefault="003C25CE" w:rsidP="003F58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 xml:space="preserve">2.5.Работник по заявлению на имя работодателя при возникновении случая контакта с инфицированным больным может быть переведен на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дистационную</w:t>
      </w:r>
      <w:proofErr w:type="spellEnd"/>
      <w:r w:rsid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3F58B8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аботу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 указанную в  пункте 2.4.</w:t>
      </w:r>
    </w:p>
    <w:p w:rsidR="006D6136" w:rsidRPr="003F58B8" w:rsidRDefault="003C25CE" w:rsidP="003F58B8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2.6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. В исключительных случаях работодатель вправе по своей инициативе временно перевести сотрудников на дистанционный режим работы. Такой перевод возможен:</w:t>
      </w:r>
    </w:p>
    <w:p w:rsidR="006D6136" w:rsidRPr="003F58B8" w:rsidRDefault="00D30891" w:rsidP="00D30891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з</w:t>
      </w:r>
      <w:r w:rsidR="003C25CE" w:rsidRPr="003F58B8">
        <w:rPr>
          <w:rFonts w:ascii="Times New Roman" w:eastAsia="Times New Roman" w:hAnsi="Times New Roman"/>
          <w:color w:val="000000"/>
          <w:sz w:val="28"/>
          <w:szCs w:val="28"/>
        </w:rPr>
        <w:t>емлетрясения, эпидемии или  карантина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D6136" w:rsidRPr="003F58B8" w:rsidRDefault="00D30891" w:rsidP="00D30891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в любых исключительных случаях, которые ставят под угрозу жизнь или нормальные жизненные условия всего населения или его части.</w:t>
      </w:r>
    </w:p>
    <w:p w:rsidR="006D6136" w:rsidRPr="003F58B8" w:rsidRDefault="005052E9" w:rsidP="00D30891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2.7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. Временный перевод </w:t>
      </w:r>
      <w:r w:rsidR="00EE3DE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сотрудников  администрации района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на дистанционный режим работы оформляется </w:t>
      </w:r>
      <w:r w:rsidR="00EE3DE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распоряжением   главы администрации района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на основе списка работников, которых временно переводят на дистанционную работу</w:t>
      </w:r>
      <w:r w:rsidR="003C25CE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или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заявление от служащего в связи с угрозой контактируемого с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инфекцированными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 членами семьи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. Согласие работников на временный перевод в таком случае получать не требуется.</w:t>
      </w:r>
    </w:p>
    <w:p w:rsidR="006D6136" w:rsidRPr="003F58B8" w:rsidRDefault="005052E9" w:rsidP="00D30891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2.8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E3DE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Распоряжение   главы администрации района </w:t>
      </w:r>
      <w:r w:rsidR="00EE3DE4"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о временном переводе сотрудников </w:t>
      </w:r>
      <w:r w:rsidR="00EE3DE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 администрации района 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на дистанционную работу должен содержать:</w:t>
      </w:r>
    </w:p>
    <w:p w:rsidR="00637FA6" w:rsidRPr="003F58B8" w:rsidRDefault="00D30891" w:rsidP="00D30891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37FA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список работников, который </w:t>
      </w:r>
      <w:proofErr w:type="gramStart"/>
      <w:r w:rsidR="005052E9" w:rsidRPr="003F58B8">
        <w:rPr>
          <w:rFonts w:ascii="Times New Roman" w:eastAsia="Times New Roman" w:hAnsi="Times New Roman"/>
          <w:color w:val="000000"/>
          <w:sz w:val="28"/>
          <w:szCs w:val="28"/>
        </w:rPr>
        <w:t>указывается на одного из служащих</w:t>
      </w:r>
      <w:r w:rsidR="00637FA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временно переводится</w:t>
      </w:r>
      <w:proofErr w:type="gramEnd"/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на дистанционную работу;</w:t>
      </w:r>
    </w:p>
    <w:p w:rsidR="00637FA6" w:rsidRPr="00D30891" w:rsidRDefault="00D30891" w:rsidP="00D30891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D6136" w:rsidRPr="00D30891">
        <w:rPr>
          <w:rFonts w:ascii="Times New Roman" w:eastAsia="Times New Roman" w:hAnsi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D6136" w:rsidRPr="00D30891">
        <w:rPr>
          <w:rFonts w:ascii="Times New Roman" w:eastAsia="Times New Roman" w:hAnsi="Times New Roman"/>
          <w:color w:val="000000"/>
          <w:sz w:val="28"/>
          <w:szCs w:val="28"/>
        </w:rPr>
        <w:t>перевода;</w:t>
      </w:r>
    </w:p>
    <w:p w:rsidR="006D6136" w:rsidRPr="003F58B8" w:rsidRDefault="00D30891" w:rsidP="00D30891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:rsidR="006D6136" w:rsidRPr="003F58B8" w:rsidRDefault="00D30891" w:rsidP="00D30891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дистанционно.</w:t>
      </w:r>
    </w:p>
    <w:p w:rsidR="006D6136" w:rsidRPr="00D30891" w:rsidRDefault="00D30891" w:rsidP="00D30891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D6136" w:rsidRPr="00D30891">
        <w:rPr>
          <w:rFonts w:ascii="Times New Roman" w:eastAsia="Times New Roman" w:hAnsi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D6136" w:rsidRPr="00D30891">
        <w:rPr>
          <w:rFonts w:ascii="Times New Roman" w:eastAsia="Times New Roman" w:hAnsi="Times New Roman"/>
          <w:color w:val="000000"/>
          <w:sz w:val="28"/>
          <w:szCs w:val="28"/>
        </w:rPr>
        <w:t>рабочего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D6136" w:rsidRPr="00D30891">
        <w:rPr>
          <w:rFonts w:ascii="Times New Roman" w:eastAsia="Times New Roman" w:hAnsi="Times New Roman"/>
          <w:color w:val="000000"/>
          <w:sz w:val="28"/>
          <w:szCs w:val="28"/>
        </w:rPr>
        <w:t>времени;</w:t>
      </w:r>
    </w:p>
    <w:p w:rsidR="006D6136" w:rsidRPr="003F58B8" w:rsidRDefault="00D30891" w:rsidP="00D30891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порядок и способы взаимодействия сотрудника с работодателем, а также порядок отчетности по работе.</w:t>
      </w:r>
    </w:p>
    <w:p w:rsidR="001F62B9" w:rsidRPr="003F58B8" w:rsidRDefault="005052E9" w:rsidP="00D30891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2.9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E3DE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Муниципальным служащим   администрации района 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может быть установлен режим дистанционной работы с условием о чередовании удаленной работы и работы в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. График местонахождения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сотрудников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ведущий специалист по кадрам   Е.А. </w:t>
      </w:r>
      <w:proofErr w:type="spellStart"/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>Трубникова</w:t>
      </w:r>
      <w:proofErr w:type="spellEnd"/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распоряжения  главы администрации района</w:t>
      </w:r>
      <w:r w:rsidR="00637FA6" w:rsidRPr="003F58B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2.10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. Условие о чередовании удаленной работы и работы в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района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указывают в дополнительном соглашении или трудовом договоре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сотрудника</w:t>
      </w:r>
    </w:p>
    <w:p w:rsidR="00637FA6" w:rsidRPr="00D30891" w:rsidRDefault="00637FA6" w:rsidP="003F58B8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D6136" w:rsidRPr="003F58B8" w:rsidRDefault="006D6136" w:rsidP="003F5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Взаимодействие с дистанционным работником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3.1. Взаимодействие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Новосергиевского района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с дистанционным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сотрудником  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может осуществляться как путем обмена электронными документами, так и иными способами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с помощью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почты  и курьера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. Приоритетным способом обмена документами является обмен документами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gramEnd"/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официальной 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электронной почте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ns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>@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mail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orb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6674DB"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3.1.1. Взаимодействие с работником возможно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в том числе по личной электронной почте, 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личному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мобильному и домашнему номерам телефонов, сообщенными работником добровольно. 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Контактная информация работника указывается в дополнительном соглашение к трудовому договору, заключаемому при временном переводе на дистанционную работу.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работник предоставляет в отдел кадров согласие на обработку своих персональных данных (при предоставлении новых (ранее не сообщенных) сведений).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3.1.2. При взаимодействии с работником могут быть использованы различные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программы-мессенджеры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, программы видеоконференций. Конкретная программа определяется непосредственным руководителем работника, о чем работник должен быть своевременно уведомлен непосредственным руководителем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>по официальной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электронной почте.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3.1.3. В случае проведения дистанционного совещания посредством 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конференц-связи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 должен присутствовать на нем. Информацию о времени и программе (способе) проведения совещания направляет организатор мероприятия.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3.2. Приступая к ежедневной работе и по ее завершении, работник направляет непосредственному 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своему заместителю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сообщение по электронной почте о том, что 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приступил к работе/окончил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работу соответственно.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3.3. Работник выполняет работу дистанционно в соответствии с планом работы, который работник получает от непосредственного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от своего  заместителя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. О выполнении плана работы работник ежедневно направляет отчет непосредственному</w:t>
      </w:r>
      <w:r w:rsidR="006674DB" w:rsidRPr="003F58B8">
        <w:rPr>
          <w:rFonts w:ascii="Times New Roman" w:eastAsia="Times New Roman" w:hAnsi="Times New Roman"/>
          <w:color w:val="000000"/>
          <w:sz w:val="28"/>
          <w:szCs w:val="28"/>
        </w:rPr>
        <w:t>своего  заместителя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до окончания рабочего дня.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3.4. Работник, чья трудовая функция связана с выполнением работы преимущественно с использованием сети интернет, обязан быть на связи и иметь доступ в интернет в течение своего рабочего времени, в том числе минимум каждый час проверять электронную почту.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3.5. Если после перевода на дистанционную работу работник не выходит на связь, то его непосредственный руководитель обязан поставить об этом в известность </w:t>
      </w:r>
      <w:r w:rsidR="002D0A5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ведущего специалиста  по кадрам  администрации района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2D0A5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  по  кадрам  должен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составить акт о невыходе работника на связь, который должен быть направлен работнику вместе с требованием представить письменное объяснение. Обмен документами осуществлять по электронной почте (при ее отсутствии – личной электронной почте) с дублированием информации с помощью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программы-мессенджера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D6136" w:rsidRPr="003F58B8" w:rsidRDefault="002D0A54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3.6.  Глава администрации  района 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вправе использовать усиленную квалифицированную электронную подпись, а работник – аналогичную или усиленную неквалифицированную электронную подпись в случаях, если нужно заключить, изменить или расторгнуть:</w:t>
      </w:r>
    </w:p>
    <w:p w:rsidR="006D6136" w:rsidRPr="003F58B8" w:rsidRDefault="006D6136" w:rsidP="00D3089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трудовойдоговор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;</w:t>
      </w:r>
    </w:p>
    <w:p w:rsidR="006D6136" w:rsidRPr="003F58B8" w:rsidRDefault="006D6136" w:rsidP="00D3089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дополнительныесоглашения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к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нему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;</w:t>
      </w:r>
    </w:p>
    <w:p w:rsidR="006D6136" w:rsidRPr="003F58B8" w:rsidRDefault="006D6136" w:rsidP="00D3089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lastRenderedPageBreak/>
        <w:t>договор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о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материальной</w:t>
      </w:r>
      <w:proofErr w:type="spellEnd"/>
      <w:r w:rsidR="00D308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ответственности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;</w:t>
      </w:r>
    </w:p>
    <w:p w:rsidR="006D6136" w:rsidRPr="003F58B8" w:rsidRDefault="006D6136" w:rsidP="003F58B8">
      <w:pPr>
        <w:spacing w:after="0" w:line="240" w:lineRule="auto"/>
        <w:ind w:firstLine="420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В остальных случаях работодатель и работник могут обмениваться электронными документами без использования ЭЦП.</w:t>
      </w:r>
    </w:p>
    <w:p w:rsidR="00D30891" w:rsidRPr="00D30891" w:rsidRDefault="00D30891" w:rsidP="003F5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6D6136" w:rsidRPr="003F58B8" w:rsidRDefault="006D6136" w:rsidP="003F5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Обмен кадровыми документами, листками нетрудоспособности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4.1. Работникам рекомендуется по возможности оформлять электронные листки нетрудоспособности.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4.2. Предоставлять бумажные листки нетрудоспособности, заявления об отпусках, другие кадровые документы в период временного перевода на дистанционную работу в виде электронных образов – фот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или сканированную копию документа направлять по электронной почте.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4.3. При необходимости ознакомить работника с документом под подпись (в том числе с</w:t>
      </w:r>
      <w:r w:rsidR="002D0A5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нормативными </w:t>
      </w:r>
      <w:proofErr w:type="gramStart"/>
      <w:r w:rsidR="002D0A54" w:rsidRPr="003F58B8">
        <w:rPr>
          <w:rFonts w:ascii="Times New Roman" w:eastAsia="Times New Roman" w:hAnsi="Times New Roman"/>
          <w:color w:val="000000"/>
          <w:sz w:val="28"/>
          <w:szCs w:val="28"/>
        </w:rPr>
        <w:t>–п</w:t>
      </w:r>
      <w:proofErr w:type="gramEnd"/>
      <w:r w:rsidR="002D0A54" w:rsidRPr="003F58B8">
        <w:rPr>
          <w:rFonts w:ascii="Times New Roman" w:eastAsia="Times New Roman" w:hAnsi="Times New Roman"/>
          <w:color w:val="000000"/>
          <w:sz w:val="28"/>
          <w:szCs w:val="28"/>
        </w:rPr>
        <w:t>равовыми актами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) ему направляется данный документ по электронной почте. Работник должен ответными письмом отправить скан расписки в произвольной форме об ознакомлении с данным документом (в расписке обязательно должны быть указаны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:Ф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. И. О. работника, название, дата и номер документа, с которым он ознакомился, дата ознакомления и собственноручная подпись работника).</w:t>
      </w:r>
    </w:p>
    <w:p w:rsidR="006D6136" w:rsidRPr="003F58B8" w:rsidRDefault="006D6136" w:rsidP="003F58B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4.4. Тем работникам, у которых электронной почты нет, пересылать сканы или фотографии документов своему непосредственному </w:t>
      </w:r>
      <w:r w:rsidR="002D0A54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заместителю 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с использованием личной электронной почты или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программы-мессенджера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30891" w:rsidRPr="00D30891" w:rsidRDefault="00D30891" w:rsidP="003F5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6D6136" w:rsidRPr="003F58B8" w:rsidRDefault="006D6136" w:rsidP="003F5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Заключение трудового договора с дистанционным сотрудником</w:t>
      </w:r>
    </w:p>
    <w:p w:rsidR="006D6136" w:rsidRPr="003F58B8" w:rsidRDefault="006D6136" w:rsidP="003F58B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5.1. При приеме на дистанционный режим работы работник вправе 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предоставить работодателю документы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для трудоустройства в электронном виде по электронной почте. Если работодатель хочет получить документы на бумаге, он вправе потребовать, чтобы сотрудник предоставил копии документов. </w:t>
      </w:r>
    </w:p>
    <w:p w:rsidR="006D6136" w:rsidRPr="003F58B8" w:rsidRDefault="002D0A54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5.2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. Трудовой договор о дистанционной работе и дополнительные соглашения к нему могутзаключаться путем обмена электронными документами. При этом </w:t>
      </w:r>
      <w:r w:rsidR="00AB6F4F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администрация Новосергиевского района 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не позднеетрех календарных дней со дня заключения да</w:t>
      </w:r>
      <w:r w:rsidR="00AB6F4F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нного трудового договора обязана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направитьдистанционному работнику по почте заказным письмом с уведомлением оформленныйнадлежащим образом экземпляр данного трудового договора на бумажном носителе.</w:t>
      </w:r>
    </w:p>
    <w:p w:rsidR="00D30891" w:rsidRPr="00D30891" w:rsidRDefault="00D30891" w:rsidP="003F5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6D6136" w:rsidRPr="003F58B8" w:rsidRDefault="006D6136" w:rsidP="003F5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6. Организация работы дистанционного работника</w:t>
      </w:r>
    </w:p>
    <w:p w:rsidR="006D6136" w:rsidRPr="003F58B8" w:rsidRDefault="006D6136" w:rsidP="003F58B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6.1. После подписания трудового договора дистанционный работник приступает к</w:t>
      </w:r>
      <w:r w:rsid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выполнению должностных обязанностей, указанных в трудовом договоре и должностной</w:t>
      </w:r>
      <w:r w:rsid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инструкции сотрудника.</w:t>
      </w:r>
    </w:p>
    <w:p w:rsidR="006D6136" w:rsidRPr="003F58B8" w:rsidRDefault="006D6136" w:rsidP="003F58B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6.2. Режим рабочего времени и времени отдыха дистанционного работника определяется втрудовом договоре или дополнительном соглашении с сотрудником.</w:t>
      </w:r>
    </w:p>
    <w:p w:rsidR="006D6136" w:rsidRPr="003F58B8" w:rsidRDefault="006D6136" w:rsidP="003F58B8">
      <w:pPr>
        <w:spacing w:after="0" w:line="240" w:lineRule="auto"/>
        <w:ind w:firstLine="420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6.3. Работник обязан быть доступным для работодателя и иметь доступ в интернет в</w:t>
      </w:r>
      <w:r w:rsid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режиме реального времени в течение рабочего времени, режим которого указан в трудовомдоговоре, в том числе:</w:t>
      </w:r>
    </w:p>
    <w:p w:rsidR="006D6136" w:rsidRPr="003F58B8" w:rsidRDefault="006D6136" w:rsidP="003F58B8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lastRenderedPageBreak/>
        <w:t>проверять</w:t>
      </w:r>
      <w:proofErr w:type="spellEnd"/>
      <w:r w:rsid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содержимое</w:t>
      </w:r>
      <w:proofErr w:type="spellEnd"/>
      <w:r w:rsid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электронных</w:t>
      </w:r>
      <w:proofErr w:type="spellEnd"/>
      <w:r w:rsid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почт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;</w:t>
      </w:r>
    </w:p>
    <w:p w:rsidR="006D6136" w:rsidRPr="003F58B8" w:rsidRDefault="006D6136" w:rsidP="003F58B8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получать и рассматривать поступающие от работодателя электронные документы;</w:t>
      </w:r>
    </w:p>
    <w:p w:rsidR="006D6136" w:rsidRPr="003F58B8" w:rsidRDefault="006D6136" w:rsidP="003F58B8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направлять работодателю электронные ответы, электронные документы;</w:t>
      </w:r>
    </w:p>
    <w:p w:rsidR="006D6136" w:rsidRPr="003F58B8" w:rsidRDefault="006D6136" w:rsidP="003F58B8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осуществлять электронную переписку с работодателем, сотрудниками</w:t>
      </w:r>
      <w:r w:rsidRPr="003F58B8">
        <w:rPr>
          <w:rFonts w:ascii="Times New Roman" w:eastAsia="Times New Roman" w:hAnsi="Times New Roman"/>
          <w:sz w:val="28"/>
          <w:szCs w:val="28"/>
        </w:rPr>
        <w:br/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работодателя;</w:t>
      </w:r>
    </w:p>
    <w:p w:rsidR="006D6136" w:rsidRPr="003F58B8" w:rsidRDefault="006D6136" w:rsidP="003F58B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выполнять иные разумные и зависящие от работника действия, направленные на</w:t>
      </w:r>
      <w:r w:rsidRPr="003F58B8">
        <w:rPr>
          <w:rFonts w:ascii="Times New Roman" w:eastAsia="Times New Roman" w:hAnsi="Times New Roman"/>
          <w:sz w:val="28"/>
          <w:szCs w:val="28"/>
        </w:rPr>
        <w:br/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соблюдение порядка взаимодействия сторон.</w:t>
      </w:r>
    </w:p>
    <w:p w:rsidR="006D6136" w:rsidRPr="003F58B8" w:rsidRDefault="006D6136" w:rsidP="003F58B8">
      <w:pPr>
        <w:spacing w:after="0" w:line="240" w:lineRule="auto"/>
        <w:ind w:firstLine="420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6.4. Оплата труда дистанционного работника осуществляется согласно 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трудовому</w:t>
      </w:r>
      <w:proofErr w:type="gramEnd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договорупутем перевода денежных средств на банковский счет дистанционного работника.</w:t>
      </w:r>
    </w:p>
    <w:p w:rsidR="00D30891" w:rsidRPr="00D30891" w:rsidRDefault="00D30891" w:rsidP="003F5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6D6136" w:rsidRPr="003F58B8" w:rsidRDefault="006D6136" w:rsidP="003F5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 Порядок посещения офиса, выезд работника по рабочим вопросам</w:t>
      </w:r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7.1. </w:t>
      </w:r>
      <w:proofErr w:type="gram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Посещение офиса, выезд работника по рабочим вопросам в период временного перевода на дистанционную работу в связи с плохой эпидемиологической ситуацией из-за распространения </w:t>
      </w:r>
      <w:proofErr w:type="spellStart"/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коронавируса</w:t>
      </w:r>
      <w:proofErr w:type="spellEnd"/>
      <w:r w:rsidRPr="003F58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COVID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-19 возможны в исключительных (экстренных) случаях с учетом ограничений на перемещение, действующих по месту проживания работника и расположения</w:t>
      </w:r>
      <w:r w:rsidR="00AB6F4F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 администрации Новосергиевского района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, и только после согласования поездки работником с непосредственным руководителем.</w:t>
      </w:r>
      <w:proofErr w:type="gramEnd"/>
    </w:p>
    <w:p w:rsidR="006D6136" w:rsidRPr="003F58B8" w:rsidRDefault="006D6136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7.2. Для прохода в </w:t>
      </w:r>
      <w:r w:rsidR="00AB6F4F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 администрации  района  </w:t>
      </w: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работнику должен быть оформлен разовый пропуск, заявку на который должен подать в отдел кадров непосредственный руководитель работника с указанием причины (цели) посещения офиса.</w:t>
      </w:r>
    </w:p>
    <w:p w:rsidR="00D30891" w:rsidRPr="00D30891" w:rsidRDefault="00D30891" w:rsidP="003F5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6D6136" w:rsidRPr="003F58B8" w:rsidRDefault="00027DAC" w:rsidP="003F5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8.</w:t>
      </w:r>
      <w:r w:rsidR="006D6136"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Прекращение временного перевода на дистанционную работу</w:t>
      </w:r>
    </w:p>
    <w:p w:rsidR="006D6136" w:rsidRPr="003F58B8" w:rsidRDefault="00027DAC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.1. Перевод на дистанционную работу осуществляется на срок, предусмотренный дополнительным соглашением к трудовому договору.</w:t>
      </w:r>
    </w:p>
    <w:p w:rsidR="006D6136" w:rsidRPr="003F58B8" w:rsidRDefault="00027DAC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.2. В дополнительном соглашении к трудовому договору при временном переводе работника на дистанционную работу может быть предусмотрено, что работодатель при необходимости может инициировать досрочное прекращение такого перевода. В таком случае работнику будет направлено уведомление. Р</w:t>
      </w:r>
      <w:r w:rsidR="008B400A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аботник обязан выйти на работу 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для выполнения трудовых обязанностей в дату, обозначенную в уведомлении. О прекращении дистанционной работы стороны заключают дополнительное соглашение к трудовому договору.</w:t>
      </w:r>
    </w:p>
    <w:p w:rsidR="00D30891" w:rsidRDefault="00D30891" w:rsidP="003F5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D6136" w:rsidRPr="003F58B8" w:rsidRDefault="00027DAC" w:rsidP="003F5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r w:rsidR="006D6136" w:rsidRPr="003F58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Дополнительные основания увольнения</w:t>
      </w:r>
    </w:p>
    <w:p w:rsidR="006D6136" w:rsidRPr="003F58B8" w:rsidRDefault="00027DAC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.1. Работодатель вправе уволить дистанционного работника, если он без уважительной причины не выходит на связь больше двух рабочих дней подряд</w:t>
      </w:r>
      <w:r w:rsidR="00637FA6" w:rsidRPr="003F58B8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 составления акта об этом</w:t>
      </w:r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76E96" w:rsidRPr="003F58B8" w:rsidRDefault="00027DAC" w:rsidP="003F5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58B8">
        <w:rPr>
          <w:rFonts w:ascii="Times New Roman" w:eastAsia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="006D6136" w:rsidRPr="003F58B8">
        <w:rPr>
          <w:rFonts w:ascii="Times New Roman" w:eastAsia="Times New Roman" w:hAnsi="Times New Roman"/>
          <w:color w:val="000000"/>
          <w:sz w:val="28"/>
          <w:szCs w:val="28"/>
        </w:rPr>
        <w:t>.2. Если работник трудится дистанционно постоянно, то трудовой договор с ним можно расторгнуть, если он переехал в другую местность, из-за чего не мож</w:t>
      </w:r>
      <w:r w:rsidR="003F58B8">
        <w:rPr>
          <w:rFonts w:ascii="Times New Roman" w:eastAsia="Times New Roman" w:hAnsi="Times New Roman"/>
          <w:color w:val="000000"/>
          <w:sz w:val="28"/>
          <w:szCs w:val="28"/>
        </w:rPr>
        <w:t>ет работать на прежних условиях</w:t>
      </w:r>
    </w:p>
    <w:sectPr w:rsidR="00076E96" w:rsidRPr="003F58B8" w:rsidSect="0007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B492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14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522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A5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88"/>
    <w:rsid w:val="00027DAC"/>
    <w:rsid w:val="00076E96"/>
    <w:rsid w:val="001F62B9"/>
    <w:rsid w:val="002D0A54"/>
    <w:rsid w:val="002D6165"/>
    <w:rsid w:val="003C25CE"/>
    <w:rsid w:val="003F58B8"/>
    <w:rsid w:val="005052E9"/>
    <w:rsid w:val="005F5638"/>
    <w:rsid w:val="00637FA6"/>
    <w:rsid w:val="006674DB"/>
    <w:rsid w:val="006D6136"/>
    <w:rsid w:val="008B400A"/>
    <w:rsid w:val="008B4D1A"/>
    <w:rsid w:val="008E3263"/>
    <w:rsid w:val="008E7DF9"/>
    <w:rsid w:val="00934DDB"/>
    <w:rsid w:val="00A25B93"/>
    <w:rsid w:val="00A4763B"/>
    <w:rsid w:val="00A7049F"/>
    <w:rsid w:val="00AB6F4F"/>
    <w:rsid w:val="00C901BB"/>
    <w:rsid w:val="00D30891"/>
    <w:rsid w:val="00DB7988"/>
    <w:rsid w:val="00EE3DE4"/>
    <w:rsid w:val="00F5757F"/>
    <w:rsid w:val="00FE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798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B79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8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7FA6"/>
    <w:pPr>
      <w:ind w:left="720"/>
      <w:contextualSpacing/>
    </w:pPr>
  </w:style>
  <w:style w:type="paragraph" w:styleId="a8">
    <w:name w:val="Title"/>
    <w:basedOn w:val="a"/>
    <w:link w:val="a9"/>
    <w:qFormat/>
    <w:rsid w:val="00F575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57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57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7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798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B79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6785-F4FD-46A3-84A2-6494EAF5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suhova</cp:lastModifiedBy>
  <cp:revision>9</cp:revision>
  <cp:lastPrinted>2021-08-12T09:51:00Z</cp:lastPrinted>
  <dcterms:created xsi:type="dcterms:W3CDTF">2021-07-28T12:44:00Z</dcterms:created>
  <dcterms:modified xsi:type="dcterms:W3CDTF">2021-08-12T09:51:00Z</dcterms:modified>
</cp:coreProperties>
</file>