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5" w:rsidRPr="00461386" w:rsidRDefault="006C7F05" w:rsidP="00461386">
      <w:pPr>
        <w:pStyle w:val="a5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05" w:rsidRPr="00461386" w:rsidRDefault="006C7F05" w:rsidP="00461386">
      <w:pPr>
        <w:pStyle w:val="a5"/>
        <w:rPr>
          <w:b/>
          <w:bCs/>
          <w:szCs w:val="28"/>
        </w:rPr>
      </w:pPr>
    </w:p>
    <w:p w:rsidR="006C7F05" w:rsidRPr="006C7F05" w:rsidRDefault="006C7F05" w:rsidP="006C7F05">
      <w:pPr>
        <w:pStyle w:val="a5"/>
        <w:spacing w:after="0"/>
        <w:rPr>
          <w:b/>
          <w:bCs/>
          <w:sz w:val="28"/>
          <w:szCs w:val="28"/>
        </w:rPr>
      </w:pPr>
      <w:r w:rsidRPr="006C7F05">
        <w:rPr>
          <w:b/>
          <w:bCs/>
          <w:sz w:val="28"/>
          <w:szCs w:val="28"/>
        </w:rPr>
        <w:t xml:space="preserve">                АДМИНИСТРАЦИЯ</w:t>
      </w:r>
    </w:p>
    <w:p w:rsidR="006C7F05" w:rsidRPr="006C7F05" w:rsidRDefault="006C7F05" w:rsidP="006C7F05">
      <w:pPr>
        <w:pStyle w:val="a5"/>
        <w:spacing w:after="0"/>
        <w:rPr>
          <w:sz w:val="28"/>
          <w:szCs w:val="28"/>
        </w:rPr>
      </w:pPr>
    </w:p>
    <w:p w:rsidR="006C7F05" w:rsidRPr="006C7F05" w:rsidRDefault="006C7F05" w:rsidP="006C7F05">
      <w:pPr>
        <w:pStyle w:val="a5"/>
        <w:spacing w:after="0"/>
        <w:rPr>
          <w:b/>
          <w:bCs/>
          <w:sz w:val="28"/>
          <w:szCs w:val="28"/>
        </w:rPr>
      </w:pPr>
      <w:r w:rsidRPr="006C7F05">
        <w:rPr>
          <w:b/>
          <w:bCs/>
          <w:sz w:val="28"/>
          <w:szCs w:val="28"/>
        </w:rPr>
        <w:t>МУНИЦИПАЛЬНОГО ОБРАЗОВАНИЯ</w:t>
      </w:r>
    </w:p>
    <w:p w:rsidR="006C7F05" w:rsidRPr="006C7F05" w:rsidRDefault="006C7F05" w:rsidP="006C7F05">
      <w:pPr>
        <w:pStyle w:val="a5"/>
        <w:spacing w:after="0"/>
        <w:rPr>
          <w:b/>
          <w:bCs/>
          <w:sz w:val="28"/>
          <w:szCs w:val="28"/>
        </w:rPr>
      </w:pPr>
    </w:p>
    <w:p w:rsidR="006C7F05" w:rsidRPr="006C7F05" w:rsidRDefault="006C7F05" w:rsidP="006C7F05">
      <w:pPr>
        <w:pStyle w:val="a5"/>
        <w:spacing w:after="0"/>
        <w:rPr>
          <w:b/>
          <w:bCs/>
          <w:sz w:val="28"/>
          <w:szCs w:val="28"/>
        </w:rPr>
      </w:pPr>
      <w:r w:rsidRPr="006C7F05">
        <w:rPr>
          <w:b/>
          <w:bCs/>
          <w:sz w:val="28"/>
          <w:szCs w:val="28"/>
        </w:rPr>
        <w:t xml:space="preserve">       НОВОСЕРГИЕВСКИЙ РАЙОН</w:t>
      </w:r>
    </w:p>
    <w:p w:rsidR="006C7F05" w:rsidRPr="006C7F05" w:rsidRDefault="006C7F05" w:rsidP="006C7F05">
      <w:pPr>
        <w:pStyle w:val="a5"/>
        <w:spacing w:after="0"/>
        <w:rPr>
          <w:sz w:val="28"/>
        </w:rPr>
      </w:pPr>
    </w:p>
    <w:p w:rsidR="006C7F05" w:rsidRPr="006C7F05" w:rsidRDefault="006C7F05" w:rsidP="006C7F05">
      <w:pPr>
        <w:pStyle w:val="a5"/>
        <w:spacing w:after="0"/>
        <w:rPr>
          <w:b/>
          <w:bCs/>
          <w:sz w:val="28"/>
          <w:szCs w:val="28"/>
        </w:rPr>
      </w:pPr>
      <w:r w:rsidRPr="006C7F05">
        <w:rPr>
          <w:b/>
          <w:bCs/>
          <w:sz w:val="28"/>
          <w:szCs w:val="28"/>
        </w:rPr>
        <w:t xml:space="preserve">         ОРЕНБУРГСКОЙ ОБЛАСТИ</w:t>
      </w:r>
    </w:p>
    <w:p w:rsidR="006C7F05" w:rsidRPr="006C7F05" w:rsidRDefault="006C7F05" w:rsidP="006C7F05">
      <w:pPr>
        <w:pStyle w:val="a5"/>
        <w:spacing w:after="0"/>
        <w:rPr>
          <w:sz w:val="28"/>
        </w:rPr>
      </w:pPr>
    </w:p>
    <w:p w:rsidR="006C7F05" w:rsidRPr="006C7F05" w:rsidRDefault="006C7F05" w:rsidP="006C7F05">
      <w:pPr>
        <w:pStyle w:val="a5"/>
        <w:spacing w:after="0"/>
        <w:rPr>
          <w:b/>
          <w:bCs/>
          <w:sz w:val="28"/>
          <w:szCs w:val="28"/>
        </w:rPr>
      </w:pPr>
      <w:r w:rsidRPr="006C7F05">
        <w:rPr>
          <w:b/>
          <w:bCs/>
          <w:sz w:val="28"/>
          <w:szCs w:val="28"/>
        </w:rPr>
        <w:t xml:space="preserve">                 ПОСТАНОВЛЕНИЕ</w:t>
      </w:r>
    </w:p>
    <w:p w:rsidR="006C7F05" w:rsidRPr="00461386" w:rsidRDefault="006C7F05" w:rsidP="00461386">
      <w:pPr>
        <w:pStyle w:val="a5"/>
        <w:rPr>
          <w:b/>
          <w:bCs/>
          <w:szCs w:val="28"/>
        </w:rPr>
      </w:pPr>
    </w:p>
    <w:p w:rsidR="006C7F05" w:rsidRPr="00461386" w:rsidRDefault="006C7F05" w:rsidP="00461386">
      <w:pPr>
        <w:pStyle w:val="a5"/>
        <w:rPr>
          <w:szCs w:val="28"/>
        </w:rPr>
      </w:pPr>
      <w:r w:rsidRPr="00461386">
        <w:rPr>
          <w:b/>
          <w:bCs/>
          <w:szCs w:val="28"/>
        </w:rPr>
        <w:t>___</w:t>
      </w:r>
      <w:r w:rsidR="00296652">
        <w:rPr>
          <w:b/>
          <w:bCs/>
          <w:szCs w:val="28"/>
          <w:lang w:val="ru-RU"/>
        </w:rPr>
        <w:t>15.07.2021</w:t>
      </w:r>
      <w:r w:rsidRPr="00461386">
        <w:rPr>
          <w:b/>
          <w:bCs/>
          <w:szCs w:val="28"/>
        </w:rPr>
        <w:t xml:space="preserve">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</w:t>
      </w:r>
      <w:r w:rsidR="00296652">
        <w:rPr>
          <w:b/>
          <w:bCs/>
          <w:szCs w:val="28"/>
          <w:lang w:val="ru-RU"/>
        </w:rPr>
        <w:t>511-п</w:t>
      </w:r>
      <w:r w:rsidRPr="00461386">
        <w:rPr>
          <w:b/>
          <w:bCs/>
          <w:szCs w:val="28"/>
        </w:rPr>
        <w:t>____</w:t>
      </w:r>
      <w:r w:rsidRPr="00461386">
        <w:rPr>
          <w:szCs w:val="28"/>
        </w:rPr>
        <w:t>______</w:t>
      </w:r>
    </w:p>
    <w:p w:rsidR="006C7F05" w:rsidRPr="00461386" w:rsidRDefault="006C7F05" w:rsidP="00461386">
      <w:pPr>
        <w:pStyle w:val="a5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 w:rsidRPr="00B801D2">
        <w:rPr>
          <w:noProof/>
        </w:rPr>
        <w:pict>
          <v:line id="Прямая соединительная линия 13" o:spid="_x0000_s1030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B801D2">
        <w:rPr>
          <w:noProof/>
        </w:rPr>
        <w:pict>
          <v:line id="Прямая соединительная линия 10" o:spid="_x0000_s1031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B801D2">
        <w:rPr>
          <w:noProof/>
        </w:rPr>
        <w:pict>
          <v:line id="Прямая соединительная линия 11" o:spid="_x0000_s1032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Pr="00B801D2">
        <w:rPr>
          <w:noProof/>
        </w:rPr>
        <w:pict>
          <v:line id="Прямая соединительная линия 12" o:spid="_x0000_s1033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6C7F05" w:rsidRDefault="006C7F05" w:rsidP="006C7F05">
      <w:pPr>
        <w:ind w:right="-1050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 xml:space="preserve">Об утверждении Положения о порядке проведения </w:t>
      </w:r>
    </w:p>
    <w:p w:rsidR="006C7F05" w:rsidRDefault="006C7F05" w:rsidP="006C7F05">
      <w:pPr>
        <w:ind w:right="-1050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 xml:space="preserve">вводных тренингов с гражданами, поступающими </w:t>
      </w:r>
    </w:p>
    <w:p w:rsidR="006C7F05" w:rsidRDefault="006C7F05" w:rsidP="006C7F05">
      <w:pPr>
        <w:ind w:right="-1050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 xml:space="preserve">на муниципальную службу, о необходимости </w:t>
      </w:r>
    </w:p>
    <w:p w:rsidR="006C7F05" w:rsidRDefault="006C7F05" w:rsidP="006C7F05">
      <w:pPr>
        <w:ind w:right="-1050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 xml:space="preserve">соблюдения требований к служебному поведению, </w:t>
      </w:r>
    </w:p>
    <w:p w:rsidR="006C7F05" w:rsidRDefault="006C7F05" w:rsidP="006C7F05">
      <w:pPr>
        <w:ind w:right="-1050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 xml:space="preserve">ограничений и запретов, ответственности за </w:t>
      </w:r>
    </w:p>
    <w:p w:rsidR="006C7F05" w:rsidRPr="006C7F05" w:rsidRDefault="006C7F05" w:rsidP="006C7F05">
      <w:pPr>
        <w:ind w:right="-1050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>коррупционные правонарушения</w:t>
      </w:r>
    </w:p>
    <w:p w:rsidR="00BD0FEE" w:rsidRPr="006C7F05" w:rsidRDefault="006C7F05" w:rsidP="00BD0FEE">
      <w:pPr>
        <w:pStyle w:val="a5"/>
      </w:pPr>
      <w:r w:rsidRPr="006C7F05">
        <w:rPr>
          <w:b/>
          <w:noProof/>
          <w:lang w:val="ru-RU" w:eastAsia="ru-RU"/>
        </w:rPr>
        <w:t xml:space="preserve"> </w:t>
      </w:r>
    </w:p>
    <w:p w:rsidR="00BD0FEE" w:rsidRPr="006C7F05" w:rsidRDefault="00BD0FEE" w:rsidP="006C7F05">
      <w:pPr>
        <w:pStyle w:val="5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C7F05">
        <w:rPr>
          <w:sz w:val="24"/>
          <w:szCs w:val="24"/>
        </w:rPr>
        <w:t>В соответствии с Федеральным законом от 25.12.2008 №273-Ф3 «О противодействии коррупции» и в целях предупреждения коррупционных проявлений на муниципальной службе и предотвращения конфликта интересов:</w:t>
      </w:r>
    </w:p>
    <w:p w:rsidR="00BD0FEE" w:rsidRPr="006C7F05" w:rsidRDefault="00BD0FEE" w:rsidP="006C7F05">
      <w:pPr>
        <w:pStyle w:val="5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240" w:lineRule="auto"/>
        <w:ind w:firstLine="709"/>
        <w:rPr>
          <w:sz w:val="24"/>
          <w:szCs w:val="24"/>
        </w:rPr>
      </w:pPr>
      <w:r w:rsidRPr="006C7F05">
        <w:rPr>
          <w:sz w:val="24"/>
          <w:szCs w:val="24"/>
        </w:rPr>
        <w:t>Утвердить Положение о порядке проведения вводных</w:t>
      </w:r>
      <w:r w:rsidR="00C354F4" w:rsidRPr="006C7F05">
        <w:rPr>
          <w:sz w:val="24"/>
          <w:szCs w:val="24"/>
        </w:rPr>
        <w:t xml:space="preserve"> тренингов </w:t>
      </w:r>
      <w:r w:rsidRPr="006C7F05">
        <w:rPr>
          <w:sz w:val="24"/>
          <w:szCs w:val="24"/>
        </w:rPr>
        <w:t>с гражданами, поступающими на муниципальную службу, о необходимости соблюдения требований к служебному поведению, ограничений и запретов, ответственности за коррупционные правонарушения согласно приложению.</w:t>
      </w:r>
    </w:p>
    <w:p w:rsidR="00BD0FEE" w:rsidRPr="006C7F05" w:rsidRDefault="00BD0FEE" w:rsidP="006C7F05">
      <w:pPr>
        <w:pStyle w:val="50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240" w:lineRule="auto"/>
        <w:ind w:firstLine="709"/>
        <w:rPr>
          <w:sz w:val="24"/>
          <w:szCs w:val="24"/>
        </w:rPr>
      </w:pPr>
      <w:r w:rsidRPr="006C7F05">
        <w:rPr>
          <w:sz w:val="24"/>
          <w:szCs w:val="24"/>
        </w:rPr>
        <w:t>Контроль за исполнением постановления возложить на заместителя главы администрации района - руководителя аппарата Гайсина Р.Г.</w:t>
      </w:r>
    </w:p>
    <w:p w:rsidR="0026732B" w:rsidRPr="006C7F05" w:rsidRDefault="00AF6D36" w:rsidP="006C7F05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 xml:space="preserve"> 3</w:t>
      </w:r>
      <w:r w:rsidR="0026732B" w:rsidRPr="006C7F05">
        <w:rPr>
          <w:rFonts w:ascii="Times New Roman" w:hAnsi="Times New Roman" w:cs="Times New Roman"/>
        </w:rPr>
        <w:t xml:space="preserve">. </w:t>
      </w:r>
      <w:r w:rsidR="00BD0FEE" w:rsidRPr="006C7F05">
        <w:rPr>
          <w:rFonts w:ascii="Times New Roman" w:hAnsi="Times New Roman" w:cs="Times New Roman"/>
        </w:rPr>
        <w:t>Постановление вступает в силу со дня его подписания</w:t>
      </w:r>
      <w:r w:rsidRPr="006C7F05">
        <w:rPr>
          <w:rFonts w:ascii="Times New Roman" w:hAnsi="Times New Roman" w:cs="Times New Roman"/>
        </w:rPr>
        <w:t xml:space="preserve"> и опубликования на официальном сайте</w:t>
      </w:r>
      <w:r w:rsidR="006C7F05">
        <w:rPr>
          <w:rFonts w:ascii="Times New Roman" w:hAnsi="Times New Roman" w:cs="Times New Roman"/>
        </w:rPr>
        <w:t xml:space="preserve"> </w:t>
      </w:r>
      <w:r w:rsidRPr="006C7F05">
        <w:rPr>
          <w:rFonts w:ascii="Times New Roman" w:hAnsi="Times New Roman" w:cs="Times New Roman"/>
        </w:rPr>
        <w:t>администрации Новосергиевского района.</w:t>
      </w:r>
    </w:p>
    <w:p w:rsidR="0026732B" w:rsidRPr="006C7F05" w:rsidRDefault="0026732B" w:rsidP="006C7F0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</w:p>
    <w:p w:rsidR="0026732B" w:rsidRPr="006C7F05" w:rsidRDefault="0026732B" w:rsidP="006C7F0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</w:p>
    <w:p w:rsidR="00AF6D36" w:rsidRPr="006C7F05" w:rsidRDefault="00AF6D36" w:rsidP="006C7F0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>Заместитель главы администрации</w:t>
      </w:r>
    </w:p>
    <w:p w:rsidR="0026732B" w:rsidRPr="006C7F05" w:rsidRDefault="00AF6D36" w:rsidP="006C7F0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6C7F05">
        <w:rPr>
          <w:rFonts w:ascii="Times New Roman" w:hAnsi="Times New Roman" w:cs="Times New Roman"/>
        </w:rPr>
        <w:t>по сельскохозяйственным вопросам</w:t>
      </w:r>
      <w:r w:rsidR="006C7F05">
        <w:rPr>
          <w:rFonts w:ascii="Times New Roman" w:hAnsi="Times New Roman" w:cs="Times New Roman"/>
        </w:rPr>
        <w:t xml:space="preserve">                                                          </w:t>
      </w:r>
      <w:r w:rsidRPr="006C7F05">
        <w:rPr>
          <w:rFonts w:ascii="Times New Roman" w:hAnsi="Times New Roman" w:cs="Times New Roman"/>
        </w:rPr>
        <w:t>С.П. Синельников</w:t>
      </w:r>
    </w:p>
    <w:p w:rsidR="0026732B" w:rsidRPr="006C7F05" w:rsidRDefault="0026732B" w:rsidP="006C7F0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</w:p>
    <w:p w:rsidR="0026732B" w:rsidRPr="006C7F05" w:rsidRDefault="0026732B" w:rsidP="006C7F05">
      <w:pPr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</w:p>
    <w:p w:rsidR="00BD0FEE" w:rsidRPr="006C7F05" w:rsidRDefault="00BD0FEE" w:rsidP="006C7F05">
      <w:pPr>
        <w:jc w:val="both"/>
        <w:rPr>
          <w:rFonts w:ascii="Times New Roman" w:hAnsi="Times New Roman" w:cs="Times New Roman"/>
        </w:rPr>
      </w:pPr>
    </w:p>
    <w:p w:rsidR="00BD0FEE" w:rsidRPr="006C7F05" w:rsidRDefault="007E1B84" w:rsidP="006C7F05">
      <w:pPr>
        <w:ind w:left="1276" w:hanging="1276"/>
        <w:jc w:val="both"/>
        <w:rPr>
          <w:rFonts w:ascii="Times New Roman" w:eastAsia="Calibri" w:hAnsi="Times New Roman" w:cs="Times New Roman"/>
          <w:lang w:eastAsia="en-US"/>
        </w:rPr>
      </w:pPr>
      <w:r w:rsidRPr="006C7F05">
        <w:rPr>
          <w:rFonts w:ascii="Times New Roman" w:eastAsia="Calibri" w:hAnsi="Times New Roman" w:cs="Times New Roman"/>
          <w:lang w:eastAsia="en-US"/>
        </w:rPr>
        <w:t xml:space="preserve">Разослано: </w:t>
      </w:r>
      <w:r w:rsidR="00BD0FEE" w:rsidRPr="006C7F05">
        <w:rPr>
          <w:rFonts w:ascii="Times New Roman" w:eastAsia="Calibri" w:hAnsi="Times New Roman" w:cs="Times New Roman"/>
          <w:lang w:eastAsia="en-US"/>
        </w:rPr>
        <w:t>Гайсину</w:t>
      </w:r>
      <w:r w:rsidR="006C7F05" w:rsidRPr="006C7F05">
        <w:rPr>
          <w:rFonts w:ascii="Times New Roman" w:eastAsia="Calibri" w:hAnsi="Times New Roman" w:cs="Times New Roman"/>
          <w:lang w:eastAsia="en-US"/>
        </w:rPr>
        <w:t xml:space="preserve"> Р.Г.</w:t>
      </w:r>
      <w:r w:rsidR="00BD0FEE" w:rsidRPr="006C7F05">
        <w:rPr>
          <w:rFonts w:ascii="Times New Roman" w:eastAsia="Calibri" w:hAnsi="Times New Roman" w:cs="Times New Roman"/>
          <w:lang w:eastAsia="en-US"/>
        </w:rPr>
        <w:t>, Кривошеевой</w:t>
      </w:r>
      <w:r w:rsidR="006C7F05" w:rsidRPr="006C7F05">
        <w:rPr>
          <w:rFonts w:ascii="Times New Roman" w:eastAsia="Calibri" w:hAnsi="Times New Roman" w:cs="Times New Roman"/>
          <w:lang w:eastAsia="en-US"/>
        </w:rPr>
        <w:t xml:space="preserve"> И.И.</w:t>
      </w:r>
      <w:r w:rsidR="00BD0FEE" w:rsidRPr="006C7F05">
        <w:rPr>
          <w:rFonts w:ascii="Times New Roman" w:eastAsia="Calibri" w:hAnsi="Times New Roman" w:cs="Times New Roman"/>
          <w:lang w:eastAsia="en-US"/>
        </w:rPr>
        <w:t>, Поповой</w:t>
      </w:r>
      <w:r w:rsidR="006C7F05" w:rsidRPr="006C7F05">
        <w:rPr>
          <w:rFonts w:ascii="Times New Roman" w:eastAsia="Calibri" w:hAnsi="Times New Roman" w:cs="Times New Roman"/>
          <w:lang w:eastAsia="en-US"/>
        </w:rPr>
        <w:t xml:space="preserve"> Л.И.</w:t>
      </w:r>
      <w:r w:rsidR="00BD0FEE" w:rsidRPr="006C7F05">
        <w:rPr>
          <w:rFonts w:ascii="Times New Roman" w:eastAsia="Calibri" w:hAnsi="Times New Roman" w:cs="Times New Roman"/>
          <w:lang w:eastAsia="en-US"/>
        </w:rPr>
        <w:t xml:space="preserve">, </w:t>
      </w:r>
      <w:proofErr w:type="spellStart"/>
      <w:r w:rsidRPr="006C7F05">
        <w:rPr>
          <w:rFonts w:ascii="Times New Roman" w:eastAsia="Calibri" w:hAnsi="Times New Roman" w:cs="Times New Roman"/>
          <w:lang w:eastAsia="en-US"/>
        </w:rPr>
        <w:t>Поберухиной</w:t>
      </w:r>
      <w:proofErr w:type="spellEnd"/>
      <w:r w:rsidR="006C7F05">
        <w:rPr>
          <w:rFonts w:ascii="Times New Roman" w:eastAsia="Calibri" w:hAnsi="Times New Roman" w:cs="Times New Roman"/>
          <w:lang w:eastAsia="en-US"/>
        </w:rPr>
        <w:t xml:space="preserve"> А.И.</w:t>
      </w:r>
      <w:r w:rsidRPr="006C7F05">
        <w:rPr>
          <w:rFonts w:ascii="Times New Roman" w:eastAsia="Calibri" w:hAnsi="Times New Roman" w:cs="Times New Roman"/>
          <w:lang w:eastAsia="en-US"/>
        </w:rPr>
        <w:t>, бухгалтерии</w:t>
      </w:r>
      <w:r w:rsidR="00BD0FEE" w:rsidRPr="006C7F05">
        <w:rPr>
          <w:rFonts w:ascii="Times New Roman" w:eastAsia="Calibri" w:hAnsi="Times New Roman" w:cs="Times New Roman"/>
          <w:lang w:eastAsia="en-US"/>
        </w:rPr>
        <w:t xml:space="preserve"> администрации, структурным подразделениям администрации района, орготделу, прокурору.</w:t>
      </w:r>
    </w:p>
    <w:p w:rsidR="00BD0FEE" w:rsidRPr="006C7F05" w:rsidRDefault="00BD0FEE" w:rsidP="006C7F05">
      <w:pPr>
        <w:ind w:left="1276" w:hanging="1276"/>
        <w:jc w:val="both"/>
        <w:rPr>
          <w:rFonts w:ascii="Times New Roman" w:eastAsia="Calibri" w:hAnsi="Times New Roman" w:cs="Times New Roman"/>
          <w:lang w:eastAsia="en-US"/>
        </w:rPr>
      </w:pPr>
    </w:p>
    <w:p w:rsidR="00AF6D36" w:rsidRPr="006C7F05" w:rsidRDefault="00AF6D36" w:rsidP="006C7F05">
      <w:pPr>
        <w:ind w:left="360"/>
        <w:jc w:val="both"/>
        <w:rPr>
          <w:rFonts w:ascii="Times New Roman" w:eastAsia="Calibri" w:hAnsi="Times New Roman" w:cs="Times New Roman"/>
          <w:lang w:eastAsia="en-US"/>
        </w:rPr>
      </w:pPr>
    </w:p>
    <w:p w:rsidR="00AF6D36" w:rsidRDefault="00AF6D36" w:rsidP="00BD0FEE">
      <w:pPr>
        <w:ind w:left="360"/>
        <w:jc w:val="both"/>
        <w:rPr>
          <w:rFonts w:ascii="Times New Roman" w:eastAsia="Calibri" w:hAnsi="Times New Roman" w:cs="Times New Roman"/>
          <w:sz w:val="18"/>
          <w:szCs w:val="22"/>
          <w:lang w:eastAsia="en-US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6C7F05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F05" w:rsidRPr="0045365D" w:rsidRDefault="006C7F05" w:rsidP="00B065C9">
            <w:pPr>
              <w:jc w:val="both"/>
              <w:rPr>
                <w:rFonts w:ascii="Times New Roman" w:eastAsia="Times New Roman" w:hAnsi="Times New Roman"/>
              </w:rPr>
            </w:pPr>
            <w:r w:rsidRPr="0045365D">
              <w:rPr>
                <w:rFonts w:ascii="Times New Roman" w:eastAsia="Times New Roman" w:hAnsi="Times New Roman"/>
              </w:rPr>
              <w:lastRenderedPageBreak/>
              <w:t xml:space="preserve">Приложение </w:t>
            </w:r>
          </w:p>
          <w:p w:rsidR="006C7F05" w:rsidRPr="0045365D" w:rsidRDefault="006C7F05" w:rsidP="00B95C18">
            <w:pPr>
              <w:rPr>
                <w:rFonts w:ascii="Times New Roman" w:eastAsia="Times New Roman" w:hAnsi="Times New Roman"/>
              </w:rPr>
            </w:pPr>
            <w:r w:rsidRPr="0045365D">
              <w:rPr>
                <w:rFonts w:ascii="Times New Roman" w:eastAsia="Times New Roman" w:hAnsi="Times New Roman"/>
              </w:rPr>
              <w:t xml:space="preserve">к постановлению администрации  Новосергиевского района  </w:t>
            </w:r>
          </w:p>
          <w:p w:rsidR="006C7F05" w:rsidRPr="0045365D" w:rsidRDefault="006C7F05" w:rsidP="00296652">
            <w:pPr>
              <w:tabs>
                <w:tab w:val="left" w:pos="6810"/>
              </w:tabs>
              <w:rPr>
                <w:rFonts w:ascii="Times New Roman" w:eastAsia="Times New Roman" w:hAnsi="Times New Roman"/>
              </w:rPr>
            </w:pPr>
            <w:r w:rsidRPr="0045365D">
              <w:rPr>
                <w:rFonts w:ascii="Times New Roman" w:eastAsia="Times New Roman" w:hAnsi="Times New Roman"/>
              </w:rPr>
              <w:t xml:space="preserve">от  </w:t>
            </w:r>
            <w:r w:rsidR="00296652">
              <w:rPr>
                <w:rFonts w:ascii="Times New Roman" w:eastAsia="Times New Roman" w:hAnsi="Times New Roman"/>
              </w:rPr>
              <w:t>15.07.2021</w:t>
            </w:r>
            <w:r w:rsidRPr="0045365D">
              <w:rPr>
                <w:rFonts w:ascii="Times New Roman" w:eastAsia="Times New Roman" w:hAnsi="Times New Roman"/>
              </w:rPr>
              <w:t xml:space="preserve">        №  </w:t>
            </w:r>
            <w:r w:rsidR="00296652">
              <w:rPr>
                <w:rFonts w:ascii="Times New Roman" w:eastAsia="Times New Roman" w:hAnsi="Times New Roman"/>
              </w:rPr>
              <w:t>511-п</w:t>
            </w:r>
            <w:r w:rsidRPr="0045365D">
              <w:rPr>
                <w:rFonts w:ascii="Times New Roman" w:eastAsia="Times New Roman" w:hAnsi="Times New Roman"/>
              </w:rPr>
              <w:t xml:space="preserve">                  </w:t>
            </w:r>
          </w:p>
        </w:tc>
      </w:tr>
    </w:tbl>
    <w:p w:rsidR="006C7F05" w:rsidRDefault="006C7F05">
      <w:pPr>
        <w:pStyle w:val="11"/>
        <w:keepNext/>
        <w:keepLines/>
        <w:shd w:val="clear" w:color="auto" w:fill="auto"/>
        <w:spacing w:before="0"/>
        <w:ind w:left="20"/>
      </w:pPr>
      <w:bookmarkStart w:id="0" w:name="bookmark0"/>
      <w:r>
        <w:t xml:space="preserve"> </w:t>
      </w:r>
    </w:p>
    <w:p w:rsidR="00C97C8A" w:rsidRDefault="009B4A04">
      <w:pPr>
        <w:pStyle w:val="11"/>
        <w:keepNext/>
        <w:keepLines/>
        <w:shd w:val="clear" w:color="auto" w:fill="auto"/>
        <w:spacing w:before="0"/>
        <w:ind w:left="20"/>
      </w:pPr>
      <w:r>
        <w:t>ПОЛОЖЕНИЕ</w:t>
      </w:r>
      <w:bookmarkEnd w:id="0"/>
    </w:p>
    <w:p w:rsidR="00C97C8A" w:rsidRDefault="007B4CBD">
      <w:pPr>
        <w:pStyle w:val="20"/>
        <w:shd w:val="clear" w:color="auto" w:fill="auto"/>
        <w:spacing w:after="604" w:line="322" w:lineRule="exact"/>
        <w:ind w:left="20" w:firstLine="0"/>
        <w:jc w:val="center"/>
      </w:pPr>
      <w:r>
        <w:t>о порядке проведения вводных</w:t>
      </w:r>
      <w:r w:rsidR="009B4A04">
        <w:t xml:space="preserve"> тренингов с гражданами, поступающими на муниципальную службу, о необходимости соблюдения требований к служебному поведению, ограничений и запретов, ответственности за коррупционные правонарушения</w:t>
      </w:r>
    </w:p>
    <w:p w:rsidR="00C97C8A" w:rsidRDefault="009B4A04" w:rsidP="006C7F05">
      <w:pPr>
        <w:pStyle w:val="1"/>
        <w:numPr>
          <w:ilvl w:val="1"/>
          <w:numId w:val="1"/>
        </w:numPr>
        <w:shd w:val="clear" w:color="auto" w:fill="auto"/>
        <w:tabs>
          <w:tab w:val="left" w:pos="898"/>
        </w:tabs>
        <w:spacing w:before="0" w:line="240" w:lineRule="auto"/>
        <w:ind w:left="20" w:right="20" w:firstLine="709"/>
        <w:jc w:val="both"/>
      </w:pPr>
      <w:r>
        <w:t>Настоящее Положение о порядке проведения вводных, регулярных тренингов с гражданами, поступающими на муниципаль</w:t>
      </w:r>
      <w:r>
        <w:softHyphen/>
        <w:t>ную службу, о необходимости соблюдения требований к служебному пове</w:t>
      </w:r>
      <w:r>
        <w:softHyphen/>
        <w:t>дению, ограничений и запретов, ответственности за коррупционные правона</w:t>
      </w:r>
      <w:r>
        <w:softHyphen/>
        <w:t xml:space="preserve">рушения (далее - Положение) разработано в целях формирования </w:t>
      </w:r>
      <w:proofErr w:type="spellStart"/>
      <w:r>
        <w:t>антикор</w:t>
      </w:r>
      <w:r>
        <w:softHyphen/>
        <w:t>рупционного</w:t>
      </w:r>
      <w:proofErr w:type="spellEnd"/>
      <w:r>
        <w:t xml:space="preserve"> поведения </w:t>
      </w:r>
      <w:r w:rsidR="007B4CBD">
        <w:t xml:space="preserve">для вновь принятых </w:t>
      </w:r>
      <w:r>
        <w:t>муниципальных служащих администрации Новосер</w:t>
      </w:r>
      <w:r>
        <w:softHyphen/>
        <w:t xml:space="preserve">гиевского района (далее </w:t>
      </w:r>
      <w:r w:rsidR="007B4CBD">
        <w:t xml:space="preserve">–вновь принятые </w:t>
      </w:r>
      <w:r>
        <w:t>муниципальные служащие), организации проведе</w:t>
      </w:r>
      <w:r>
        <w:softHyphen/>
        <w:t xml:space="preserve">ния вводных и профилактических тренингов (далее - тренинг) и доведения до </w:t>
      </w:r>
      <w:r w:rsidR="007B4CBD">
        <w:t xml:space="preserve">вновь принятых </w:t>
      </w:r>
      <w:r>
        <w:t>муниципальных служащих положений нормативных правовых актов Россий</w:t>
      </w:r>
      <w:r>
        <w:softHyphen/>
        <w:t>ской Федерации и администрации Новосергиевского района о противодей</w:t>
      </w:r>
      <w:r>
        <w:softHyphen/>
        <w:t>ствии коррупции.</w:t>
      </w:r>
    </w:p>
    <w:p w:rsidR="00C97C8A" w:rsidRDefault="009B4A04" w:rsidP="006C7F05">
      <w:pPr>
        <w:pStyle w:val="1"/>
        <w:numPr>
          <w:ilvl w:val="1"/>
          <w:numId w:val="1"/>
        </w:numPr>
        <w:shd w:val="clear" w:color="auto" w:fill="auto"/>
        <w:tabs>
          <w:tab w:val="left" w:pos="894"/>
        </w:tabs>
        <w:spacing w:before="0" w:line="240" w:lineRule="auto"/>
        <w:ind w:left="20" w:right="20" w:firstLine="709"/>
        <w:jc w:val="both"/>
      </w:pPr>
      <w:r>
        <w:t>Профилактические тренинги проводятся посредством индивидуаль</w:t>
      </w:r>
      <w:r>
        <w:softHyphen/>
        <w:t>ных бесед или проведения семинаров и круглых столов с соответствующими категориями лиц:</w:t>
      </w:r>
    </w:p>
    <w:p w:rsidR="00C97C8A" w:rsidRDefault="00BD0FEE" w:rsidP="006C7F05">
      <w:pPr>
        <w:pStyle w:val="1"/>
        <w:shd w:val="clear" w:color="auto" w:fill="auto"/>
        <w:tabs>
          <w:tab w:val="left" w:pos="908"/>
        </w:tabs>
        <w:spacing w:before="0" w:line="240" w:lineRule="auto"/>
        <w:ind w:left="20" w:right="20" w:firstLine="709"/>
        <w:jc w:val="both"/>
      </w:pPr>
      <w:r>
        <w:t xml:space="preserve">а) </w:t>
      </w:r>
      <w:r>
        <w:tab/>
      </w:r>
      <w:r w:rsidR="009B4A04">
        <w:t>вводного тренинга для граждан, претендующих на замещение должностей муниципальной службы;</w:t>
      </w:r>
    </w:p>
    <w:p w:rsidR="00C97C8A" w:rsidRDefault="00BD0FEE" w:rsidP="006C7F05">
      <w:pPr>
        <w:pStyle w:val="1"/>
        <w:shd w:val="clear" w:color="auto" w:fill="auto"/>
        <w:tabs>
          <w:tab w:val="left" w:pos="898"/>
        </w:tabs>
        <w:spacing w:before="0" w:line="240" w:lineRule="auto"/>
        <w:ind w:left="20" w:right="20" w:firstLine="709"/>
        <w:jc w:val="both"/>
      </w:pPr>
      <w:r>
        <w:t xml:space="preserve">б) </w:t>
      </w:r>
      <w:r>
        <w:tab/>
      </w:r>
      <w:r w:rsidR="009B4A04">
        <w:t>специального тренинга для ознакомления и анализа новых правовых норм, включая подходы к их применению, в случаях изменения законода</w:t>
      </w:r>
      <w:r w:rsidR="009B4A04">
        <w:softHyphen/>
        <w:t>тельства о противодействии коррупции;</w:t>
      </w:r>
    </w:p>
    <w:p w:rsidR="00C97C8A" w:rsidRDefault="00BD0FEE" w:rsidP="006C7F05">
      <w:pPr>
        <w:pStyle w:val="1"/>
        <w:shd w:val="clear" w:color="auto" w:fill="auto"/>
        <w:tabs>
          <w:tab w:val="left" w:pos="850"/>
        </w:tabs>
        <w:spacing w:before="0" w:line="240" w:lineRule="auto"/>
        <w:ind w:left="20" w:right="20" w:firstLine="709"/>
        <w:jc w:val="both"/>
      </w:pPr>
      <w:r>
        <w:t xml:space="preserve">в) </w:t>
      </w:r>
      <w:r>
        <w:tab/>
      </w:r>
      <w:r w:rsidR="009B4A04">
        <w:t>тренинга - беседы с муниципальными служащими, увольняющимися с муниципальной службы в администрации Новосергиевского района.</w:t>
      </w:r>
    </w:p>
    <w:p w:rsidR="00C97C8A" w:rsidRDefault="009B4A04" w:rsidP="006C7F05">
      <w:pPr>
        <w:pStyle w:val="1"/>
        <w:numPr>
          <w:ilvl w:val="1"/>
          <w:numId w:val="1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709"/>
        <w:jc w:val="both"/>
      </w:pPr>
      <w:r>
        <w:t>Тренинг проводит ведущий специалист по правовому обеспечению администрации Новосергиевского района, который также является ответ</w:t>
      </w:r>
      <w:r>
        <w:softHyphen/>
        <w:t>ственным за работу по профилактике коррупционных и иных правонаруше</w:t>
      </w:r>
      <w:r>
        <w:softHyphen/>
        <w:t>ний (далее - должностное лицо, ответственное за проведение тренинга).</w:t>
      </w:r>
    </w:p>
    <w:p w:rsidR="00C97C8A" w:rsidRDefault="009B4A04" w:rsidP="006C7F05">
      <w:pPr>
        <w:pStyle w:val="1"/>
        <w:numPr>
          <w:ilvl w:val="1"/>
          <w:numId w:val="1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09"/>
        <w:jc w:val="both"/>
      </w:pPr>
      <w:r>
        <w:t xml:space="preserve">Должностное лицо, </w:t>
      </w:r>
      <w:r w:rsidR="00BD0FEE">
        <w:t>ответственное</w:t>
      </w:r>
      <w:r>
        <w:t xml:space="preserve"> за проведение тренинга, ин</w:t>
      </w:r>
      <w:r>
        <w:softHyphen/>
        <w:t xml:space="preserve">формирует </w:t>
      </w:r>
      <w:r w:rsidR="005C72B3">
        <w:t xml:space="preserve">вновь принятого </w:t>
      </w:r>
      <w:r>
        <w:t>муниципального служащего о дате и месте проведения индивиду</w:t>
      </w:r>
      <w:r>
        <w:softHyphen/>
        <w:t>ального профилактического тренинга.</w:t>
      </w:r>
    </w:p>
    <w:p w:rsidR="00C97C8A" w:rsidRDefault="009B4A04" w:rsidP="006C7F05">
      <w:pPr>
        <w:pStyle w:val="1"/>
        <w:numPr>
          <w:ilvl w:val="1"/>
          <w:numId w:val="1"/>
        </w:numPr>
        <w:shd w:val="clear" w:color="auto" w:fill="auto"/>
        <w:tabs>
          <w:tab w:val="left" w:pos="865"/>
        </w:tabs>
        <w:spacing w:before="0" w:line="240" w:lineRule="auto"/>
        <w:ind w:left="20" w:right="20" w:firstLine="709"/>
        <w:jc w:val="both"/>
      </w:pPr>
      <w:r>
        <w:t>Целью тренинга является формирование у гражданина, принятого на должность муниципальной службы администрации Новосергиевского района устойчивого убеждения о недопустимости совершения в процессе служебной деятельности действий (бездействия) коррупционного характера.</w:t>
      </w:r>
    </w:p>
    <w:p w:rsidR="00C97C8A" w:rsidRDefault="009B4A04" w:rsidP="006C7F05">
      <w:pPr>
        <w:pStyle w:val="1"/>
        <w:numPr>
          <w:ilvl w:val="1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709"/>
        <w:jc w:val="both"/>
      </w:pPr>
      <w:r>
        <w:t>Данное убеждение должно быть сформировано под воздействием со</w:t>
      </w:r>
      <w:r>
        <w:softHyphen/>
        <w:t>вокупности следующих аргументов:</w:t>
      </w:r>
    </w:p>
    <w:p w:rsidR="00C97C8A" w:rsidRDefault="007B4CBD" w:rsidP="006C7F05">
      <w:pPr>
        <w:pStyle w:val="1"/>
        <w:shd w:val="clear" w:color="auto" w:fill="auto"/>
        <w:spacing w:before="0" w:line="240" w:lineRule="auto"/>
        <w:ind w:left="20" w:right="20" w:firstLine="709"/>
        <w:jc w:val="both"/>
      </w:pPr>
      <w:r>
        <w:lastRenderedPageBreak/>
        <w:t xml:space="preserve">- </w:t>
      </w:r>
      <w:r w:rsidR="009B4A04">
        <w:t>законом установлены четкие требования к служебному поведению, за</w:t>
      </w:r>
      <w:r w:rsidR="009B4A04">
        <w:softHyphen/>
        <w:t>преты и ограничения, обязательные к исполнению всеми муниципальными служащими, а также ограничения для муниципальных служащих, увольняю</w:t>
      </w:r>
      <w:r w:rsidR="009B4A04">
        <w:softHyphen/>
        <w:t>щихся с муниципальной службы;</w:t>
      </w:r>
    </w:p>
    <w:p w:rsidR="00C97C8A" w:rsidRDefault="007B4CBD" w:rsidP="006C7F05">
      <w:pPr>
        <w:pStyle w:val="1"/>
        <w:shd w:val="clear" w:color="auto" w:fill="auto"/>
        <w:spacing w:before="0" w:line="240" w:lineRule="auto"/>
        <w:ind w:left="20" w:firstLine="709"/>
        <w:jc w:val="both"/>
      </w:pPr>
      <w:r>
        <w:t xml:space="preserve">- </w:t>
      </w:r>
      <w:r w:rsidR="009B4A04">
        <w:t>любые коррупционные проявления будут выявлены;</w:t>
      </w:r>
    </w:p>
    <w:p w:rsidR="00C97C8A" w:rsidRDefault="007B4CBD" w:rsidP="006C7F05">
      <w:pPr>
        <w:pStyle w:val="1"/>
        <w:shd w:val="clear" w:color="auto" w:fill="auto"/>
        <w:spacing w:before="0" w:line="240" w:lineRule="auto"/>
        <w:ind w:left="20" w:right="20" w:firstLine="709"/>
        <w:jc w:val="both"/>
      </w:pPr>
      <w:r>
        <w:t xml:space="preserve">- </w:t>
      </w:r>
      <w:r w:rsidR="009B4A04">
        <w:t>в случае выявления фактов коррупционных правонарушений потери для муниципального служащего, допустившего злоупотребление, будут превы</w:t>
      </w:r>
      <w:r w:rsidR="009B4A04">
        <w:softHyphen/>
        <w:t>шать выгоды от коррупционного поведения.</w:t>
      </w:r>
    </w:p>
    <w:p w:rsidR="00C97C8A" w:rsidRDefault="009B4A04" w:rsidP="006C7F05">
      <w:pPr>
        <w:pStyle w:val="1"/>
        <w:numPr>
          <w:ilvl w:val="1"/>
          <w:numId w:val="1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709"/>
        <w:jc w:val="both"/>
      </w:pPr>
      <w:r>
        <w:t>План тренинга (примерный) с гражданином, поступающим на муни</w:t>
      </w:r>
      <w:r>
        <w:softHyphen/>
        <w:t>ципальную службу содержит следующие положения:</w:t>
      </w:r>
    </w:p>
    <w:p w:rsidR="00C97C8A" w:rsidRDefault="009B4A04" w:rsidP="006C7F05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20" w:firstLine="709"/>
        <w:jc w:val="both"/>
      </w:pPr>
      <w:r>
        <w:t>обязанности муниципальных служащих;</w:t>
      </w:r>
    </w:p>
    <w:p w:rsidR="00C97C8A" w:rsidRDefault="009B4A04" w:rsidP="006C7F05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20" w:firstLine="709"/>
        <w:jc w:val="both"/>
      </w:pPr>
      <w:r>
        <w:t>ограничения;</w:t>
      </w:r>
    </w:p>
    <w:p w:rsidR="00C97C8A" w:rsidRDefault="009B4A04" w:rsidP="006C7F05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40" w:lineRule="auto"/>
        <w:ind w:left="20" w:firstLine="709"/>
        <w:jc w:val="both"/>
      </w:pPr>
      <w:r>
        <w:t>запреты;</w:t>
      </w:r>
    </w:p>
    <w:p w:rsidR="00C97C8A" w:rsidRDefault="009B4A04" w:rsidP="006C7F05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40" w:lineRule="auto"/>
        <w:ind w:left="20" w:firstLine="709"/>
        <w:jc w:val="both"/>
      </w:pPr>
      <w:r>
        <w:t>требования к служебному поведению;</w:t>
      </w:r>
    </w:p>
    <w:p w:rsidR="00C97C8A" w:rsidRDefault="009B4A04" w:rsidP="006C7F05">
      <w:pPr>
        <w:pStyle w:val="1"/>
        <w:numPr>
          <w:ilvl w:val="0"/>
          <w:numId w:val="2"/>
        </w:numPr>
        <w:shd w:val="clear" w:color="auto" w:fill="auto"/>
        <w:tabs>
          <w:tab w:val="left" w:pos="714"/>
        </w:tabs>
        <w:spacing w:before="0" w:line="240" w:lineRule="auto"/>
        <w:ind w:left="20" w:firstLine="709"/>
        <w:jc w:val="both"/>
      </w:pPr>
      <w:r>
        <w:t>урегулирование конфликта интересов на муниципальной службе;</w:t>
      </w:r>
    </w:p>
    <w:p w:rsidR="00C97C8A" w:rsidRDefault="009B4A04" w:rsidP="006C7F05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before="0" w:line="240" w:lineRule="auto"/>
        <w:ind w:left="20" w:firstLine="709"/>
        <w:jc w:val="both"/>
      </w:pPr>
      <w:r>
        <w:t>ответственность.</w:t>
      </w:r>
    </w:p>
    <w:p w:rsidR="00C97C8A" w:rsidRDefault="009B4A04" w:rsidP="006C7F05">
      <w:pPr>
        <w:pStyle w:val="1"/>
        <w:shd w:val="clear" w:color="auto" w:fill="auto"/>
        <w:spacing w:before="0" w:line="240" w:lineRule="auto"/>
        <w:ind w:left="20" w:right="20" w:firstLine="709"/>
        <w:jc w:val="both"/>
      </w:pPr>
      <w:r>
        <w:t>В ходе тренинга гражданину, поступающему на муниципальную службу разъясняются основные обязанности, запреты, ограничения, требования к служебному поведению, которые необходимо соблюдать в целях противо</w:t>
      </w:r>
      <w:r>
        <w:softHyphen/>
        <w:t>действия коррупции, а также разъясняются соответствующие методические материалы и контактная информация.</w:t>
      </w:r>
    </w:p>
    <w:p w:rsidR="00C97C8A" w:rsidRDefault="009B4A04" w:rsidP="006C7F05">
      <w:pPr>
        <w:pStyle w:val="1"/>
        <w:numPr>
          <w:ilvl w:val="1"/>
          <w:numId w:val="2"/>
        </w:numPr>
        <w:shd w:val="clear" w:color="auto" w:fill="auto"/>
        <w:tabs>
          <w:tab w:val="left" w:pos="841"/>
        </w:tabs>
        <w:spacing w:before="0" w:line="240" w:lineRule="auto"/>
        <w:ind w:left="20" w:right="20" w:firstLine="709"/>
        <w:jc w:val="both"/>
      </w:pPr>
      <w:r>
        <w:t xml:space="preserve">Примерный конспект тренинга приведен в приложении </w:t>
      </w:r>
      <w:r w:rsidR="007E1B84">
        <w:t>№</w:t>
      </w:r>
      <w:r>
        <w:t>1 к настояще</w:t>
      </w:r>
      <w:r>
        <w:softHyphen/>
        <w:t>му Положению. Нормативные правовые акты по вопросам профилактике коррупционных и иных правонарушений, гражданин поступающий на муни</w:t>
      </w:r>
      <w:r>
        <w:softHyphen/>
        <w:t>ципальную службу должен изучить самостоятельно.</w:t>
      </w:r>
    </w:p>
    <w:p w:rsidR="00C97C8A" w:rsidRDefault="009B4A04" w:rsidP="006C7F05">
      <w:pPr>
        <w:pStyle w:val="1"/>
        <w:numPr>
          <w:ilvl w:val="1"/>
          <w:numId w:val="2"/>
        </w:numPr>
        <w:shd w:val="clear" w:color="auto" w:fill="auto"/>
        <w:tabs>
          <w:tab w:val="left" w:pos="846"/>
        </w:tabs>
        <w:spacing w:before="0" w:line="240" w:lineRule="auto"/>
        <w:ind w:left="20" w:right="20" w:firstLine="709"/>
        <w:jc w:val="both"/>
      </w:pPr>
      <w:r>
        <w:t>После завершения тренинга должностное лицо, ответственное за про</w:t>
      </w:r>
      <w:r>
        <w:softHyphen/>
        <w:t xml:space="preserve">ведение тренинга, заполняет журнал согласно приложению </w:t>
      </w:r>
      <w:r w:rsidR="007E1B84">
        <w:t>№</w:t>
      </w:r>
      <w:r>
        <w:t>2 к настоящему Положению. В журнале указывается дата проведения тренинга, фамилия, имя, отчество и замещаемая должность лица, поступающего на муниципаль</w:t>
      </w:r>
      <w:r>
        <w:softHyphen/>
        <w:t>ную службу, с которым проводился тренинг, фамилия, инициалы должност</w:t>
      </w:r>
      <w:r>
        <w:softHyphen/>
        <w:t>ного лица, проводившего тренинг.</w:t>
      </w:r>
    </w:p>
    <w:p w:rsidR="00BD0FEE" w:rsidRDefault="00BD0FEE" w:rsidP="006C7F05">
      <w:pPr>
        <w:pStyle w:val="1"/>
        <w:shd w:val="clear" w:color="auto" w:fill="auto"/>
        <w:tabs>
          <w:tab w:val="left" w:pos="7970"/>
        </w:tabs>
        <w:spacing w:before="0" w:line="240" w:lineRule="auto"/>
        <w:ind w:left="6520" w:right="1140" w:firstLine="709"/>
        <w:jc w:val="both"/>
      </w:pPr>
    </w:p>
    <w:p w:rsidR="00BD0FEE" w:rsidRDefault="00BD0FEE" w:rsidP="006C7F05">
      <w:pPr>
        <w:pStyle w:val="1"/>
        <w:shd w:val="clear" w:color="auto" w:fill="auto"/>
        <w:tabs>
          <w:tab w:val="left" w:pos="7970"/>
        </w:tabs>
        <w:spacing w:before="0" w:line="240" w:lineRule="auto"/>
        <w:ind w:left="6520" w:right="1140" w:firstLine="709"/>
        <w:jc w:val="both"/>
      </w:pPr>
    </w:p>
    <w:p w:rsidR="00BD0FEE" w:rsidRDefault="00BD0FEE">
      <w:pPr>
        <w:pStyle w:val="1"/>
        <w:shd w:val="clear" w:color="auto" w:fill="auto"/>
        <w:tabs>
          <w:tab w:val="left" w:pos="7970"/>
        </w:tabs>
        <w:spacing w:before="0" w:after="604" w:line="322" w:lineRule="exact"/>
        <w:ind w:left="6520" w:right="1140"/>
        <w:jc w:val="both"/>
      </w:pPr>
    </w:p>
    <w:p w:rsidR="006C7F05" w:rsidRDefault="006C7F05">
      <w:pPr>
        <w:pStyle w:val="1"/>
        <w:shd w:val="clear" w:color="auto" w:fill="auto"/>
        <w:tabs>
          <w:tab w:val="left" w:pos="7970"/>
        </w:tabs>
        <w:spacing w:before="0" w:after="604" w:line="322" w:lineRule="exact"/>
        <w:ind w:left="6520" w:right="1140"/>
        <w:jc w:val="both"/>
      </w:pPr>
    </w:p>
    <w:p w:rsidR="006C7F05" w:rsidRDefault="006C7F05">
      <w:pPr>
        <w:pStyle w:val="1"/>
        <w:shd w:val="clear" w:color="auto" w:fill="auto"/>
        <w:tabs>
          <w:tab w:val="left" w:pos="7970"/>
        </w:tabs>
        <w:spacing w:before="0" w:after="604" w:line="322" w:lineRule="exact"/>
        <w:ind w:left="6520" w:right="1140"/>
        <w:jc w:val="both"/>
      </w:pPr>
    </w:p>
    <w:p w:rsidR="00BD0FEE" w:rsidRDefault="00BD0FEE">
      <w:pPr>
        <w:pStyle w:val="1"/>
        <w:shd w:val="clear" w:color="auto" w:fill="auto"/>
        <w:tabs>
          <w:tab w:val="left" w:pos="7970"/>
        </w:tabs>
        <w:spacing w:before="0" w:after="604" w:line="322" w:lineRule="exact"/>
        <w:ind w:left="6520" w:right="1140"/>
        <w:jc w:val="both"/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6C7F05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F05" w:rsidRDefault="006C7F05" w:rsidP="00B065C9">
            <w:pPr>
              <w:jc w:val="both"/>
              <w:rPr>
                <w:rFonts w:ascii="Times New Roman" w:eastAsia="Times New Roman" w:hAnsi="Times New Roman"/>
              </w:rPr>
            </w:pPr>
          </w:p>
          <w:p w:rsidR="006C7F05" w:rsidRDefault="006C7F05" w:rsidP="00B065C9">
            <w:pPr>
              <w:jc w:val="both"/>
              <w:rPr>
                <w:rFonts w:ascii="Times New Roman" w:eastAsia="Times New Roman" w:hAnsi="Times New Roman"/>
              </w:rPr>
            </w:pPr>
          </w:p>
          <w:p w:rsidR="006C7F05" w:rsidRPr="006C7F05" w:rsidRDefault="006C7F05" w:rsidP="00B065C9">
            <w:pPr>
              <w:jc w:val="both"/>
              <w:rPr>
                <w:rFonts w:ascii="Times New Roman" w:eastAsia="Times New Roman" w:hAnsi="Times New Roman"/>
                <w:sz w:val="28"/>
              </w:rPr>
            </w:pPr>
            <w:r w:rsidRPr="006C7F05">
              <w:rPr>
                <w:rFonts w:ascii="Times New Roman" w:eastAsia="Times New Roman" w:hAnsi="Times New Roman"/>
                <w:sz w:val="28"/>
              </w:rPr>
              <w:lastRenderedPageBreak/>
              <w:t>Приложение №1</w:t>
            </w:r>
          </w:p>
          <w:p w:rsidR="006C7F05" w:rsidRPr="0045365D" w:rsidRDefault="006C7F05" w:rsidP="006C7F05">
            <w:pPr>
              <w:rPr>
                <w:rFonts w:ascii="Times New Roman" w:eastAsia="Times New Roman" w:hAnsi="Times New Roman"/>
              </w:rPr>
            </w:pPr>
            <w:r w:rsidRPr="006C7F05">
              <w:rPr>
                <w:rFonts w:ascii="Times New Roman" w:eastAsia="Times New Roman" w:hAnsi="Times New Roman"/>
                <w:sz w:val="28"/>
              </w:rPr>
              <w:t xml:space="preserve">к Положению                    </w:t>
            </w:r>
          </w:p>
        </w:tc>
      </w:tr>
    </w:tbl>
    <w:p w:rsidR="00C97C8A" w:rsidRDefault="006C7F05" w:rsidP="0026732B">
      <w:pPr>
        <w:pStyle w:val="1"/>
        <w:shd w:val="clear" w:color="auto" w:fill="auto"/>
        <w:tabs>
          <w:tab w:val="left" w:pos="7970"/>
        </w:tabs>
        <w:spacing w:before="0" w:after="604" w:line="322" w:lineRule="exact"/>
        <w:ind w:left="5812" w:right="287"/>
        <w:jc w:val="right"/>
      </w:pPr>
      <w:r>
        <w:lastRenderedPageBreak/>
        <w:t xml:space="preserve"> </w:t>
      </w:r>
    </w:p>
    <w:p w:rsidR="00C97C8A" w:rsidRDefault="009B4A04">
      <w:pPr>
        <w:pStyle w:val="11"/>
        <w:keepNext/>
        <w:keepLines/>
        <w:shd w:val="clear" w:color="auto" w:fill="auto"/>
        <w:spacing w:before="0" w:after="338" w:line="317" w:lineRule="exact"/>
        <w:ind w:left="20"/>
      </w:pPr>
      <w:bookmarkStart w:id="1" w:name="bookmark1"/>
      <w:r>
        <w:t>ПРИМЕРНЫЙ КОНСПЕКТ ПРОФИЛАКТИЧЕСКОГО ТРЕНИНГА</w:t>
      </w:r>
      <w:bookmarkEnd w:id="1"/>
    </w:p>
    <w:p w:rsidR="00C97C8A" w:rsidRDefault="009B4A04">
      <w:pPr>
        <w:pStyle w:val="11"/>
        <w:keepNext/>
        <w:keepLines/>
        <w:shd w:val="clear" w:color="auto" w:fill="auto"/>
        <w:spacing w:before="0" w:after="259" w:line="270" w:lineRule="exact"/>
        <w:ind w:left="20"/>
      </w:pPr>
      <w:bookmarkStart w:id="2" w:name="bookmark2"/>
      <w:r>
        <w:t>Обязанности муниципальных служащих</w:t>
      </w:r>
      <w:bookmarkEnd w:id="2"/>
    </w:p>
    <w:p w:rsidR="00C97C8A" w:rsidRDefault="009B4A04">
      <w:pPr>
        <w:pStyle w:val="1"/>
        <w:shd w:val="clear" w:color="auto" w:fill="auto"/>
        <w:spacing w:before="0"/>
        <w:ind w:left="20"/>
        <w:jc w:val="center"/>
      </w:pPr>
      <w:r>
        <w:t>Основными обязанностями муниципального служащего являются: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902"/>
        </w:tabs>
        <w:spacing w:before="0"/>
        <w:ind w:firstLine="540"/>
        <w:jc w:val="both"/>
      </w:pPr>
      <w:r>
        <w:t>соблюдать Конституцию Российской Федерации, федеральные кон</w:t>
      </w:r>
      <w:r>
        <w:softHyphen/>
        <w:t>ституционные законы, федеральные законы, иные нормативные правовые ак</w:t>
      </w:r>
      <w:r>
        <w:softHyphen/>
        <w:t>ты Российской Федерации, законы и иные нормативные правовые акты Оренбургской области, Устав администрации Новосергиевского района, и обеспечивать их исполнение;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845"/>
        </w:tabs>
        <w:spacing w:before="0"/>
        <w:ind w:firstLine="540"/>
        <w:jc w:val="both"/>
      </w:pPr>
      <w:r>
        <w:t>исполнять должностные обязанности в соответствии с должностными обязанностями;</w:t>
      </w:r>
    </w:p>
    <w:p w:rsidR="00C97C8A" w:rsidRDefault="007B4CBD">
      <w:pPr>
        <w:pStyle w:val="1"/>
        <w:numPr>
          <w:ilvl w:val="2"/>
          <w:numId w:val="2"/>
        </w:numPr>
        <w:shd w:val="clear" w:color="auto" w:fill="auto"/>
        <w:tabs>
          <w:tab w:val="left" w:pos="874"/>
        </w:tabs>
        <w:spacing w:before="0"/>
        <w:ind w:firstLine="540"/>
        <w:jc w:val="both"/>
      </w:pPr>
      <w:r>
        <w:t>исполнять поручения г</w:t>
      </w:r>
      <w:r w:rsidR="009B4A04">
        <w:t>лавы администрации Новосергиевского райо</w:t>
      </w:r>
      <w:r w:rsidR="009B4A04">
        <w:softHyphen/>
        <w:t>на, данные в пределах его полномочий, установленных законодательством Российской Федерации;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845"/>
        </w:tabs>
        <w:spacing w:before="0"/>
        <w:ind w:firstLine="540"/>
        <w:jc w:val="both"/>
      </w:pPr>
      <w:r>
        <w:t>соблюдать при исполнении должностных обязанностей права и закон</w:t>
      </w:r>
      <w:r>
        <w:softHyphen/>
        <w:t>ные интересы граждан и организаций;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883"/>
        </w:tabs>
        <w:spacing w:before="0"/>
        <w:ind w:firstLine="540"/>
        <w:jc w:val="both"/>
      </w:pPr>
      <w:r>
        <w:t>соблюдать служебный распорядок дня администрации Новосергиев</w:t>
      </w:r>
      <w:r>
        <w:softHyphen/>
        <w:t>ского района;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845"/>
        </w:tabs>
        <w:spacing w:before="0"/>
        <w:ind w:firstLine="540"/>
        <w:jc w:val="both"/>
      </w:pPr>
      <w:r>
        <w:t>поддерживать уровень квалификации, необходимый для надлежащего исполнения должностных обязанностей;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931"/>
        </w:tabs>
        <w:spacing w:before="0"/>
        <w:ind w:firstLine="540"/>
        <w:jc w:val="both"/>
      </w:pPr>
      <w:r>
        <w:t>не разглашать сведения, составляющие государственную и иную охраняемую федеральным законом тайну, а также сведения, ставшие ему из</w:t>
      </w:r>
      <w:r>
        <w:softHyphen/>
        <w:t>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869"/>
        </w:tabs>
        <w:spacing w:before="0"/>
        <w:ind w:firstLine="540"/>
        <w:jc w:val="both"/>
      </w:pPr>
      <w:r>
        <w:t>беречь муниципальное имущество, в том числе предоставленное ему для исполнения должностных обязанностей;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893"/>
        </w:tabs>
        <w:spacing w:before="0"/>
        <w:ind w:firstLine="540"/>
        <w:jc w:val="both"/>
      </w:pPr>
      <w:r>
        <w:t>представлять в установленном порядке предусмотренные федераль</w:t>
      </w:r>
      <w:r>
        <w:softHyphen/>
        <w:t>ным законом сведения о себе и членах своей семьи;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1042"/>
        </w:tabs>
        <w:spacing w:before="0"/>
        <w:ind w:firstLine="540"/>
        <w:jc w:val="both"/>
      </w:pPr>
      <w:r>
        <w:t>сообщать о выходе из гражданства Российской Федерации или о приобретении гражданства другого государства в день выхода из граждан</w:t>
      </w:r>
      <w:r>
        <w:softHyphen/>
        <w:t>ства Российской Федерации или в день приобретения гражданства другого государства;</w:t>
      </w:r>
    </w:p>
    <w:p w:rsidR="00C97C8A" w:rsidRDefault="006D4C32">
      <w:pPr>
        <w:pStyle w:val="1"/>
        <w:numPr>
          <w:ilvl w:val="2"/>
          <w:numId w:val="2"/>
        </w:numPr>
        <w:shd w:val="clear" w:color="auto" w:fill="auto"/>
        <w:tabs>
          <w:tab w:val="left" w:pos="1081"/>
        </w:tabs>
        <w:spacing w:before="0"/>
        <w:ind w:left="20" w:right="20" w:firstLine="540"/>
        <w:jc w:val="both"/>
      </w:pPr>
      <w:r>
        <w:t>соблюдать ограничения, выпол</w:t>
      </w:r>
      <w:r w:rsidR="009B4A04">
        <w:t>нять обязательства и требования к служебному поведению, не нарушать запреты, которые установлены феде</w:t>
      </w:r>
      <w:r w:rsidR="009B4A04">
        <w:softHyphen/>
        <w:t>ральными законами;</w:t>
      </w:r>
    </w:p>
    <w:p w:rsidR="00C97C8A" w:rsidRDefault="009B4A04">
      <w:pPr>
        <w:pStyle w:val="1"/>
        <w:numPr>
          <w:ilvl w:val="2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540"/>
        <w:jc w:val="both"/>
      </w:pPr>
      <w:r>
        <w:t>сообщать представителю нанимателя о личной заинтересованности при исполнении должностных обязанностей, которая может привести к кон</w:t>
      </w:r>
      <w:r>
        <w:softHyphen/>
        <w:t>фликту интересов, принимать меры по предотвращению такого конфликта.</w:t>
      </w:r>
    </w:p>
    <w:p w:rsidR="00C97C8A" w:rsidRDefault="009B4A04">
      <w:pPr>
        <w:pStyle w:val="1"/>
        <w:shd w:val="clear" w:color="auto" w:fill="auto"/>
        <w:spacing w:before="0" w:after="398"/>
        <w:ind w:left="20" w:right="20" w:firstLine="540"/>
        <w:jc w:val="both"/>
      </w:pPr>
      <w:r>
        <w:lastRenderedPageBreak/>
        <w:t>Поступающий на муниципальную службу гражданин добровольно при</w:t>
      </w:r>
      <w:r>
        <w:softHyphen/>
        <w:t>нимает на себя обязательства соблюдать ограничения, выполнять требования к служебному поведению, не нарушать запреты, которые установлены зако</w:t>
      </w:r>
      <w:r>
        <w:softHyphen/>
        <w:t>нами.</w:t>
      </w:r>
    </w:p>
    <w:p w:rsidR="00C97C8A" w:rsidRDefault="009B4A04">
      <w:pPr>
        <w:pStyle w:val="22"/>
        <w:keepNext/>
        <w:keepLines/>
        <w:shd w:val="clear" w:color="auto" w:fill="auto"/>
        <w:spacing w:before="0" w:after="255" w:line="270" w:lineRule="exact"/>
        <w:ind w:left="1340"/>
      </w:pPr>
      <w:bookmarkStart w:id="3" w:name="bookmark3"/>
      <w:r>
        <w:t>Ограничения, связанные с муниципальной службой</w:t>
      </w:r>
      <w:bookmarkEnd w:id="3"/>
    </w:p>
    <w:p w:rsidR="00C97C8A" w:rsidRDefault="009B4A04">
      <w:pPr>
        <w:pStyle w:val="1"/>
        <w:shd w:val="clear" w:color="auto" w:fill="auto"/>
        <w:spacing w:before="0"/>
        <w:ind w:left="20" w:right="20" w:firstLine="540"/>
        <w:jc w:val="both"/>
      </w:pPr>
      <w:r>
        <w:t>Ограничения, связанные с муниципальной службой, установлены в це</w:t>
      </w:r>
      <w:r>
        <w:softHyphen/>
        <w:t>лях:</w:t>
      </w:r>
    </w:p>
    <w:p w:rsidR="00C97C8A" w:rsidRDefault="007B4CBD">
      <w:pPr>
        <w:pStyle w:val="1"/>
        <w:shd w:val="clear" w:color="auto" w:fill="auto"/>
        <w:spacing w:before="0"/>
        <w:ind w:left="20" w:firstLine="540"/>
        <w:jc w:val="both"/>
      </w:pPr>
      <w:r>
        <w:t xml:space="preserve">- </w:t>
      </w:r>
      <w:r w:rsidR="009B4A04">
        <w:t>защиты конституционного строя;</w:t>
      </w:r>
    </w:p>
    <w:p w:rsidR="00C97C8A" w:rsidRDefault="007B4CBD">
      <w:pPr>
        <w:pStyle w:val="1"/>
        <w:shd w:val="clear" w:color="auto" w:fill="auto"/>
        <w:spacing w:before="0"/>
        <w:ind w:left="20" w:right="20" w:firstLine="540"/>
        <w:jc w:val="both"/>
      </w:pPr>
      <w:r>
        <w:t xml:space="preserve">- </w:t>
      </w:r>
      <w:r w:rsidR="009B4A04">
        <w:t>защиты нравственности, здоровья, прав, свобод и законных интересов граждан от некачественной реализации государственного властного воздей</w:t>
      </w:r>
      <w:r w:rsidR="009B4A04">
        <w:softHyphen/>
        <w:t>ствия, а, следовательно, нарушения гражданских прав, свобод и законных интересов;</w:t>
      </w:r>
    </w:p>
    <w:p w:rsidR="00C97C8A" w:rsidRDefault="007B4CBD">
      <w:pPr>
        <w:pStyle w:val="1"/>
        <w:shd w:val="clear" w:color="auto" w:fill="auto"/>
        <w:spacing w:before="0"/>
        <w:ind w:left="20" w:firstLine="540"/>
        <w:jc w:val="both"/>
      </w:pPr>
      <w:r>
        <w:t xml:space="preserve">- </w:t>
      </w:r>
      <w:r w:rsidR="009B4A04">
        <w:t>обеспечения эффективной реализации государственных функций;</w:t>
      </w:r>
    </w:p>
    <w:p w:rsidR="00C97C8A" w:rsidRDefault="007B4CBD">
      <w:pPr>
        <w:pStyle w:val="1"/>
        <w:shd w:val="clear" w:color="auto" w:fill="auto"/>
        <w:spacing w:before="0"/>
        <w:ind w:left="20" w:firstLine="540"/>
        <w:jc w:val="both"/>
      </w:pPr>
      <w:r>
        <w:t xml:space="preserve">- </w:t>
      </w:r>
      <w:r w:rsidR="009B4A04">
        <w:t>обеспечения обороны и безопасности государства.</w:t>
      </w:r>
    </w:p>
    <w:p w:rsidR="00C97C8A" w:rsidRDefault="009B4A04">
      <w:pPr>
        <w:pStyle w:val="1"/>
        <w:shd w:val="clear" w:color="auto" w:fill="auto"/>
        <w:spacing w:before="0"/>
        <w:ind w:left="20" w:right="20" w:firstLine="540"/>
        <w:jc w:val="both"/>
      </w:pPr>
      <w:r>
        <w:t>Установленные законом ограничения представляют собой перечень условий, в случае наступления, которых гражданин не может быть принят на муниципальную службу, а муниципальный служащий не может находиться на муниципальной службе.</w:t>
      </w:r>
    </w:p>
    <w:p w:rsidR="00C97C8A" w:rsidRDefault="009B4A04">
      <w:pPr>
        <w:pStyle w:val="1"/>
        <w:shd w:val="clear" w:color="auto" w:fill="auto"/>
        <w:spacing w:before="0"/>
        <w:ind w:left="20" w:firstLine="540"/>
        <w:jc w:val="both"/>
      </w:pPr>
      <w:r>
        <w:t>Ограничения можно условно разделить на две группы:</w:t>
      </w:r>
    </w:p>
    <w:p w:rsidR="00C97C8A" w:rsidRDefault="009B4A04">
      <w:pPr>
        <w:pStyle w:val="1"/>
        <w:numPr>
          <w:ilvl w:val="3"/>
          <w:numId w:val="2"/>
        </w:numPr>
        <w:shd w:val="clear" w:color="auto" w:fill="auto"/>
        <w:tabs>
          <w:tab w:val="left" w:pos="908"/>
        </w:tabs>
        <w:spacing w:before="0"/>
        <w:ind w:left="20" w:right="20" w:firstLine="540"/>
        <w:jc w:val="both"/>
      </w:pPr>
      <w:r>
        <w:t>Объективного характера, наступление которых не зависит от воли гражданина, например:</w:t>
      </w:r>
    </w:p>
    <w:p w:rsidR="00C97C8A" w:rsidRDefault="007B4CBD">
      <w:pPr>
        <w:pStyle w:val="1"/>
        <w:shd w:val="clear" w:color="auto" w:fill="auto"/>
        <w:spacing w:before="0"/>
        <w:ind w:left="20" w:right="20" w:firstLine="540"/>
        <w:jc w:val="both"/>
      </w:pPr>
      <w:r>
        <w:t xml:space="preserve">- </w:t>
      </w:r>
      <w:r w:rsidR="009B4A04">
        <w:t>признание его недееспособным или ограниченно дееспособным решени</w:t>
      </w:r>
      <w:r w:rsidR="009B4A04">
        <w:softHyphen/>
        <w:t>ем суда, вступившим в законную силу;</w:t>
      </w:r>
    </w:p>
    <w:p w:rsidR="00C97C8A" w:rsidRDefault="007B4CBD">
      <w:pPr>
        <w:pStyle w:val="1"/>
        <w:shd w:val="clear" w:color="auto" w:fill="auto"/>
        <w:spacing w:before="0"/>
        <w:ind w:left="20" w:right="20" w:firstLine="540"/>
        <w:jc w:val="both"/>
      </w:pPr>
      <w:r>
        <w:t xml:space="preserve">- </w:t>
      </w:r>
      <w:r w:rsidR="009B4A04">
        <w:t>наличие заболевания, препятствующего поступлению на муниципаль</w:t>
      </w:r>
      <w:r w:rsidR="009B4A04">
        <w:softHyphen/>
        <w:t>ную службу или ее прохождению и подтвержденного заключением медицин</w:t>
      </w:r>
      <w:r w:rsidR="009B4A04">
        <w:softHyphen/>
        <w:t>ского учреждения.</w:t>
      </w:r>
    </w:p>
    <w:p w:rsidR="00C97C8A" w:rsidRDefault="009B4A04">
      <w:pPr>
        <w:pStyle w:val="1"/>
        <w:numPr>
          <w:ilvl w:val="3"/>
          <w:numId w:val="2"/>
        </w:numPr>
        <w:shd w:val="clear" w:color="auto" w:fill="auto"/>
        <w:tabs>
          <w:tab w:val="left" w:pos="884"/>
        </w:tabs>
        <w:spacing w:before="0"/>
        <w:ind w:left="20" w:right="20" w:firstLine="540"/>
        <w:jc w:val="both"/>
      </w:pPr>
      <w:r>
        <w:t>Субъективного характера, наступление которых обусловлено умыш</w:t>
      </w:r>
      <w:r>
        <w:softHyphen/>
        <w:t>ленными действиями гражданина. Ограничения субъективного характера введены в целях противодействия коррупции. Так, гражданин подлежит увольнению с муниципальной службы в случаях:</w:t>
      </w:r>
    </w:p>
    <w:p w:rsidR="00C97C8A" w:rsidRDefault="007B4CBD">
      <w:pPr>
        <w:pStyle w:val="1"/>
        <w:shd w:val="clear" w:color="auto" w:fill="auto"/>
        <w:spacing w:before="0"/>
        <w:ind w:left="20" w:right="20" w:firstLine="540"/>
        <w:jc w:val="both"/>
      </w:pPr>
      <w:r>
        <w:t xml:space="preserve">- </w:t>
      </w:r>
      <w:r w:rsidR="009B4A04">
        <w:t>близкого родства или свойства (родители, супруги, дети, братья, сестры, а также братья, сестры, родители, дети супругов и супруги детей) с муници</w:t>
      </w:r>
      <w:r w:rsidR="009B4A04">
        <w:softHyphen/>
        <w:t>пальным служащим, если замещение должности муниципальной службы свя</w:t>
      </w:r>
      <w:r w:rsidR="009B4A04">
        <w:softHyphen/>
        <w:t>зано с непосредственной подчиненностью или подконтрольностью одного из них другому;</w:t>
      </w:r>
    </w:p>
    <w:p w:rsidR="00C97C8A" w:rsidRDefault="007B4CBD">
      <w:pPr>
        <w:pStyle w:val="1"/>
        <w:shd w:val="clear" w:color="auto" w:fill="auto"/>
        <w:spacing w:before="0"/>
        <w:ind w:left="20" w:right="20" w:firstLine="540"/>
        <w:jc w:val="both"/>
      </w:pPr>
      <w:r>
        <w:t xml:space="preserve">- </w:t>
      </w:r>
      <w:r w:rsidR="009B4A04">
        <w:t>представления подложных документов или заведомо ложных сведений при поступлении на муниципальную службу;</w:t>
      </w:r>
    </w:p>
    <w:p w:rsidR="00C97C8A" w:rsidRDefault="007B4CBD">
      <w:pPr>
        <w:pStyle w:val="1"/>
        <w:shd w:val="clear" w:color="auto" w:fill="auto"/>
        <w:spacing w:before="0" w:line="326" w:lineRule="exact"/>
        <w:ind w:left="20" w:right="20" w:firstLine="540"/>
        <w:jc w:val="both"/>
      </w:pPr>
      <w:r>
        <w:t xml:space="preserve">- </w:t>
      </w:r>
      <w:r w:rsidR="009B4A04">
        <w:t>непредставления установленных законом сведений или представления заведомо ложных сведений о доходах, расходах об имуществе и обязатель</w:t>
      </w:r>
      <w:r w:rsidR="009B4A04">
        <w:softHyphen/>
        <w:t>ствах имущественного характера при поступлении на муниципальную служ</w:t>
      </w:r>
      <w:r w:rsidR="009B4A04">
        <w:softHyphen/>
        <w:t>бу;</w:t>
      </w:r>
    </w:p>
    <w:p w:rsidR="00C97C8A" w:rsidRDefault="007B4CBD">
      <w:pPr>
        <w:pStyle w:val="1"/>
        <w:shd w:val="clear" w:color="auto" w:fill="auto"/>
        <w:spacing w:before="0" w:after="341" w:line="322" w:lineRule="exact"/>
        <w:ind w:left="20" w:right="20" w:firstLine="540"/>
        <w:jc w:val="both"/>
      </w:pPr>
      <w:r>
        <w:t xml:space="preserve">- </w:t>
      </w:r>
      <w:r w:rsidR="009B4A04">
        <w:t>утраты представителем нанимателя доверия к муниципальному служа</w:t>
      </w:r>
      <w:r w:rsidR="009B4A04">
        <w:softHyphen/>
        <w:t>щему в случае несоблюдения ограничений и запретов, требований о предот</w:t>
      </w:r>
      <w:r w:rsidR="009B4A04">
        <w:softHyphen/>
        <w:t>вращении или об урегулировании конфликта интересов и неисполнения обя</w:t>
      </w:r>
      <w:r w:rsidR="009B4A04">
        <w:softHyphen/>
        <w:t>занностей, установленных в целях противодействия коррупции федеральны</w:t>
      </w:r>
      <w:r w:rsidR="009B4A04">
        <w:softHyphen/>
        <w:t>ми законами о муниципальной службе и о противодействии коррупции.</w:t>
      </w:r>
    </w:p>
    <w:p w:rsidR="00C97C8A" w:rsidRDefault="009B4A04">
      <w:pPr>
        <w:pStyle w:val="22"/>
        <w:keepNext/>
        <w:keepLines/>
        <w:shd w:val="clear" w:color="auto" w:fill="auto"/>
        <w:spacing w:before="0" w:after="241" w:line="270" w:lineRule="exact"/>
        <w:ind w:left="1660"/>
      </w:pPr>
      <w:bookmarkStart w:id="4" w:name="bookmark4"/>
      <w:r>
        <w:lastRenderedPageBreak/>
        <w:t>Запреты, связанные с муниципальной службой</w:t>
      </w:r>
      <w:bookmarkEnd w:id="4"/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>Целевое назначение запретов - установление препятствий возможному злоупотреблению муниципальных служащих. В случае возникновения за</w:t>
      </w:r>
      <w:r>
        <w:softHyphen/>
        <w:t>прещенных ситуаций по причине совершения муниципальным служащим за</w:t>
      </w:r>
      <w:r>
        <w:softHyphen/>
        <w:t xml:space="preserve">прещенных действий к нему могут быть применены меры ответственности, вплоть до прекращения трудового договора и увольнения с муниципальной службы. Большая часть запретов имеет четко выраженную </w:t>
      </w:r>
      <w:proofErr w:type="spellStart"/>
      <w:r>
        <w:t>антикоррупцион</w:t>
      </w:r>
      <w:r>
        <w:softHyphen/>
        <w:t>ную</w:t>
      </w:r>
      <w:proofErr w:type="spellEnd"/>
      <w:r>
        <w:t xml:space="preserve"> направленность. В целях недопущения коррупционных проявлений му</w:t>
      </w:r>
      <w:r>
        <w:softHyphen/>
        <w:t>ниципальному служащему запрещено: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участвовать на платной основе в деятельности органа управления ком</w:t>
      </w:r>
      <w:r w:rsidR="009B4A04">
        <w:softHyphen/>
        <w:t>мерческой организацией (под коммерческими понимаются организации, пре</w:t>
      </w:r>
      <w:r w:rsidR="009B4A04">
        <w:softHyphen/>
        <w:t>следующие в качестве основной цели своей деятельности извлечение прибы</w:t>
      </w:r>
      <w:r w:rsidR="009B4A04">
        <w:softHyphen/>
        <w:t>ли и ее распределение между участниками;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firstLine="540"/>
        <w:jc w:val="both"/>
      </w:pPr>
      <w:r>
        <w:t xml:space="preserve">- </w:t>
      </w:r>
      <w:r w:rsidR="009B4A04">
        <w:t>осуществлять предпринимательскую деятельность;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 xml:space="preserve">приобретать в случаях, установленных федеральным законом, ценные бумаги, </w:t>
      </w:r>
      <w:r w:rsidR="006D4C32">
        <w:t>являющиеся иностранными финансовыми инструментами</w:t>
      </w:r>
      <w:bookmarkStart w:id="5" w:name="_GoBack"/>
      <w:bookmarkEnd w:id="5"/>
      <w:r w:rsidR="009B4A04">
        <w:t>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быть поверенным или представителем по делам третьих лиц в муници</w:t>
      </w:r>
      <w:r w:rsidR="009B4A04">
        <w:softHyphen/>
        <w:t>пальном органе, в котором он замещает должность муниципальной службы, если иное не предусмотрено законом;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получать в связи с исполнением должностных обязанностей вознаграж</w:t>
      </w:r>
      <w:r w:rsidR="009B4A04">
        <w:softHyphen/>
        <w:t>дения от физических и юридических лиц (подарки, денежное вознагражде</w:t>
      </w:r>
      <w:r w:rsidR="009B4A04">
        <w:softHyphen/>
        <w:t>ние, ссуды, услуги, оплату развлечений, отдыха, транспортных расходов и иные вознаграждения);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выезжать в связи с исполнением должностных обязанностей за пределы территории Российской Федерации за счет средств физических и юридиче</w:t>
      </w:r>
      <w:r w:rsidR="009B4A04">
        <w:softHyphen/>
        <w:t>ских лиц, за исключением служебных командировок, осуществляемых в со</w:t>
      </w:r>
      <w:r w:rsidR="009B4A04">
        <w:softHyphen/>
        <w:t>ответствии с международными договорами;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использовать в целях, не связанных с исполнением должностных обя</w:t>
      </w:r>
      <w:r w:rsidR="009B4A04">
        <w:softHyphen/>
        <w:t>занностей, средства материально-технического и иного обеспечения, другое муниципальное имущество, а также передавать их другим лицам;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разглашать или использовать в целях, не связанных с муниципальной службой, сведения, отнесенные к сведениям конфиденциального характера, или служебную информацию, ставшие ему известными в связи с исполнени</w:t>
      </w:r>
      <w:r w:rsidR="009B4A04">
        <w:softHyphen/>
        <w:t>ем должностных обязанностей;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использовать преимущества должностного положения для пред</w:t>
      </w:r>
      <w:r w:rsidR="009B4A04">
        <w:softHyphen/>
        <w:t>выборной агитации, а также для агитации по вопросам референдума;</w:t>
      </w:r>
    </w:p>
    <w:p w:rsidR="00C97C8A" w:rsidRDefault="007B4CBD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использовать должностные полномочия в интересах политических пар</w:t>
      </w:r>
      <w:r w:rsidR="009B4A04">
        <w:softHyphen/>
        <w:t>тий, других общественных объединений, религиозных объединений и иных организаций;</w:t>
      </w:r>
    </w:p>
    <w:p w:rsidR="00C97C8A" w:rsidRDefault="007B4CBD">
      <w:pPr>
        <w:pStyle w:val="1"/>
        <w:shd w:val="clear" w:color="auto" w:fill="auto"/>
        <w:spacing w:before="0" w:after="341" w:line="322" w:lineRule="exact"/>
        <w:ind w:left="20" w:right="20" w:firstLine="540"/>
        <w:jc w:val="both"/>
      </w:pPr>
      <w:r>
        <w:t xml:space="preserve">- </w:t>
      </w:r>
      <w:r w:rsidR="009B4A04">
        <w:t>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</w:t>
      </w:r>
      <w:r w:rsidR="009B4A04">
        <w:softHyphen/>
        <w:t>ций, иностранных граждан и лиц без гражданства, если иное не предусмот</w:t>
      </w:r>
      <w:r w:rsidR="009B4A04">
        <w:softHyphen/>
        <w:t xml:space="preserve">рено </w:t>
      </w:r>
      <w:r w:rsidR="009B4A04">
        <w:lastRenderedPageBreak/>
        <w:t>международным договором Российской Федерации или законодатель</w:t>
      </w:r>
      <w:r w:rsidR="009B4A04">
        <w:softHyphen/>
        <w:t>ством Российской Федерации.</w:t>
      </w:r>
    </w:p>
    <w:p w:rsidR="00C97C8A" w:rsidRDefault="009B4A04">
      <w:pPr>
        <w:pStyle w:val="22"/>
        <w:keepNext/>
        <w:keepLines/>
        <w:shd w:val="clear" w:color="auto" w:fill="auto"/>
        <w:spacing w:before="0" w:after="251" w:line="270" w:lineRule="exact"/>
        <w:ind w:left="2280"/>
      </w:pPr>
      <w:bookmarkStart w:id="6" w:name="bookmark5"/>
      <w:r>
        <w:t>Требования к служебному поведению</w:t>
      </w:r>
      <w:bookmarkEnd w:id="6"/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>Требования к служебному поведению определяют систему нравственных стандартов, этических норм поведения муниципальных служащих при реали</w:t>
      </w:r>
      <w:r>
        <w:softHyphen/>
        <w:t>зации полномочий муниципальных органов. Мораль муниципального слу</w:t>
      </w:r>
      <w:r>
        <w:softHyphen/>
        <w:t>жащего не может основываться только на собственном представлении о нравственности, она определяется и общественными потребностями. Систе</w:t>
      </w:r>
      <w:r>
        <w:softHyphen/>
        <w:t>матизация моральных требований к муниципальным служащим призвана по</w:t>
      </w:r>
      <w:r>
        <w:softHyphen/>
        <w:t>мочь им ориентироваться в поведенческих действиях и выступает в качестве критериев оценки их нравственной стороны их поведения при выполнении возложенных на них функций.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>Требования к служебному поведению муниципального служащего свя</w:t>
      </w:r>
      <w:r>
        <w:softHyphen/>
        <w:t>заны с его обязанностями, правами, установленными ограничениями, и за</w:t>
      </w:r>
      <w:r>
        <w:softHyphen/>
        <w:t>претами.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firstLine="540"/>
        <w:jc w:val="both"/>
      </w:pPr>
      <w:r>
        <w:t>Муниципальный служащий обязан: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865"/>
        </w:tabs>
        <w:spacing w:before="0" w:line="322" w:lineRule="exact"/>
        <w:ind w:left="20" w:right="20" w:firstLine="540"/>
        <w:jc w:val="both"/>
      </w:pPr>
      <w:r>
        <w:t>исполнять должностные обязанности добросовестно, на высоком про</w:t>
      </w:r>
      <w:r>
        <w:softHyphen/>
        <w:t>фессиональном уровне;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874"/>
        </w:tabs>
        <w:spacing w:before="0" w:line="322" w:lineRule="exact"/>
        <w:ind w:left="20" w:right="20" w:firstLine="540"/>
        <w:jc w:val="both"/>
      </w:pPr>
      <w:r>
        <w:t>исходить из того, что признание, соблюдение и защита прав и свобод человека и гражданина определяют смысл и содержание его профессиональ</w:t>
      </w:r>
      <w:r>
        <w:softHyphen/>
        <w:t>ной служебной деятельности;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913"/>
        </w:tabs>
        <w:spacing w:before="0" w:line="322" w:lineRule="exact"/>
        <w:ind w:left="20" w:right="20" w:firstLine="540"/>
        <w:jc w:val="both"/>
      </w:pPr>
      <w:r>
        <w:t>осуществлять профессиональную служебную деятельность в рамках установленной законодательством Российской Федерации компетенции ор</w:t>
      </w:r>
      <w:r>
        <w:softHyphen/>
        <w:t>ганов местного самоуправления;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879"/>
        </w:tabs>
        <w:spacing w:before="0" w:line="322" w:lineRule="exact"/>
        <w:ind w:left="20" w:right="20" w:firstLine="540"/>
        <w:jc w:val="both"/>
      </w:pPr>
      <w:r>
        <w:t>не оказывать предпочтение каким-либо общественным или религиоз</w:t>
      </w:r>
      <w:r>
        <w:softHyphen/>
        <w:t>ным объединениям, профессиональным или социальным группам, организа</w:t>
      </w:r>
      <w:r>
        <w:softHyphen/>
        <w:t>циям и гражданам;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540"/>
        <w:jc w:val="both"/>
      </w:pPr>
      <w:r>
        <w:t>не совершать действия, связанные с влиянием каких-либо личных, имущественных (финансовых) и иных интересов, препятствующих добросо</w:t>
      </w:r>
      <w:r>
        <w:softHyphen/>
        <w:t>вестному исполнению должностных обязанностей;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884"/>
        </w:tabs>
        <w:spacing w:before="0" w:line="322" w:lineRule="exact"/>
        <w:ind w:left="20" w:right="20" w:firstLine="540"/>
        <w:jc w:val="both"/>
      </w:pPr>
      <w:r>
        <w:t>соблюдать ограничения, установленные законом для муниципальных служащих;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932"/>
        </w:tabs>
        <w:spacing w:before="0" w:line="322" w:lineRule="exact"/>
        <w:ind w:left="20" w:right="20" w:firstLine="540"/>
        <w:jc w:val="both"/>
      </w:pPr>
      <w:r>
        <w:t xml:space="preserve"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</w:t>
      </w:r>
      <w:r w:rsidR="00BD0FEE">
        <w:t>объединений</w:t>
      </w:r>
      <w:r>
        <w:t>, религиозных объединений и иных организаций;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848"/>
        </w:tabs>
        <w:spacing w:before="0"/>
        <w:ind w:left="20" w:firstLine="540"/>
        <w:jc w:val="both"/>
      </w:pPr>
      <w:r>
        <w:t>не совершать поступки, порочащие его честь и достоинство;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862"/>
        </w:tabs>
        <w:spacing w:before="0"/>
        <w:ind w:left="20" w:firstLine="540"/>
        <w:jc w:val="both"/>
      </w:pPr>
      <w:r>
        <w:t>проявлять корректность в обращении с гражданами;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1028"/>
        </w:tabs>
        <w:spacing w:before="0"/>
        <w:ind w:left="20" w:right="20" w:firstLine="540"/>
        <w:jc w:val="both"/>
      </w:pPr>
      <w:r>
        <w:t>проявлять уважение к нравственным обычаям и традициям народов Российской Федерации;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</w:pPr>
      <w:r>
        <w:t xml:space="preserve">учитывать культурные и иные особенности различных этнических и социальных групп, а также </w:t>
      </w:r>
      <w:proofErr w:type="spellStart"/>
      <w:r>
        <w:t>конфессий</w:t>
      </w:r>
      <w:proofErr w:type="spellEnd"/>
      <w:r>
        <w:t>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1009"/>
        </w:tabs>
        <w:spacing w:before="0" w:line="302" w:lineRule="exact"/>
        <w:ind w:left="20" w:right="20" w:firstLine="540"/>
        <w:jc w:val="both"/>
      </w:pPr>
      <w:r>
        <w:t>способствовать межнациональному и межконфессиональному согла</w:t>
      </w:r>
      <w:r>
        <w:softHyphen/>
        <w:t>сию;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  <w:jc w:val="both"/>
      </w:pPr>
      <w:r>
        <w:lastRenderedPageBreak/>
        <w:t>не допускать конфликтных ситуаций, способных нанести ущерб его репутации или авторитету органов местного самоуправления;</w:t>
      </w:r>
    </w:p>
    <w:p w:rsidR="00C97C8A" w:rsidRDefault="009B4A04">
      <w:pPr>
        <w:pStyle w:val="1"/>
        <w:numPr>
          <w:ilvl w:val="4"/>
          <w:numId w:val="2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540"/>
        <w:jc w:val="both"/>
      </w:pPr>
      <w:r>
        <w:t>соблюдать установленные правила публичных выступлений и предо</w:t>
      </w:r>
      <w:r>
        <w:softHyphen/>
        <w:t>ставления служебной информации.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>Муниципальный служащий, замещающий должность муниципальной службы, относящуюся к категории «высшая группа должностей», обязан не допускать случаи принуждения муниципальных служащих к участию в дея</w:t>
      </w:r>
      <w:r>
        <w:softHyphen/>
        <w:t>тельности политических партий, других общественных объединений и рели</w:t>
      </w:r>
      <w:r>
        <w:softHyphen/>
        <w:t>гиозных объединений.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>Гражданин, поступающий на муниципальную службу, обязан ознако</w:t>
      </w:r>
      <w:r>
        <w:softHyphen/>
        <w:t>миться с положениями Кодекса о профессиональной этике и соблюдать их в процессе служебной деятельности.</w:t>
      </w:r>
    </w:p>
    <w:p w:rsidR="00C97C8A" w:rsidRDefault="009B4A04">
      <w:pPr>
        <w:pStyle w:val="1"/>
        <w:shd w:val="clear" w:color="auto" w:fill="auto"/>
        <w:spacing w:before="0" w:after="341" w:line="322" w:lineRule="exact"/>
        <w:ind w:left="20" w:right="20" w:firstLine="540"/>
        <w:jc w:val="both"/>
      </w:pPr>
      <w:r>
        <w:t>Соблюдение Кодекса профессиональной этики является одним из усло</w:t>
      </w:r>
      <w:r>
        <w:softHyphen/>
        <w:t>вий трудового договора с муниципальным служащим.</w:t>
      </w:r>
    </w:p>
    <w:p w:rsidR="00C97C8A" w:rsidRDefault="009B4A04">
      <w:pPr>
        <w:pStyle w:val="22"/>
        <w:keepNext/>
        <w:keepLines/>
        <w:shd w:val="clear" w:color="auto" w:fill="auto"/>
        <w:spacing w:before="0" w:after="310" w:line="270" w:lineRule="exact"/>
        <w:ind w:left="3380"/>
      </w:pPr>
      <w:bookmarkStart w:id="7" w:name="bookmark6"/>
      <w:r>
        <w:t>Конфликт интересов</w:t>
      </w:r>
      <w:bookmarkEnd w:id="7"/>
    </w:p>
    <w:p w:rsidR="00C97C8A" w:rsidRDefault="009B4A04">
      <w:pPr>
        <w:pStyle w:val="1"/>
        <w:shd w:val="clear" w:color="auto" w:fill="auto"/>
        <w:spacing w:before="0"/>
        <w:ind w:left="20" w:right="20" w:firstLine="540"/>
        <w:jc w:val="both"/>
      </w:pPr>
      <w:r>
        <w:t>Конфликт интересов - ситуация, при которой личная заинтересованность муниципального служащего влияет или может повлиять на объективное ис</w:t>
      </w:r>
      <w:r>
        <w:softHyphen/>
        <w:t>полнение им должностных обязанностей и при которой возникает или может возникнуть противоречие между личной заинтересованностью муниципаль</w:t>
      </w:r>
      <w:r>
        <w:softHyphen/>
        <w:t>ного служащего и законными интересами граждан, организаций, общества, способное привести к причинению вреда этим законным интересам.</w:t>
      </w:r>
    </w:p>
    <w:p w:rsidR="00C97C8A" w:rsidRDefault="009B4A04">
      <w:pPr>
        <w:pStyle w:val="1"/>
        <w:shd w:val="clear" w:color="auto" w:fill="auto"/>
        <w:spacing w:before="0"/>
        <w:ind w:left="20" w:right="20" w:firstLine="540"/>
        <w:jc w:val="both"/>
      </w:pPr>
      <w:r>
        <w:t>Под личной заинтересованностью муниципального служащего понима</w:t>
      </w:r>
      <w:r>
        <w:softHyphen/>
        <w:t>ется возможность получения муниципальным служащим при исполнении должностных обязанностей доходов (неосновательного обогащения) в де</w:t>
      </w:r>
      <w:r>
        <w:softHyphen/>
        <w:t>нежной либо натуральной форме, доходов в виде материальной выгоды непосредственно для муниципального служащего или членов его семьи, а также для граждан или организаций, с которыми муниципальный служащий связан финансовыми или иными обязательствами.</w:t>
      </w:r>
    </w:p>
    <w:p w:rsidR="00C97C8A" w:rsidRDefault="009B4A04">
      <w:pPr>
        <w:pStyle w:val="1"/>
        <w:shd w:val="clear" w:color="auto" w:fill="auto"/>
        <w:spacing w:before="0"/>
        <w:ind w:left="20" w:right="20" w:firstLine="540"/>
        <w:jc w:val="both"/>
      </w:pPr>
      <w:r>
        <w:t>Муниципальный служащий обязан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интересов. Цель - недо</w:t>
      </w:r>
      <w:r>
        <w:softHyphen/>
        <w:t>пущение причинения вреда законным интересам граждан, организаций, об</w:t>
      </w:r>
      <w:r>
        <w:softHyphen/>
        <w:t>щества, Российской Федерации.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>Непринятие муниципальным служащим, являющимся стороной конфликта интересов, мер по предотвращению или урегулированию кон</w:t>
      </w:r>
      <w:r>
        <w:softHyphen/>
        <w:t>фликта интересов является правонарушением, влекущим увольнение муни</w:t>
      </w:r>
      <w:r>
        <w:softHyphen/>
        <w:t>ципального служащего с муниципальной службы.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</w:t>
      </w:r>
      <w:r>
        <w:softHyphen/>
        <w:t>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lastRenderedPageBreak/>
        <w:t>Контроль за соблюдением муниципальными служащими установленных запретов, ограничений и требований к служебному поведению осуществляет</w:t>
      </w:r>
      <w:r>
        <w:softHyphen/>
        <w:t>ся:</w:t>
      </w:r>
    </w:p>
    <w:p w:rsidR="00C97C8A" w:rsidRDefault="005C72B3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органами прокуратуры - плановые проверки (проверки соблюдения за</w:t>
      </w:r>
      <w:r w:rsidR="009B4A04">
        <w:softHyphen/>
        <w:t>конодательства), по обращениям граждан;</w:t>
      </w:r>
    </w:p>
    <w:p w:rsidR="00C97C8A" w:rsidRDefault="005C72B3">
      <w:pPr>
        <w:pStyle w:val="1"/>
        <w:shd w:val="clear" w:color="auto" w:fill="auto"/>
        <w:spacing w:before="0" w:line="322" w:lineRule="exact"/>
        <w:ind w:left="20" w:right="20" w:firstLine="540"/>
        <w:jc w:val="both"/>
      </w:pPr>
      <w:r>
        <w:t xml:space="preserve">- </w:t>
      </w:r>
      <w:r w:rsidR="009B4A04">
        <w:t>правоохранительными и налоговыми органами - по запросам кадровых подразделений.</w:t>
      </w:r>
    </w:p>
    <w:p w:rsidR="00C97C8A" w:rsidRDefault="009B4A04">
      <w:pPr>
        <w:pStyle w:val="1"/>
        <w:shd w:val="clear" w:color="auto" w:fill="auto"/>
        <w:spacing w:before="0" w:after="341" w:line="322" w:lineRule="exact"/>
        <w:ind w:left="20" w:right="20" w:firstLine="540"/>
        <w:jc w:val="both"/>
      </w:pPr>
      <w:r>
        <w:t>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интересов.</w:t>
      </w:r>
    </w:p>
    <w:p w:rsidR="00C97C8A" w:rsidRDefault="009B4A04">
      <w:pPr>
        <w:pStyle w:val="22"/>
        <w:keepNext/>
        <w:keepLines/>
        <w:shd w:val="clear" w:color="auto" w:fill="auto"/>
        <w:spacing w:before="0" w:after="310" w:line="270" w:lineRule="exact"/>
        <w:ind w:left="3600"/>
      </w:pPr>
      <w:bookmarkStart w:id="8" w:name="bookmark7"/>
      <w:r>
        <w:t>Ответственность</w:t>
      </w:r>
      <w:bookmarkEnd w:id="8"/>
    </w:p>
    <w:p w:rsidR="00C97C8A" w:rsidRDefault="009B4A04">
      <w:pPr>
        <w:pStyle w:val="1"/>
        <w:shd w:val="clear" w:color="auto" w:fill="auto"/>
        <w:spacing w:before="0"/>
        <w:ind w:left="20" w:right="20" w:firstLine="540"/>
        <w:jc w:val="both"/>
      </w:pPr>
      <w:r>
        <w:t>Одним из основных принципов противодействия коррупции, закреплен</w:t>
      </w:r>
      <w:r>
        <w:softHyphen/>
        <w:t>ных в федеральном законе о противодействии коррупции, является неотвра</w:t>
      </w:r>
      <w:r>
        <w:softHyphen/>
        <w:t>тимость ответственности за совершение коррупционных правонарушений.</w:t>
      </w:r>
    </w:p>
    <w:p w:rsidR="00C97C8A" w:rsidRDefault="009B4A04">
      <w:pPr>
        <w:pStyle w:val="1"/>
        <w:shd w:val="clear" w:color="auto" w:fill="auto"/>
        <w:spacing w:before="0"/>
        <w:ind w:left="20" w:right="20" w:firstLine="540"/>
        <w:jc w:val="both"/>
      </w:pPr>
      <w:r>
        <w:t>Коррупционные уголовные правонарушения - это предусмотренные Уголовным кодексом Российской Федерации общественно опасные деяния, непосредственно посягающие на авторитет публичной службы, выражающи</w:t>
      </w:r>
      <w:r>
        <w:softHyphen/>
        <w:t>еся в незаконном получении муниципальным служащим каких-либо пре</w:t>
      </w:r>
      <w:r>
        <w:softHyphen/>
        <w:t>имуществ (имущества, прав на него, услуг или льгот) либо в предоставлении таких преимуществ третьим лицам.</w:t>
      </w:r>
    </w:p>
    <w:p w:rsidR="00C97C8A" w:rsidRDefault="009B4A04">
      <w:pPr>
        <w:pStyle w:val="1"/>
        <w:shd w:val="clear" w:color="auto" w:fill="auto"/>
        <w:spacing w:before="0"/>
        <w:ind w:left="20" w:firstLine="540"/>
        <w:jc w:val="both"/>
      </w:pPr>
      <w:r>
        <w:t>К коррупционным преступлениям условно можно отнести: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855"/>
        </w:tabs>
        <w:spacing w:before="0"/>
        <w:ind w:left="20" w:right="20" w:firstLine="540"/>
        <w:jc w:val="both"/>
      </w:pPr>
      <w:r>
        <w:t>Мошенничество, то есть хищение чужого имущества или приобрете</w:t>
      </w:r>
      <w:r>
        <w:softHyphen/>
        <w:t>ние права на чужое имущество путем обмана или злоупотребления доверием, совершенное лицом с использованием своего служебного положения - лише</w:t>
      </w:r>
      <w:r>
        <w:softHyphen/>
        <w:t>ние свободы на срок до 6 лет со штрафом.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884"/>
        </w:tabs>
        <w:spacing w:before="0"/>
        <w:ind w:left="20" w:right="20" w:firstLine="540"/>
        <w:jc w:val="both"/>
      </w:pPr>
      <w:r>
        <w:t>Присвоение или растрата, то есть хищение чужого имущества, вве</w:t>
      </w:r>
      <w:r>
        <w:softHyphen/>
        <w:t>ренного виновному, совершенные лицом с использованием своего служебно</w:t>
      </w:r>
      <w:r>
        <w:softHyphen/>
        <w:t>го положения - лишение свободы на срок до 10 лет со штрафом до одного миллиона рублей.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980"/>
        </w:tabs>
        <w:spacing w:before="0"/>
        <w:ind w:left="20" w:right="20" w:firstLine="540"/>
        <w:jc w:val="both"/>
      </w:pPr>
      <w:r>
        <w:t>Злоупотребление должностными полномочиями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</w:t>
      </w:r>
      <w:r>
        <w:softHyphen/>
        <w:t xml:space="preserve">сованности и повлекло существенное нарушение прав и законных интересов граждан или организаций либо </w:t>
      </w:r>
      <w:r w:rsidR="00BD0FEE">
        <w:t>охраняемых</w:t>
      </w:r>
      <w:r>
        <w:t xml:space="preserve"> законом интересов общества или государства - лишение свободы на срок до 4 лет.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855"/>
        </w:tabs>
        <w:spacing w:before="0" w:line="322" w:lineRule="exact"/>
        <w:ind w:left="20" w:right="20" w:firstLine="540"/>
        <w:jc w:val="both"/>
      </w:pPr>
      <w:r>
        <w:t>Нецелевое расходование бюджетных средств - расходование бюджет</w:t>
      </w:r>
      <w:r>
        <w:softHyphen/>
        <w:t>ных средств должностным лицом получателя бюджетных средств на цели, не соответствующие условиям их получения, определенным утвержденными бюджетом, бюджетной росписью, уведомлением о бюджетных ассигновани</w:t>
      </w:r>
      <w:r>
        <w:softHyphen/>
        <w:t>ях, сметой доходов и расходов либо иным документом, являющимся основа</w:t>
      </w:r>
      <w:r>
        <w:softHyphen/>
        <w:t>нием для получения бюджетных средств, совершенное в крупном размере - лишение свободы на срок до 2 лет.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855"/>
        </w:tabs>
        <w:spacing w:before="0" w:line="322" w:lineRule="exact"/>
        <w:ind w:left="20" w:right="20" w:firstLine="540"/>
        <w:jc w:val="both"/>
      </w:pPr>
      <w:r>
        <w:t>Незаконное участие в предпринимательской деятельности - это учре</w:t>
      </w:r>
      <w:r>
        <w:softHyphen/>
        <w:t>ждение должностным лицом организации, осуществляющей предпринима</w:t>
      </w:r>
      <w:r>
        <w:softHyphen/>
      </w:r>
      <w:r>
        <w:lastRenderedPageBreak/>
        <w:t>тельскую деятельность, либо участие в управлении такой организацией лич</w:t>
      </w:r>
      <w:r>
        <w:softHyphen/>
        <w:t>но или через доверенное лицо вопреки запрету, установленному законом, ес</w:t>
      </w:r>
      <w:r>
        <w:softHyphen/>
        <w:t>ли эти деяния связаны с предоставлением такой организации льгот и пре</w:t>
      </w:r>
      <w:r>
        <w:softHyphen/>
        <w:t>имуществ или с покровительством в иной форме - лишение свободы на срок до 2 лет.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860"/>
        </w:tabs>
        <w:spacing w:before="0" w:line="322" w:lineRule="exact"/>
        <w:ind w:left="20" w:right="20" w:firstLine="540"/>
        <w:jc w:val="both"/>
      </w:pPr>
      <w:r>
        <w:t>Получение взятки - получение должностным лицом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</w:t>
      </w:r>
      <w:r>
        <w:softHyphen/>
        <w:t>ствию), а равно за общее покровительство или попустительство по службе - лишение свободы на срок до трех лет со штрафом в размере двадцатикратной суммы взятки.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879"/>
        </w:tabs>
        <w:spacing w:before="0" w:line="322" w:lineRule="exact"/>
        <w:ind w:left="20" w:right="20" w:firstLine="540"/>
        <w:jc w:val="both"/>
      </w:pPr>
      <w:r>
        <w:t>Дача взятки - дача взятки должностному лицу лично или через по</w:t>
      </w:r>
      <w:r>
        <w:softHyphen/>
        <w:t>средника - лишение свободы на срок до двух лет со штрафом в размере деся</w:t>
      </w:r>
      <w:r>
        <w:softHyphen/>
        <w:t>тикратной суммы взятки.</w:t>
      </w:r>
    </w:p>
    <w:p w:rsidR="00C97C8A" w:rsidRDefault="009B4A04">
      <w:pPr>
        <w:pStyle w:val="1"/>
        <w:numPr>
          <w:ilvl w:val="5"/>
          <w:numId w:val="2"/>
        </w:numPr>
        <w:shd w:val="clear" w:color="auto" w:fill="auto"/>
        <w:tabs>
          <w:tab w:val="left" w:pos="865"/>
        </w:tabs>
        <w:spacing w:before="0" w:line="322" w:lineRule="exact"/>
        <w:ind w:left="20" w:right="20" w:firstLine="540"/>
        <w:jc w:val="both"/>
      </w:pPr>
      <w:r>
        <w:t>Посредничество во взяточничестве за совершение заведомо незакон</w:t>
      </w:r>
      <w:r>
        <w:softHyphen/>
        <w:t>ных действий (бездействие) либо лицом с использованием своего служебного положения - лишение свободы на срок от трех до семи лет со штрафом в раз</w:t>
      </w:r>
      <w:r>
        <w:softHyphen/>
        <w:t>мере тридцатикратной суммы взятки.</w:t>
      </w:r>
    </w:p>
    <w:p w:rsidR="00C97C8A" w:rsidRDefault="009B4A04">
      <w:pPr>
        <w:pStyle w:val="1"/>
        <w:shd w:val="clear" w:color="auto" w:fill="auto"/>
        <w:spacing w:before="0" w:line="322" w:lineRule="exact"/>
        <w:ind w:left="20" w:right="20" w:firstLine="540"/>
        <w:jc w:val="both"/>
        <w:sectPr w:rsidR="00C97C8A">
          <w:type w:val="continuous"/>
          <w:pgSz w:w="11909" w:h="16834"/>
          <w:pgMar w:top="1135" w:right="850" w:bottom="1135" w:left="1700" w:header="0" w:footer="3" w:gutter="0"/>
          <w:cols w:space="720"/>
          <w:noEndnote/>
          <w:docGrid w:linePitch="360"/>
        </w:sectPr>
      </w:pPr>
      <w:r>
        <w:t>Физическое лицо, совершившее коррупционное правонарушение, по ре</w:t>
      </w:r>
      <w:r>
        <w:softHyphen/>
        <w:t>шению суда может быть лишено в соответствии с законодательством Россий</w:t>
      </w:r>
      <w:r>
        <w:softHyphen/>
        <w:t>ской Федерации права занимать определенные должности государственной и муниципальной службы.</w:t>
      </w:r>
    </w:p>
    <w:p w:rsidR="00BD0FEE" w:rsidRDefault="00BD0FEE">
      <w:pPr>
        <w:pStyle w:val="1"/>
        <w:shd w:val="clear" w:color="auto" w:fill="auto"/>
        <w:tabs>
          <w:tab w:val="left" w:pos="7926"/>
        </w:tabs>
        <w:spacing w:before="0" w:after="1028" w:line="326" w:lineRule="exact"/>
        <w:ind w:left="6260" w:right="1760"/>
        <w:jc w:val="both"/>
      </w:pPr>
    </w:p>
    <w:p w:rsidR="00BD0FEE" w:rsidRDefault="00BD0FEE">
      <w:pPr>
        <w:pStyle w:val="1"/>
        <w:shd w:val="clear" w:color="auto" w:fill="auto"/>
        <w:tabs>
          <w:tab w:val="left" w:pos="7926"/>
        </w:tabs>
        <w:spacing w:before="0" w:after="1028" w:line="326" w:lineRule="exact"/>
        <w:ind w:left="6260" w:right="1760"/>
        <w:jc w:val="both"/>
      </w:pPr>
    </w:p>
    <w:p w:rsidR="00BD0FEE" w:rsidRDefault="00BD0FEE">
      <w:pPr>
        <w:pStyle w:val="1"/>
        <w:shd w:val="clear" w:color="auto" w:fill="auto"/>
        <w:tabs>
          <w:tab w:val="left" w:pos="7926"/>
        </w:tabs>
        <w:spacing w:before="0" w:after="1028" w:line="326" w:lineRule="exact"/>
        <w:ind w:left="6260" w:right="1760"/>
        <w:jc w:val="both"/>
      </w:pPr>
    </w:p>
    <w:p w:rsidR="00BD0FEE" w:rsidRDefault="00BD0FEE">
      <w:pPr>
        <w:pStyle w:val="1"/>
        <w:shd w:val="clear" w:color="auto" w:fill="auto"/>
        <w:tabs>
          <w:tab w:val="left" w:pos="7926"/>
        </w:tabs>
        <w:spacing w:before="0" w:after="1028" w:line="326" w:lineRule="exact"/>
        <w:ind w:left="6260" w:right="1760"/>
        <w:jc w:val="both"/>
      </w:pPr>
    </w:p>
    <w:p w:rsidR="00BD0FEE" w:rsidRDefault="00BD0FEE">
      <w:pPr>
        <w:pStyle w:val="1"/>
        <w:shd w:val="clear" w:color="auto" w:fill="auto"/>
        <w:tabs>
          <w:tab w:val="left" w:pos="7926"/>
        </w:tabs>
        <w:spacing w:before="0" w:after="1028" w:line="326" w:lineRule="exact"/>
        <w:ind w:left="6260" w:right="1760"/>
        <w:jc w:val="both"/>
      </w:pPr>
    </w:p>
    <w:p w:rsidR="00C97C8A" w:rsidRDefault="009B4A04" w:rsidP="00BD0FEE">
      <w:pPr>
        <w:pStyle w:val="1"/>
        <w:shd w:val="clear" w:color="auto" w:fill="auto"/>
        <w:tabs>
          <w:tab w:val="left" w:pos="7513"/>
          <w:tab w:val="left" w:pos="7926"/>
        </w:tabs>
        <w:spacing w:before="0" w:after="1028" w:line="326" w:lineRule="exact"/>
        <w:ind w:left="6663" w:right="-139"/>
        <w:jc w:val="both"/>
      </w:pPr>
      <w:r>
        <w:lastRenderedPageBreak/>
        <w:t>Приложен</w:t>
      </w:r>
      <w:r w:rsidR="00BD0FEE">
        <w:t>и</w:t>
      </w:r>
      <w:r>
        <w:t xml:space="preserve">е </w:t>
      </w:r>
      <w:r w:rsidR="007B4CBD">
        <w:t>№</w:t>
      </w:r>
      <w:r>
        <w:t xml:space="preserve">2 к Положению </w:t>
      </w:r>
    </w:p>
    <w:p w:rsidR="00C97C8A" w:rsidRDefault="009B4A04">
      <w:pPr>
        <w:pStyle w:val="20"/>
        <w:shd w:val="clear" w:color="auto" w:fill="auto"/>
        <w:spacing w:after="597" w:line="317" w:lineRule="exact"/>
        <w:ind w:left="200" w:firstLine="0"/>
        <w:jc w:val="center"/>
      </w:pPr>
      <w:r>
        <w:rPr>
          <w:rStyle w:val="23"/>
        </w:rPr>
        <w:t xml:space="preserve">ЖУРНАЛ </w:t>
      </w:r>
      <w:r>
        <w:t>проведения тренингов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1258"/>
        <w:gridCol w:w="1848"/>
        <w:gridCol w:w="2117"/>
        <w:gridCol w:w="1699"/>
        <w:gridCol w:w="984"/>
        <w:gridCol w:w="1158"/>
      </w:tblGrid>
      <w:tr w:rsidR="00C97C8A" w:rsidTr="00BD0FEE">
        <w:trPr>
          <w:trHeight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Дата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 xml:space="preserve">Ф.И.О. </w:t>
            </w:r>
            <w:proofErr w:type="spellStart"/>
            <w:r>
              <w:t>муни</w:t>
            </w:r>
            <w:proofErr w:type="spellEnd"/>
            <w:r>
              <w:softHyphen/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 xml:space="preserve">Должность </w:t>
            </w:r>
            <w:proofErr w:type="spellStart"/>
            <w:r>
              <w:t>му</w:t>
            </w:r>
            <w:proofErr w:type="spellEnd"/>
            <w:r>
              <w:softHyphen/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Ф.И.О. лица,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Под</w:t>
            </w:r>
            <w:r>
              <w:softHyphen/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Под</w:t>
            </w:r>
            <w:r>
              <w:softHyphen/>
            </w:r>
          </w:p>
        </w:tc>
      </w:tr>
      <w:tr w:rsidR="00C97C8A" w:rsidTr="00BD0FEE">
        <w:trPr>
          <w:trHeight w:val="274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proofErr w:type="spellStart"/>
            <w:r>
              <w:t>п</w:t>
            </w:r>
            <w:proofErr w:type="spellEnd"/>
            <w:r>
              <w:t>/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proofErr w:type="spellStart"/>
            <w:r>
              <w:t>проведе</w:t>
            </w:r>
            <w:proofErr w:type="spellEnd"/>
            <w:r>
              <w:softHyphen/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r>
              <w:t>ципального</w:t>
            </w:r>
            <w:proofErr w:type="spellEnd"/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proofErr w:type="spellStart"/>
            <w:r>
              <w:t>ниципального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proofErr w:type="spellStart"/>
            <w:r>
              <w:t>проводивше</w:t>
            </w:r>
            <w:proofErr w:type="spellEnd"/>
            <w:r>
              <w:softHyphen/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proofErr w:type="spellStart"/>
            <w:r>
              <w:t>пись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r>
              <w:t>пись</w:t>
            </w:r>
            <w:proofErr w:type="spellEnd"/>
          </w:p>
        </w:tc>
      </w:tr>
      <w:tr w:rsidR="00C97C8A" w:rsidTr="00BD0FEE">
        <w:trPr>
          <w:trHeight w:val="283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proofErr w:type="spellStart"/>
            <w:r>
              <w:t>п</w:t>
            </w:r>
            <w:proofErr w:type="spellEnd"/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тре</w:t>
            </w:r>
            <w:proofErr w:type="spellEnd"/>
            <w:r>
              <w:softHyphen/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служащего</w:t>
            </w: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служащего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го тренинг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лица,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лица, в</w:t>
            </w:r>
          </w:p>
        </w:tc>
      </w:tr>
      <w:tr w:rsidR="00C97C8A" w:rsidTr="00BD0FEE">
        <w:trPr>
          <w:trHeight w:val="278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proofErr w:type="spellStart"/>
            <w:r>
              <w:t>нинга</w:t>
            </w:r>
            <w:proofErr w:type="spellEnd"/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proofErr w:type="spellStart"/>
            <w:r>
              <w:t>прово</w:t>
            </w:r>
            <w:proofErr w:type="spellEnd"/>
            <w:r>
              <w:softHyphen/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proofErr w:type="spellStart"/>
            <w:r>
              <w:t>отно</w:t>
            </w:r>
            <w:proofErr w:type="spellEnd"/>
            <w:r>
              <w:softHyphen/>
            </w:r>
          </w:p>
        </w:tc>
      </w:tr>
      <w:tr w:rsidR="00C97C8A" w:rsidTr="00BD0FEE">
        <w:trPr>
          <w:trHeight w:val="264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див</w:t>
            </w:r>
            <w:r>
              <w:softHyphen/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proofErr w:type="spellStart"/>
            <w:r>
              <w:t>шении</w:t>
            </w:r>
            <w:proofErr w:type="spellEnd"/>
          </w:p>
        </w:tc>
      </w:tr>
      <w:tr w:rsidR="00C97C8A" w:rsidTr="00BD0FEE">
        <w:trPr>
          <w:trHeight w:val="293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proofErr w:type="spellStart"/>
            <w:r>
              <w:t>шего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proofErr w:type="spellStart"/>
            <w:r>
              <w:t>которо</w:t>
            </w:r>
            <w:proofErr w:type="spellEnd"/>
            <w:r>
              <w:softHyphen/>
            </w:r>
          </w:p>
        </w:tc>
      </w:tr>
      <w:tr w:rsidR="00C97C8A" w:rsidTr="00BD0FEE">
        <w:trPr>
          <w:trHeight w:val="278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proofErr w:type="spellStart"/>
            <w:r>
              <w:t>тре</w:t>
            </w:r>
            <w:proofErr w:type="spellEnd"/>
            <w:r>
              <w:softHyphen/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го про</w:t>
            </w:r>
            <w:r>
              <w:softHyphen/>
            </w:r>
          </w:p>
        </w:tc>
      </w:tr>
      <w:tr w:rsidR="00C97C8A" w:rsidTr="00BD0FEE">
        <w:trPr>
          <w:trHeight w:val="269"/>
          <w:jc w:val="center"/>
        </w:trPr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proofErr w:type="spellStart"/>
            <w:r>
              <w:t>нинг</w:t>
            </w:r>
            <w:proofErr w:type="spellEnd"/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водился</w:t>
            </w:r>
          </w:p>
        </w:tc>
      </w:tr>
      <w:tr w:rsidR="00C97C8A" w:rsidTr="00BD0FEE">
        <w:trPr>
          <w:trHeight w:val="235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9B4A04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тренинг</w:t>
            </w:r>
          </w:p>
        </w:tc>
      </w:tr>
      <w:tr w:rsidR="00C97C8A" w:rsidTr="00BD0FEE">
        <w:trPr>
          <w:trHeight w:val="3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C8A" w:rsidRDefault="00C97C8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97C8A" w:rsidRDefault="00C97C8A">
      <w:pPr>
        <w:rPr>
          <w:sz w:val="2"/>
          <w:szCs w:val="2"/>
        </w:rPr>
      </w:pPr>
    </w:p>
    <w:sectPr w:rsidR="00C97C8A" w:rsidSect="00BD0FEE">
      <w:type w:val="continuous"/>
      <w:pgSz w:w="11909" w:h="16834"/>
      <w:pgMar w:top="1135" w:right="1703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A4" w:rsidRDefault="003047A4" w:rsidP="00C97C8A">
      <w:r>
        <w:separator/>
      </w:r>
    </w:p>
  </w:endnote>
  <w:endnote w:type="continuationSeparator" w:id="1">
    <w:p w:rsidR="003047A4" w:rsidRDefault="003047A4" w:rsidP="00C9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A4" w:rsidRDefault="003047A4"/>
  </w:footnote>
  <w:footnote w:type="continuationSeparator" w:id="1">
    <w:p w:rsidR="003047A4" w:rsidRDefault="003047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8A0"/>
    <w:multiLevelType w:val="multilevel"/>
    <w:tmpl w:val="3A4AA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F50805"/>
    <w:multiLevelType w:val="multilevel"/>
    <w:tmpl w:val="92843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7C8A"/>
    <w:rsid w:val="001313D0"/>
    <w:rsid w:val="0026732B"/>
    <w:rsid w:val="00283139"/>
    <w:rsid w:val="00296652"/>
    <w:rsid w:val="003047A4"/>
    <w:rsid w:val="004D20DD"/>
    <w:rsid w:val="005C72B3"/>
    <w:rsid w:val="006C7F05"/>
    <w:rsid w:val="006D4C32"/>
    <w:rsid w:val="00773918"/>
    <w:rsid w:val="007B4CBD"/>
    <w:rsid w:val="007E1B84"/>
    <w:rsid w:val="009B1F0F"/>
    <w:rsid w:val="009B4A04"/>
    <w:rsid w:val="00AF6D36"/>
    <w:rsid w:val="00BD0FEE"/>
    <w:rsid w:val="00C354F4"/>
    <w:rsid w:val="00C97C8A"/>
    <w:rsid w:val="00F8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F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C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35pt">
    <w:name w:val="Основной текст (4) + 13;5 pt"/>
    <w:basedOn w:val="4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полужирный"/>
    <w:basedOn w:val="2"/>
    <w:rsid w:val="00C97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C97C8A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C97C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C97C8A"/>
    <w:pPr>
      <w:shd w:val="clear" w:color="auto" w:fill="FFFFFF"/>
      <w:spacing w:after="420" w:line="0" w:lineRule="atLeast"/>
      <w:ind w:hanging="4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97C8A"/>
    <w:pPr>
      <w:shd w:val="clear" w:color="auto" w:fill="FFFFFF"/>
      <w:spacing w:before="60" w:after="180" w:line="0" w:lineRule="atLeast"/>
      <w:ind w:hanging="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97C8A"/>
    <w:pPr>
      <w:shd w:val="clear" w:color="auto" w:fill="FFFFFF"/>
      <w:spacing w:before="180" w:after="54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97C8A"/>
    <w:pPr>
      <w:shd w:val="clear" w:color="auto" w:fill="FFFFFF"/>
      <w:spacing w:before="540" w:after="180" w:line="274" w:lineRule="exact"/>
      <w:ind w:firstLine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C97C8A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97C8A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C97C8A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C97C8A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70">
    <w:name w:val="Основной текст (7)"/>
    <w:basedOn w:val="a"/>
    <w:link w:val="7"/>
    <w:rsid w:val="00C97C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5">
    <w:name w:val="Body Text"/>
    <w:basedOn w:val="a"/>
    <w:link w:val="a6"/>
    <w:uiPriority w:val="99"/>
    <w:unhideWhenUsed/>
    <w:rsid w:val="00BD0FEE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BD0FEE"/>
    <w:rPr>
      <w:rFonts w:ascii="Times New Roman" w:eastAsia="Times New Roman" w:hAnsi="Times New Roman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C72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72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</dc:creator>
  <cp:lastModifiedBy>User</cp:lastModifiedBy>
  <cp:revision>10</cp:revision>
  <cp:lastPrinted>2021-07-16T12:23:00Z</cp:lastPrinted>
  <dcterms:created xsi:type="dcterms:W3CDTF">2021-07-15T07:23:00Z</dcterms:created>
  <dcterms:modified xsi:type="dcterms:W3CDTF">2021-07-16T12:23:00Z</dcterms:modified>
</cp:coreProperties>
</file>