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</w:tblGrid>
      <w:tr w:rsidR="00687793" w:rsidRPr="008E233E" w:rsidTr="0068779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          </w:t>
            </w:r>
            <w:r w:rsidRPr="00461386">
              <w:rPr>
                <w:noProof/>
                <w:sz w:val="24"/>
              </w:rPr>
              <w:drawing>
                <wp:inline distT="0" distB="0" distL="0" distR="0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687793" w:rsidRPr="00461386" w:rsidRDefault="00687793" w:rsidP="00461386">
            <w:pPr>
              <w:pStyle w:val="a6"/>
              <w:jc w:val="left"/>
              <w:rPr>
                <w:szCs w:val="28"/>
              </w:rPr>
            </w:pP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>МУНИЦИПАЛЬНОГО ОБРАЗОВАНИЯ</w:t>
            </w: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687793" w:rsidRPr="00461386" w:rsidRDefault="00687793" w:rsidP="00461386">
            <w:pPr>
              <w:pStyle w:val="a6"/>
              <w:jc w:val="left"/>
            </w:pP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687793" w:rsidRPr="00461386" w:rsidRDefault="00687793" w:rsidP="00461386">
            <w:pPr>
              <w:pStyle w:val="a6"/>
              <w:jc w:val="left"/>
            </w:pP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  <w:r w:rsidRPr="00461386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687793" w:rsidRPr="00461386" w:rsidRDefault="00687793" w:rsidP="00461386">
            <w:pPr>
              <w:pStyle w:val="a6"/>
              <w:jc w:val="left"/>
              <w:rPr>
                <w:b/>
                <w:bCs/>
                <w:szCs w:val="28"/>
              </w:rPr>
            </w:pPr>
          </w:p>
          <w:p w:rsidR="00687793" w:rsidRPr="00461386" w:rsidRDefault="00687793" w:rsidP="00461386">
            <w:pPr>
              <w:pStyle w:val="a6"/>
              <w:jc w:val="left"/>
              <w:rPr>
                <w:szCs w:val="28"/>
              </w:rPr>
            </w:pPr>
            <w:r w:rsidRPr="00461386">
              <w:rPr>
                <w:b/>
                <w:bCs/>
                <w:szCs w:val="28"/>
              </w:rPr>
              <w:t>___</w:t>
            </w:r>
            <w:r w:rsidR="00C67552">
              <w:rPr>
                <w:b/>
                <w:bCs/>
                <w:szCs w:val="28"/>
              </w:rPr>
              <w:t>15.01.2021</w:t>
            </w:r>
            <w:r w:rsidRPr="00461386">
              <w:rPr>
                <w:b/>
                <w:bCs/>
                <w:szCs w:val="28"/>
              </w:rPr>
              <w:t xml:space="preserve">_____ </w:t>
            </w:r>
            <w:r w:rsidRPr="00461386">
              <w:rPr>
                <w:szCs w:val="28"/>
              </w:rPr>
              <w:t>№  _</w:t>
            </w:r>
            <w:r w:rsidRPr="00461386">
              <w:rPr>
                <w:b/>
                <w:bCs/>
                <w:szCs w:val="28"/>
              </w:rPr>
              <w:t>___</w:t>
            </w:r>
            <w:r w:rsidR="00C67552">
              <w:rPr>
                <w:b/>
                <w:bCs/>
                <w:szCs w:val="28"/>
              </w:rPr>
              <w:t>14-п</w:t>
            </w:r>
            <w:r w:rsidRPr="00461386">
              <w:rPr>
                <w:b/>
                <w:bCs/>
                <w:szCs w:val="28"/>
              </w:rPr>
              <w:t>______</w:t>
            </w:r>
            <w:r w:rsidRPr="00461386">
              <w:rPr>
                <w:szCs w:val="28"/>
              </w:rPr>
              <w:t>______</w:t>
            </w:r>
          </w:p>
          <w:p w:rsidR="00687793" w:rsidRPr="00461386" w:rsidRDefault="00687793" w:rsidP="00461386">
            <w:pPr>
              <w:pStyle w:val="a6"/>
              <w:jc w:val="left"/>
              <w:rPr>
                <w:szCs w:val="28"/>
              </w:rPr>
            </w:pPr>
            <w:r w:rsidRPr="00461386">
              <w:rPr>
                <w:szCs w:val="28"/>
              </w:rPr>
              <w:t xml:space="preserve">                  п. Новосергиевка</w:t>
            </w:r>
            <w:r w:rsidR="002110E3" w:rsidRPr="002110E3">
              <w:rPr>
                <w:noProof/>
                <w:sz w:val="24"/>
              </w:rPr>
              <w:pict>
                <v:line id="Прямая соединительная линия 13" o:spid="_x0000_s1030" style="position:absolute;z-index:25166438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<v:stroke joinstyle="miter"/>
                </v:line>
              </w:pict>
            </w:r>
            <w:r w:rsidR="002110E3" w:rsidRPr="002110E3">
              <w:rPr>
                <w:noProof/>
                <w:sz w:val="24"/>
              </w:rPr>
              <w:pict>
                <v:line id="Прямая соединительная линия 10" o:spid="_x0000_s1031" style="position:absolute;z-index:25166540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2110E3" w:rsidRPr="002110E3">
              <w:rPr>
                <w:noProof/>
                <w:sz w:val="24"/>
              </w:rPr>
              <w:pict>
                <v:line id="Прямая соединительная линия 11" o:spid="_x0000_s1032" style="position:absolute;flip:x;z-index:25166643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2110E3" w:rsidRPr="002110E3">
              <w:rPr>
                <w:noProof/>
                <w:sz w:val="24"/>
              </w:rPr>
              <w:pict>
                <v:line id="Прямая соединительная линия 12" o:spid="_x0000_s1033" style="position:absolute;z-index:25166745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687793" w:rsidRPr="00F47E1F" w:rsidRDefault="00687793" w:rsidP="00687793">
            <w:pPr>
              <w:spacing w:line="240" w:lineRule="atLeast"/>
              <w:rPr>
                <w:sz w:val="28"/>
                <w:szCs w:val="28"/>
              </w:rPr>
            </w:pPr>
            <w:r w:rsidRPr="00F47E1F">
              <w:rPr>
                <w:sz w:val="28"/>
                <w:szCs w:val="28"/>
              </w:rPr>
              <w:t>О внесении изменений  в постановление</w:t>
            </w:r>
          </w:p>
          <w:p w:rsidR="00687793" w:rsidRDefault="00687793" w:rsidP="00687793">
            <w:pPr>
              <w:spacing w:line="240" w:lineRule="atLeast"/>
              <w:rPr>
                <w:sz w:val="28"/>
                <w:szCs w:val="28"/>
              </w:rPr>
            </w:pPr>
            <w:r w:rsidRPr="00F47E1F">
              <w:rPr>
                <w:sz w:val="28"/>
                <w:szCs w:val="28"/>
              </w:rPr>
              <w:t xml:space="preserve">администрации района от 13.12.2012 </w:t>
            </w:r>
            <w:r>
              <w:rPr>
                <w:sz w:val="28"/>
                <w:szCs w:val="28"/>
              </w:rPr>
              <w:t xml:space="preserve"> </w:t>
            </w:r>
          </w:p>
          <w:p w:rsidR="00687793" w:rsidRPr="00F47E1F" w:rsidRDefault="00687793" w:rsidP="00687793">
            <w:pPr>
              <w:spacing w:line="240" w:lineRule="atLeast"/>
              <w:rPr>
                <w:sz w:val="28"/>
                <w:szCs w:val="28"/>
              </w:rPr>
            </w:pPr>
            <w:r w:rsidRPr="00F47E1F">
              <w:rPr>
                <w:sz w:val="28"/>
                <w:szCs w:val="28"/>
              </w:rPr>
              <w:t>№ 1118-п «О перечне субсидий на иные цели муниципальным бюджетным и автономным учреждениям Новосергиевского района»</w:t>
            </w:r>
          </w:p>
          <w:p w:rsidR="00687793" w:rsidRPr="00461386" w:rsidRDefault="00687793" w:rsidP="00461386">
            <w:pPr>
              <w:jc w:val="both"/>
              <w:rPr>
                <w:szCs w:val="28"/>
              </w:rPr>
            </w:pPr>
          </w:p>
          <w:p w:rsidR="00687793" w:rsidRPr="00687793" w:rsidRDefault="00687793" w:rsidP="00612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2A1D" w:rsidRPr="00F47E1F" w:rsidRDefault="00632A1D" w:rsidP="00632A1D">
      <w:pPr>
        <w:jc w:val="both"/>
        <w:rPr>
          <w:sz w:val="28"/>
          <w:szCs w:val="28"/>
        </w:rPr>
      </w:pPr>
    </w:p>
    <w:p w:rsidR="00632A1D" w:rsidRPr="00F47E1F" w:rsidRDefault="00632A1D" w:rsidP="00632A1D">
      <w:pPr>
        <w:spacing w:line="240" w:lineRule="atLeast"/>
        <w:ind w:firstLine="539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В соответствии с абзацем 2 пункта 1 статьи 78.1 Бюджетного кодекса Российской Федерации:</w:t>
      </w:r>
    </w:p>
    <w:p w:rsidR="00632A1D" w:rsidRPr="00F47E1F" w:rsidRDefault="00632A1D" w:rsidP="00632A1D">
      <w:pPr>
        <w:spacing w:line="240" w:lineRule="atLeast"/>
        <w:ind w:firstLine="567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Внести изменения в «Перечень субсидий на иные цели, предоставляемых муниципальным бюджетным и автономным учреждениям Новосергиевского района от 13.12.2012 № 1118-п, с учетом изменений, внесенных постановлениями от 28.12.2012 № 1239-п, от 14.02.2013 № 132-п, от 22.04.2013 №396-п, от 07.05.2013 № 424-п</w:t>
      </w:r>
      <w:r w:rsidR="00612F66" w:rsidRPr="00F47E1F">
        <w:rPr>
          <w:sz w:val="28"/>
          <w:szCs w:val="28"/>
        </w:rPr>
        <w:t>, от 06.12.2013 №1299-п</w:t>
      </w:r>
      <w:r w:rsidR="00A352DB" w:rsidRPr="00F47E1F">
        <w:rPr>
          <w:sz w:val="28"/>
          <w:szCs w:val="28"/>
        </w:rPr>
        <w:t>, от 19.12.2013 г.</w:t>
      </w:r>
      <w:r w:rsidR="00BA224B" w:rsidRPr="00F47E1F">
        <w:rPr>
          <w:sz w:val="28"/>
          <w:szCs w:val="28"/>
        </w:rPr>
        <w:t xml:space="preserve"> №</w:t>
      </w:r>
      <w:r w:rsidR="009A0925" w:rsidRPr="00F47E1F">
        <w:rPr>
          <w:sz w:val="28"/>
          <w:szCs w:val="28"/>
        </w:rPr>
        <w:t>1376-п</w:t>
      </w:r>
      <w:r w:rsidR="002F0696" w:rsidRPr="00F47E1F">
        <w:rPr>
          <w:sz w:val="28"/>
          <w:szCs w:val="28"/>
        </w:rPr>
        <w:t xml:space="preserve"> от 30.12.2013 №1378-п</w:t>
      </w:r>
      <w:r w:rsidR="007B61E9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>от 28.05.2014</w:t>
      </w:r>
      <w:r w:rsidR="00687793">
        <w:rPr>
          <w:sz w:val="28"/>
          <w:szCs w:val="28"/>
        </w:rPr>
        <w:t xml:space="preserve"> </w:t>
      </w:r>
      <w:r w:rsidR="007B61E9" w:rsidRPr="00F47E1F">
        <w:rPr>
          <w:sz w:val="28"/>
          <w:szCs w:val="28"/>
        </w:rPr>
        <w:t>№ 370-п</w:t>
      </w:r>
      <w:r w:rsidR="00FC3805" w:rsidRPr="00F47E1F">
        <w:rPr>
          <w:sz w:val="28"/>
          <w:szCs w:val="28"/>
        </w:rPr>
        <w:t xml:space="preserve">, </w:t>
      </w:r>
      <w:r w:rsidR="00687793">
        <w:rPr>
          <w:sz w:val="28"/>
          <w:szCs w:val="28"/>
        </w:rPr>
        <w:t xml:space="preserve">                   </w:t>
      </w:r>
      <w:r w:rsidR="00687793" w:rsidRPr="00F47E1F">
        <w:rPr>
          <w:sz w:val="28"/>
          <w:szCs w:val="28"/>
        </w:rPr>
        <w:t>от 11.08.2014</w:t>
      </w:r>
      <w:r w:rsidR="00687793">
        <w:rPr>
          <w:sz w:val="28"/>
          <w:szCs w:val="28"/>
        </w:rPr>
        <w:t xml:space="preserve"> </w:t>
      </w:r>
      <w:r w:rsidR="00FC3805" w:rsidRPr="00F47E1F">
        <w:rPr>
          <w:sz w:val="28"/>
          <w:szCs w:val="28"/>
        </w:rPr>
        <w:t>№ 586-п</w:t>
      </w:r>
      <w:r w:rsidR="00B01575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 xml:space="preserve">от 23.10.2014 </w:t>
      </w:r>
      <w:r w:rsidR="00B01575" w:rsidRPr="00F47E1F">
        <w:rPr>
          <w:sz w:val="28"/>
          <w:szCs w:val="28"/>
        </w:rPr>
        <w:t>№ 832</w:t>
      </w:r>
      <w:r w:rsidR="00037FFC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 xml:space="preserve">от 15.12.2014 </w:t>
      </w:r>
      <w:r w:rsidR="00037FFC" w:rsidRPr="00F47E1F">
        <w:rPr>
          <w:sz w:val="28"/>
          <w:szCs w:val="28"/>
        </w:rPr>
        <w:t>№ 1007-п</w:t>
      </w:r>
      <w:r w:rsidR="008F3BEF" w:rsidRPr="00F47E1F">
        <w:rPr>
          <w:sz w:val="28"/>
          <w:szCs w:val="28"/>
        </w:rPr>
        <w:t xml:space="preserve">, </w:t>
      </w:r>
      <w:r w:rsidR="00687793">
        <w:rPr>
          <w:sz w:val="28"/>
          <w:szCs w:val="28"/>
        </w:rPr>
        <w:t xml:space="preserve">                  </w:t>
      </w:r>
      <w:r w:rsidR="00687793" w:rsidRPr="00F47E1F">
        <w:rPr>
          <w:sz w:val="28"/>
          <w:szCs w:val="28"/>
        </w:rPr>
        <w:t>от 22.06.2015</w:t>
      </w:r>
      <w:r w:rsidR="00687793">
        <w:rPr>
          <w:sz w:val="28"/>
          <w:szCs w:val="28"/>
        </w:rPr>
        <w:t xml:space="preserve"> </w:t>
      </w:r>
      <w:r w:rsidR="008F3BEF" w:rsidRPr="00F47E1F">
        <w:rPr>
          <w:sz w:val="28"/>
          <w:szCs w:val="28"/>
        </w:rPr>
        <w:t>№ 368-п</w:t>
      </w:r>
      <w:r w:rsidR="0004194A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 xml:space="preserve">от 11.09.2015 </w:t>
      </w:r>
      <w:r w:rsidR="00687793">
        <w:rPr>
          <w:sz w:val="28"/>
          <w:szCs w:val="28"/>
        </w:rPr>
        <w:t xml:space="preserve"> </w:t>
      </w:r>
      <w:r w:rsidR="0004194A" w:rsidRPr="00F47E1F">
        <w:rPr>
          <w:sz w:val="28"/>
          <w:szCs w:val="28"/>
        </w:rPr>
        <w:t>№ 504-п</w:t>
      </w:r>
      <w:r w:rsidR="001139AF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 xml:space="preserve">от 13.10.2015 </w:t>
      </w:r>
      <w:r w:rsidR="001139AF" w:rsidRPr="00F47E1F">
        <w:rPr>
          <w:sz w:val="28"/>
          <w:szCs w:val="28"/>
        </w:rPr>
        <w:t>№ 560-п</w:t>
      </w:r>
      <w:r w:rsidR="00A011F9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 xml:space="preserve">от 30.12.2016 </w:t>
      </w:r>
      <w:r w:rsidR="00687793">
        <w:rPr>
          <w:sz w:val="28"/>
          <w:szCs w:val="28"/>
        </w:rPr>
        <w:t>№ 690-п</w:t>
      </w:r>
      <w:r w:rsidR="009336CC" w:rsidRPr="00F47E1F">
        <w:rPr>
          <w:sz w:val="28"/>
          <w:szCs w:val="28"/>
        </w:rPr>
        <w:t xml:space="preserve">, </w:t>
      </w:r>
      <w:r w:rsidR="00687793" w:rsidRPr="00F47E1F">
        <w:rPr>
          <w:sz w:val="28"/>
          <w:szCs w:val="28"/>
        </w:rPr>
        <w:t xml:space="preserve">от 26.04.2017 </w:t>
      </w:r>
      <w:r w:rsidR="009336CC" w:rsidRPr="00F47E1F">
        <w:rPr>
          <w:sz w:val="28"/>
          <w:szCs w:val="28"/>
        </w:rPr>
        <w:t>№ 415-п</w:t>
      </w:r>
      <w:r w:rsidR="00561FB5">
        <w:rPr>
          <w:sz w:val="28"/>
          <w:szCs w:val="28"/>
        </w:rPr>
        <w:t xml:space="preserve">, </w:t>
      </w:r>
      <w:r w:rsidR="00687793">
        <w:rPr>
          <w:sz w:val="28"/>
          <w:szCs w:val="28"/>
        </w:rPr>
        <w:t xml:space="preserve">от 04.06.2019 </w:t>
      </w:r>
      <w:r w:rsidR="00561FB5">
        <w:rPr>
          <w:sz w:val="28"/>
          <w:szCs w:val="28"/>
        </w:rPr>
        <w:t>№ 494-п</w:t>
      </w:r>
      <w:r w:rsidR="00860D72">
        <w:rPr>
          <w:sz w:val="28"/>
          <w:szCs w:val="28"/>
        </w:rPr>
        <w:t xml:space="preserve">, </w:t>
      </w:r>
      <w:r w:rsidR="00687793">
        <w:rPr>
          <w:sz w:val="28"/>
          <w:szCs w:val="28"/>
        </w:rPr>
        <w:t xml:space="preserve">от 17.02.2020 </w:t>
      </w:r>
      <w:r w:rsidR="00860D72">
        <w:rPr>
          <w:sz w:val="28"/>
          <w:szCs w:val="28"/>
        </w:rPr>
        <w:t>№194-п</w:t>
      </w:r>
      <w:r w:rsidR="00CC3E15">
        <w:rPr>
          <w:sz w:val="28"/>
          <w:szCs w:val="28"/>
        </w:rPr>
        <w:t xml:space="preserve">, </w:t>
      </w:r>
      <w:r w:rsidR="00687793">
        <w:rPr>
          <w:sz w:val="28"/>
          <w:szCs w:val="28"/>
        </w:rPr>
        <w:t xml:space="preserve">от 17.09.2020 </w:t>
      </w:r>
      <w:r w:rsidR="00CC3E15">
        <w:rPr>
          <w:sz w:val="28"/>
          <w:szCs w:val="28"/>
        </w:rPr>
        <w:t>№819-п</w:t>
      </w:r>
      <w:r w:rsidR="00687793">
        <w:rPr>
          <w:sz w:val="28"/>
          <w:szCs w:val="28"/>
        </w:rPr>
        <w:t xml:space="preserve"> </w:t>
      </w:r>
      <w:r w:rsidRPr="00F47E1F">
        <w:rPr>
          <w:sz w:val="28"/>
          <w:szCs w:val="28"/>
        </w:rPr>
        <w:t>«О внесении изменений  в постановление администрации района от 13.12.2012 № 1118-п</w:t>
      </w:r>
      <w:r w:rsidR="007C4B0C">
        <w:rPr>
          <w:sz w:val="28"/>
          <w:szCs w:val="28"/>
        </w:rPr>
        <w:t xml:space="preserve"> </w:t>
      </w:r>
      <w:r w:rsidRPr="00F47E1F">
        <w:rPr>
          <w:sz w:val="28"/>
          <w:szCs w:val="28"/>
        </w:rPr>
        <w:t>«О перечне субсидий на иные цели муниципальным бюджетным и автономным учреждениям Новосергиевского района»:</w:t>
      </w:r>
    </w:p>
    <w:p w:rsidR="00FA4A6C" w:rsidRDefault="00DE4AFB" w:rsidP="00DE4AFB">
      <w:pPr>
        <w:spacing w:line="240" w:lineRule="atLeast"/>
        <w:ind w:firstLine="567"/>
        <w:jc w:val="both"/>
        <w:rPr>
          <w:sz w:val="28"/>
          <w:szCs w:val="28"/>
        </w:rPr>
      </w:pPr>
      <w:r w:rsidRPr="00F47E1F">
        <w:rPr>
          <w:sz w:val="28"/>
          <w:szCs w:val="28"/>
        </w:rPr>
        <w:t>1. В п.</w:t>
      </w:r>
      <w:r w:rsidR="008C607E" w:rsidRPr="00F47E1F">
        <w:rPr>
          <w:sz w:val="28"/>
          <w:szCs w:val="28"/>
        </w:rPr>
        <w:t>3</w:t>
      </w:r>
      <w:r w:rsidRPr="00F47E1F">
        <w:rPr>
          <w:sz w:val="28"/>
          <w:szCs w:val="28"/>
        </w:rPr>
        <w:t xml:space="preserve"> «Отдел </w:t>
      </w:r>
      <w:r w:rsidR="008C607E" w:rsidRPr="00F47E1F">
        <w:rPr>
          <w:sz w:val="28"/>
          <w:szCs w:val="28"/>
        </w:rPr>
        <w:t>образования</w:t>
      </w:r>
      <w:r w:rsidRPr="00F47E1F">
        <w:rPr>
          <w:sz w:val="28"/>
          <w:szCs w:val="28"/>
        </w:rPr>
        <w:t>»</w:t>
      </w:r>
      <w:r w:rsidR="00FA4A6C" w:rsidRPr="00F47E1F">
        <w:rPr>
          <w:sz w:val="28"/>
          <w:szCs w:val="28"/>
        </w:rPr>
        <w:t>:</w:t>
      </w:r>
    </w:p>
    <w:p w:rsidR="00561FB5" w:rsidRDefault="00CC3E15" w:rsidP="00DE4AF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</w:t>
      </w:r>
      <w:r w:rsidR="00687793">
        <w:rPr>
          <w:sz w:val="28"/>
          <w:szCs w:val="28"/>
        </w:rPr>
        <w:t>.</w:t>
      </w:r>
      <w:r>
        <w:rPr>
          <w:sz w:val="28"/>
          <w:szCs w:val="28"/>
        </w:rPr>
        <w:t xml:space="preserve"> 3.14</w:t>
      </w:r>
      <w:r w:rsidR="00561FB5">
        <w:rPr>
          <w:sz w:val="28"/>
          <w:szCs w:val="28"/>
        </w:rPr>
        <w:t xml:space="preserve"> «</w:t>
      </w:r>
      <w:r w:rsidRPr="00CC3E15">
        <w:rPr>
          <w:sz w:val="28"/>
          <w:szCs w:val="28"/>
        </w:rPr>
        <w:t>Субсидия на погашение кредиторской задолженности образовательных учреждений</w:t>
      </w:r>
      <w:r w:rsidR="00561FB5" w:rsidRPr="00561FB5">
        <w:rPr>
          <w:sz w:val="28"/>
          <w:szCs w:val="28"/>
        </w:rPr>
        <w:t>»</w:t>
      </w:r>
      <w:r w:rsidR="00561FB5">
        <w:rPr>
          <w:sz w:val="28"/>
          <w:szCs w:val="28"/>
        </w:rPr>
        <w:t xml:space="preserve"> изложить в новой редакции: «пп 3.</w:t>
      </w:r>
      <w:r>
        <w:rPr>
          <w:sz w:val="28"/>
          <w:szCs w:val="28"/>
        </w:rPr>
        <w:t>14</w:t>
      </w:r>
      <w:r w:rsidR="00561FB5">
        <w:rPr>
          <w:sz w:val="28"/>
          <w:szCs w:val="28"/>
        </w:rPr>
        <w:t xml:space="preserve"> «Субсидия на </w:t>
      </w:r>
      <w:r w:rsidRPr="00CC3E15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CC3E15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CC3E15">
        <w:rPr>
          <w:sz w:val="28"/>
          <w:szCs w:val="28"/>
        </w:rPr>
        <w:t xml:space="preserve"> бесплатным двухразовым питанием лиц с ограниченными возможностями здоровья, обучающихся в </w:t>
      </w:r>
      <w:r w:rsidRPr="00CC3E15">
        <w:rPr>
          <w:sz w:val="28"/>
          <w:szCs w:val="28"/>
        </w:rPr>
        <w:lastRenderedPageBreak/>
        <w:t>муниципальных общеобразовательных организациях, а также выплату ежемесячной денежной компенсации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дому, компенсации расходов на двухразовое питание лицам с ограниченными возможностями здоровья, обучающимся на дому</w:t>
      </w:r>
      <w:r w:rsidR="00561FB5">
        <w:rPr>
          <w:sz w:val="28"/>
          <w:szCs w:val="28"/>
        </w:rPr>
        <w:t>»</w:t>
      </w:r>
      <w:r w:rsidR="00860D72">
        <w:rPr>
          <w:sz w:val="28"/>
          <w:szCs w:val="28"/>
        </w:rPr>
        <w:t>.</w:t>
      </w:r>
    </w:p>
    <w:p w:rsidR="00CC3E15" w:rsidRDefault="00CC3E15" w:rsidP="00DE4AF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п.4 «Отдел культуры»:</w:t>
      </w:r>
    </w:p>
    <w:p w:rsidR="00CC3E15" w:rsidRPr="00F47E1F" w:rsidRDefault="00377728" w:rsidP="00DE4AFB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</w:t>
      </w:r>
      <w:r w:rsidR="00687793">
        <w:rPr>
          <w:sz w:val="28"/>
          <w:szCs w:val="28"/>
        </w:rPr>
        <w:t>.</w:t>
      </w:r>
      <w:r>
        <w:rPr>
          <w:sz w:val="28"/>
          <w:szCs w:val="28"/>
        </w:rPr>
        <w:t xml:space="preserve"> 4.09 «</w:t>
      </w:r>
      <w:r w:rsidRPr="00377728">
        <w:rPr>
          <w:sz w:val="28"/>
          <w:szCs w:val="28"/>
        </w:rPr>
        <w:t>Субсидия на реализацию областной целевой программы «Культура Оренбуржья» на 2013–2018 годы</w:t>
      </w:r>
      <w:r>
        <w:rPr>
          <w:sz w:val="28"/>
          <w:szCs w:val="28"/>
        </w:rPr>
        <w:t>» изложить в новой редакции: «пп 4.09 «Субсидия на создание модельной муниципальной библиотеки»».</w:t>
      </w:r>
    </w:p>
    <w:p w:rsidR="00632A1D" w:rsidRPr="00F47E1F" w:rsidRDefault="00377728" w:rsidP="00860D72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2A1D" w:rsidRPr="00F47E1F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FA4A6C" w:rsidRPr="00F47E1F">
        <w:rPr>
          <w:sz w:val="28"/>
          <w:szCs w:val="28"/>
        </w:rPr>
        <w:t>по финансовым вопросам</w:t>
      </w:r>
      <w:r w:rsidR="00632A1D" w:rsidRPr="00F47E1F">
        <w:rPr>
          <w:sz w:val="28"/>
          <w:szCs w:val="28"/>
        </w:rPr>
        <w:t xml:space="preserve">– начальника финансового отдела </w:t>
      </w:r>
      <w:r w:rsidR="001961D3">
        <w:rPr>
          <w:sz w:val="28"/>
          <w:szCs w:val="28"/>
        </w:rPr>
        <w:t>Попову Л.И.</w:t>
      </w:r>
    </w:p>
    <w:p w:rsidR="00632A1D" w:rsidRPr="00F47E1F" w:rsidRDefault="00377728" w:rsidP="00632A1D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32A1D" w:rsidRPr="00F47E1F">
        <w:rPr>
          <w:sz w:val="28"/>
          <w:szCs w:val="28"/>
        </w:rPr>
        <w:t xml:space="preserve">. Настоящее </w:t>
      </w:r>
      <w:r w:rsidR="007057E9" w:rsidRPr="00F47E1F">
        <w:rPr>
          <w:sz w:val="28"/>
          <w:szCs w:val="28"/>
        </w:rPr>
        <w:t xml:space="preserve">постановление вступает в силу со дня </w:t>
      </w:r>
      <w:r w:rsidR="00FA4A6C" w:rsidRPr="00F47E1F">
        <w:rPr>
          <w:sz w:val="28"/>
          <w:szCs w:val="28"/>
        </w:rPr>
        <w:t xml:space="preserve">его подписания и подлежит размещению на официальном сайте </w:t>
      </w:r>
      <w:r w:rsidR="007C4B0C">
        <w:rPr>
          <w:sz w:val="28"/>
          <w:szCs w:val="28"/>
        </w:rPr>
        <w:t>а</w:t>
      </w:r>
      <w:r w:rsidR="00FA4A6C" w:rsidRPr="00F47E1F">
        <w:rPr>
          <w:sz w:val="28"/>
          <w:szCs w:val="28"/>
        </w:rPr>
        <w:t>дминистрации Новосергиевского района в сети «Интернет».</w:t>
      </w:r>
    </w:p>
    <w:p w:rsidR="00632A1D" w:rsidRPr="00F47E1F" w:rsidRDefault="00632A1D" w:rsidP="00632A1D">
      <w:pPr>
        <w:jc w:val="both"/>
        <w:rPr>
          <w:sz w:val="28"/>
          <w:szCs w:val="28"/>
        </w:rPr>
      </w:pPr>
    </w:p>
    <w:p w:rsidR="00632A1D" w:rsidRPr="00F47E1F" w:rsidRDefault="00632A1D" w:rsidP="00632A1D">
      <w:pPr>
        <w:rPr>
          <w:sz w:val="28"/>
          <w:szCs w:val="28"/>
        </w:rPr>
      </w:pPr>
    </w:p>
    <w:p w:rsidR="00632A1D" w:rsidRPr="00F47E1F" w:rsidRDefault="00632A1D" w:rsidP="00632A1D">
      <w:pPr>
        <w:rPr>
          <w:sz w:val="28"/>
          <w:szCs w:val="28"/>
        </w:rPr>
      </w:pPr>
    </w:p>
    <w:p w:rsidR="00632A1D" w:rsidRPr="00F47E1F" w:rsidRDefault="008C607E" w:rsidP="00632A1D">
      <w:pPr>
        <w:rPr>
          <w:sz w:val="28"/>
          <w:szCs w:val="28"/>
        </w:rPr>
      </w:pPr>
      <w:r w:rsidRPr="00F47E1F">
        <w:rPr>
          <w:sz w:val="28"/>
          <w:szCs w:val="28"/>
        </w:rPr>
        <w:t xml:space="preserve">Глава администрации  </w:t>
      </w:r>
      <w:r w:rsidR="005470A8" w:rsidRPr="00F47E1F">
        <w:rPr>
          <w:sz w:val="28"/>
          <w:szCs w:val="28"/>
        </w:rPr>
        <w:t>района</w:t>
      </w:r>
      <w:r w:rsidR="007C4B0C">
        <w:rPr>
          <w:sz w:val="28"/>
          <w:szCs w:val="28"/>
        </w:rPr>
        <w:t xml:space="preserve">                                                            </w:t>
      </w:r>
      <w:r w:rsidRPr="00F47E1F">
        <w:rPr>
          <w:sz w:val="28"/>
          <w:szCs w:val="28"/>
        </w:rPr>
        <w:t>А.Д. Лыков</w:t>
      </w:r>
    </w:p>
    <w:p w:rsidR="00377728" w:rsidRDefault="00377728" w:rsidP="00632A1D">
      <w:pPr>
        <w:rPr>
          <w:sz w:val="28"/>
          <w:szCs w:val="28"/>
        </w:rPr>
      </w:pPr>
    </w:p>
    <w:p w:rsidR="002B0C1E" w:rsidRDefault="002B0C1E" w:rsidP="00632A1D">
      <w:pPr>
        <w:rPr>
          <w:sz w:val="28"/>
          <w:szCs w:val="28"/>
        </w:rPr>
      </w:pPr>
    </w:p>
    <w:p w:rsidR="002B0C1E" w:rsidRDefault="002B0C1E" w:rsidP="00632A1D">
      <w:pPr>
        <w:rPr>
          <w:sz w:val="28"/>
          <w:szCs w:val="28"/>
        </w:rPr>
      </w:pPr>
    </w:p>
    <w:p w:rsidR="00CD32AC" w:rsidRPr="007C4B0C" w:rsidRDefault="00632A1D" w:rsidP="007C4B0C">
      <w:pPr>
        <w:ind w:left="1418" w:hanging="1418"/>
        <w:rPr>
          <w:sz w:val="28"/>
          <w:szCs w:val="22"/>
        </w:rPr>
      </w:pPr>
      <w:r w:rsidRPr="007C4B0C">
        <w:rPr>
          <w:sz w:val="28"/>
          <w:szCs w:val="22"/>
        </w:rPr>
        <w:t>Разослано: фи</w:t>
      </w:r>
      <w:bookmarkStart w:id="0" w:name="_GoBack"/>
      <w:bookmarkEnd w:id="0"/>
      <w:r w:rsidRPr="007C4B0C">
        <w:rPr>
          <w:sz w:val="28"/>
          <w:szCs w:val="22"/>
        </w:rPr>
        <w:t>нансовому</w:t>
      </w:r>
      <w:r w:rsidR="004B6AFF" w:rsidRPr="007C4B0C">
        <w:rPr>
          <w:sz w:val="28"/>
          <w:szCs w:val="22"/>
        </w:rPr>
        <w:t xml:space="preserve"> отделу, </w:t>
      </w:r>
      <w:r w:rsidR="00FE5677" w:rsidRPr="007C4B0C">
        <w:rPr>
          <w:sz w:val="28"/>
          <w:szCs w:val="22"/>
        </w:rPr>
        <w:t xml:space="preserve">РОО, </w:t>
      </w:r>
      <w:r w:rsidR="00377728" w:rsidRPr="007C4B0C">
        <w:rPr>
          <w:sz w:val="28"/>
          <w:szCs w:val="22"/>
        </w:rPr>
        <w:t xml:space="preserve">отделу культуры, МКУ «ЦБУ», </w:t>
      </w:r>
      <w:r w:rsidRPr="007C4B0C">
        <w:rPr>
          <w:sz w:val="28"/>
          <w:szCs w:val="22"/>
        </w:rPr>
        <w:t xml:space="preserve">орготделу, прокурору </w:t>
      </w:r>
    </w:p>
    <w:sectPr w:rsidR="00CD32AC" w:rsidRPr="007C4B0C" w:rsidSect="007C4B0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2D" w:rsidRDefault="00EC502D" w:rsidP="007C4B0C">
      <w:r>
        <w:separator/>
      </w:r>
    </w:p>
  </w:endnote>
  <w:endnote w:type="continuationSeparator" w:id="1">
    <w:p w:rsidR="00EC502D" w:rsidRDefault="00EC502D" w:rsidP="007C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2D" w:rsidRDefault="00EC502D" w:rsidP="007C4B0C">
      <w:r>
        <w:separator/>
      </w:r>
    </w:p>
  </w:footnote>
  <w:footnote w:type="continuationSeparator" w:id="1">
    <w:p w:rsidR="00EC502D" w:rsidRDefault="00EC502D" w:rsidP="007C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7155"/>
      <w:docPartObj>
        <w:docPartGallery w:val="Page Numbers (Top of Page)"/>
        <w:docPartUnique/>
      </w:docPartObj>
    </w:sdtPr>
    <w:sdtContent>
      <w:p w:rsidR="007C4B0C" w:rsidRDefault="002110E3">
        <w:pPr>
          <w:pStyle w:val="a8"/>
          <w:jc w:val="center"/>
        </w:pPr>
        <w:fldSimple w:instr=" PAGE   \* MERGEFORMAT ">
          <w:r w:rsidR="00C67552">
            <w:rPr>
              <w:noProof/>
            </w:rPr>
            <w:t>2</w:t>
          </w:r>
        </w:fldSimple>
      </w:p>
    </w:sdtContent>
  </w:sdt>
  <w:p w:rsidR="007C4B0C" w:rsidRDefault="007C4B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26A"/>
    <w:rsid w:val="00024164"/>
    <w:rsid w:val="00037FFC"/>
    <w:rsid w:val="0004194A"/>
    <w:rsid w:val="00091EC2"/>
    <w:rsid w:val="001041E8"/>
    <w:rsid w:val="001139AF"/>
    <w:rsid w:val="00134123"/>
    <w:rsid w:val="001670BF"/>
    <w:rsid w:val="001961D3"/>
    <w:rsid w:val="002110E3"/>
    <w:rsid w:val="00293FA7"/>
    <w:rsid w:val="002B0C1E"/>
    <w:rsid w:val="002F0696"/>
    <w:rsid w:val="00377728"/>
    <w:rsid w:val="00417155"/>
    <w:rsid w:val="004A4623"/>
    <w:rsid w:val="004B6AFF"/>
    <w:rsid w:val="005470A8"/>
    <w:rsid w:val="00561FB5"/>
    <w:rsid w:val="00612F66"/>
    <w:rsid w:val="00632A1D"/>
    <w:rsid w:val="00634810"/>
    <w:rsid w:val="00687793"/>
    <w:rsid w:val="0069561D"/>
    <w:rsid w:val="007057E9"/>
    <w:rsid w:val="00750E22"/>
    <w:rsid w:val="007B61E9"/>
    <w:rsid w:val="007C4B0C"/>
    <w:rsid w:val="007D0FB3"/>
    <w:rsid w:val="007D60A8"/>
    <w:rsid w:val="00860D72"/>
    <w:rsid w:val="008B6D58"/>
    <w:rsid w:val="008C607E"/>
    <w:rsid w:val="008F3BEF"/>
    <w:rsid w:val="009336CC"/>
    <w:rsid w:val="009A0925"/>
    <w:rsid w:val="00A011F9"/>
    <w:rsid w:val="00A352DB"/>
    <w:rsid w:val="00B01575"/>
    <w:rsid w:val="00B416FC"/>
    <w:rsid w:val="00BA224B"/>
    <w:rsid w:val="00C67552"/>
    <w:rsid w:val="00CC3E15"/>
    <w:rsid w:val="00CD32AC"/>
    <w:rsid w:val="00D2108D"/>
    <w:rsid w:val="00D604AD"/>
    <w:rsid w:val="00D7026A"/>
    <w:rsid w:val="00DB1B98"/>
    <w:rsid w:val="00DE4AFB"/>
    <w:rsid w:val="00EC502D"/>
    <w:rsid w:val="00EC7CCC"/>
    <w:rsid w:val="00F47E1F"/>
    <w:rsid w:val="00F93172"/>
    <w:rsid w:val="00FA4A6C"/>
    <w:rsid w:val="00FC3805"/>
    <w:rsid w:val="00FE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687793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68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C4B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4B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4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32A1D"/>
    <w:pPr>
      <w:keepNext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32A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Знак"/>
    <w:basedOn w:val="a"/>
    <w:rsid w:val="0063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67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User</cp:lastModifiedBy>
  <cp:revision>6</cp:revision>
  <cp:lastPrinted>2021-01-15T07:04:00Z</cp:lastPrinted>
  <dcterms:created xsi:type="dcterms:W3CDTF">2020-09-11T10:51:00Z</dcterms:created>
  <dcterms:modified xsi:type="dcterms:W3CDTF">2021-01-15T09:37:00Z</dcterms:modified>
</cp:coreProperties>
</file>