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37"/>
      </w:tblGrid>
      <w:tr w:rsidR="0077161E" w:rsidRPr="007B19E8" w:rsidTr="006C3D98">
        <w:trPr>
          <w:hidden/>
        </w:trPr>
        <w:tc>
          <w:tcPr>
            <w:tcW w:w="5637" w:type="dxa"/>
          </w:tcPr>
          <w:p w:rsidR="0077161E" w:rsidRPr="007B19E8" w:rsidRDefault="0077161E" w:rsidP="007D730A">
            <w:pPr>
              <w:rPr>
                <w:vanish/>
              </w:rPr>
            </w:pPr>
          </w:p>
          <w:p w:rsidR="006C3D98" w:rsidRPr="008F59DE" w:rsidRDefault="006C3D98" w:rsidP="00176C28">
            <w:pPr>
              <w:pStyle w:val="a3"/>
              <w:jc w:val="left"/>
              <w:rPr>
                <w:b/>
                <w:bCs/>
                <w:szCs w:val="28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48640" cy="731520"/>
                  <wp:effectExtent l="0" t="0" r="0" b="0"/>
                  <wp:docPr id="1" name="Рисунок 1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D98" w:rsidRPr="008F59DE" w:rsidRDefault="006C3D98" w:rsidP="00176C28">
            <w:pPr>
              <w:pStyle w:val="a3"/>
              <w:jc w:val="left"/>
              <w:rPr>
                <w:b/>
                <w:bCs/>
                <w:szCs w:val="28"/>
              </w:rPr>
            </w:pPr>
          </w:p>
          <w:p w:rsidR="006C3D98" w:rsidRPr="008F59DE" w:rsidRDefault="006C3D98" w:rsidP="00176C28">
            <w:pPr>
              <w:pStyle w:val="a3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         АДМИНИСТРАЦИЯ</w:t>
            </w:r>
          </w:p>
          <w:p w:rsidR="006C3D98" w:rsidRPr="008F59DE" w:rsidRDefault="006C3D98" w:rsidP="00176C28">
            <w:pPr>
              <w:pStyle w:val="a3"/>
              <w:jc w:val="left"/>
              <w:rPr>
                <w:szCs w:val="28"/>
              </w:rPr>
            </w:pPr>
          </w:p>
          <w:p w:rsidR="006C3D98" w:rsidRPr="008F59DE" w:rsidRDefault="006C3D98" w:rsidP="00176C28">
            <w:pPr>
              <w:pStyle w:val="a3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>МУНИЦИПАЛЬНОГО ОБРАЗОВАНИЯ</w:t>
            </w:r>
          </w:p>
          <w:p w:rsidR="006C3D98" w:rsidRPr="008F59DE" w:rsidRDefault="006C3D98" w:rsidP="00176C28">
            <w:pPr>
              <w:pStyle w:val="a3"/>
              <w:jc w:val="left"/>
              <w:rPr>
                <w:b/>
                <w:bCs/>
                <w:szCs w:val="28"/>
              </w:rPr>
            </w:pPr>
          </w:p>
          <w:p w:rsidR="006C3D98" w:rsidRPr="008F59DE" w:rsidRDefault="006C3D98" w:rsidP="00176C28">
            <w:pPr>
              <w:pStyle w:val="a3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6C3D98" w:rsidRPr="008F59DE" w:rsidRDefault="006C3D98" w:rsidP="00176C28">
            <w:pPr>
              <w:pStyle w:val="a3"/>
              <w:jc w:val="left"/>
            </w:pPr>
          </w:p>
          <w:p w:rsidR="006C3D98" w:rsidRPr="008F59DE" w:rsidRDefault="006C3D98" w:rsidP="00176C28">
            <w:pPr>
              <w:pStyle w:val="a3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6C3D98" w:rsidRPr="008F59DE" w:rsidRDefault="006C3D98" w:rsidP="00176C28">
            <w:pPr>
              <w:pStyle w:val="a3"/>
              <w:jc w:val="left"/>
            </w:pPr>
          </w:p>
          <w:p w:rsidR="006C3D98" w:rsidRPr="008F59DE" w:rsidRDefault="006C3D98" w:rsidP="00176C28">
            <w:pPr>
              <w:pStyle w:val="a3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6C3D98" w:rsidRPr="008F59DE" w:rsidRDefault="006C3D98" w:rsidP="00176C28">
            <w:pPr>
              <w:pStyle w:val="a3"/>
              <w:jc w:val="left"/>
              <w:rPr>
                <w:b/>
                <w:bCs/>
                <w:szCs w:val="28"/>
              </w:rPr>
            </w:pPr>
          </w:p>
          <w:p w:rsidR="006C3D98" w:rsidRPr="008F59DE" w:rsidRDefault="006C3D98" w:rsidP="00176C28">
            <w:pPr>
              <w:pStyle w:val="a3"/>
              <w:jc w:val="left"/>
              <w:rPr>
                <w:szCs w:val="28"/>
              </w:rPr>
            </w:pPr>
            <w:r w:rsidRPr="008F59DE">
              <w:rPr>
                <w:b/>
                <w:bCs/>
                <w:szCs w:val="28"/>
              </w:rPr>
              <w:t>___</w:t>
            </w:r>
            <w:r w:rsidR="001D35EB">
              <w:rPr>
                <w:b/>
                <w:bCs/>
                <w:szCs w:val="28"/>
              </w:rPr>
              <w:t>15.05.2020</w:t>
            </w:r>
            <w:r w:rsidRPr="008F59DE">
              <w:rPr>
                <w:b/>
                <w:bCs/>
                <w:szCs w:val="28"/>
              </w:rPr>
              <w:t xml:space="preserve">_____ </w:t>
            </w:r>
            <w:r w:rsidRPr="008F59DE">
              <w:rPr>
                <w:szCs w:val="28"/>
              </w:rPr>
              <w:t>№  _</w:t>
            </w:r>
            <w:r w:rsidRPr="008F59DE">
              <w:rPr>
                <w:b/>
                <w:bCs/>
                <w:szCs w:val="28"/>
              </w:rPr>
              <w:t>___</w:t>
            </w:r>
            <w:r w:rsidR="001D35EB">
              <w:rPr>
                <w:b/>
                <w:bCs/>
                <w:szCs w:val="28"/>
              </w:rPr>
              <w:t>446-п</w:t>
            </w:r>
            <w:r w:rsidRPr="008F59DE">
              <w:rPr>
                <w:b/>
                <w:bCs/>
                <w:szCs w:val="28"/>
              </w:rPr>
              <w:t>__</w:t>
            </w:r>
            <w:r w:rsidRPr="008F59DE">
              <w:rPr>
                <w:szCs w:val="28"/>
              </w:rPr>
              <w:t>______</w:t>
            </w:r>
          </w:p>
          <w:p w:rsidR="006C3D98" w:rsidRPr="008F59DE" w:rsidRDefault="006C3D98" w:rsidP="00176C28">
            <w:pPr>
              <w:pStyle w:val="a3"/>
              <w:jc w:val="left"/>
              <w:rPr>
                <w:szCs w:val="28"/>
              </w:rPr>
            </w:pPr>
            <w:r w:rsidRPr="008F59DE">
              <w:rPr>
                <w:szCs w:val="28"/>
              </w:rPr>
              <w:t xml:space="preserve">                  п. Новосергиевка</w:t>
            </w:r>
            <w:r w:rsidR="000C3DB6" w:rsidRPr="000C3DB6">
              <w:rPr>
                <w:sz w:val="24"/>
                <w:szCs w:val="24"/>
                <w:lang w:eastAsia="ar-SA"/>
              </w:rPr>
              <w:pict>
      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<v:stroke joinstyle="miter"/>
                </v:line>
              </w:pict>
            </w:r>
            <w:r w:rsidR="000C3DB6" w:rsidRPr="000C3DB6">
              <w:rPr>
                <w:sz w:val="24"/>
                <w:szCs w:val="24"/>
                <w:lang w:eastAsia="ar-SA"/>
              </w:rPr>
              <w:pict>
                <v:line id="Прямая соединительная линия 10" o:spid="_x0000_s102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="000C3DB6" w:rsidRPr="000C3DB6">
              <w:rPr>
                <w:sz w:val="24"/>
                <w:szCs w:val="24"/>
                <w:lang w:eastAsia="ar-SA"/>
              </w:rPr>
              <w:pict>
      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="000C3DB6" w:rsidRPr="000C3DB6">
              <w:rPr>
                <w:sz w:val="24"/>
                <w:szCs w:val="24"/>
                <w:lang w:eastAsia="ar-SA"/>
              </w:rPr>
              <w:pict>
      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6C3D98" w:rsidRPr="006C3D98" w:rsidRDefault="006C3D98" w:rsidP="006C3D98">
            <w:pPr>
              <w:pStyle w:val="a3"/>
              <w:jc w:val="left"/>
              <w:rPr>
                <w:szCs w:val="28"/>
              </w:rPr>
            </w:pPr>
            <w:r w:rsidRPr="006C3D98">
              <w:rPr>
                <w:szCs w:val="28"/>
              </w:rPr>
              <w:t>О внесении дополнений в постановления администрации Новосергиевского района от</w:t>
            </w:r>
            <w:r w:rsidRPr="006C3D98">
              <w:rPr>
                <w:bCs/>
                <w:szCs w:val="28"/>
              </w:rPr>
              <w:t>23.10.2018</w:t>
            </w:r>
            <w:r w:rsidRPr="006C3D98">
              <w:rPr>
                <w:szCs w:val="28"/>
              </w:rPr>
              <w:t>№</w:t>
            </w:r>
            <w:r w:rsidRPr="006C3D98">
              <w:rPr>
                <w:bCs/>
                <w:szCs w:val="28"/>
              </w:rPr>
              <w:t>887</w:t>
            </w:r>
            <w:r w:rsidRPr="006C3D98">
              <w:rPr>
                <w:szCs w:val="28"/>
              </w:rPr>
              <w:t>-п «Об утверждении муниципальной программы«Развитие системы образования Новосергиевского района»,  от 10.02.2016 №53-п «Об утвержденииПоложения «Об организации питания учащихся в муниципальных общеобразовательных организациях Новосергиевского района»</w:t>
            </w:r>
          </w:p>
          <w:p w:rsidR="006C3D98" w:rsidRDefault="006C3D98" w:rsidP="007D730A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6C3D98" w:rsidRPr="007B19E8" w:rsidRDefault="006C3D98" w:rsidP="007D730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CF3965" w:rsidRDefault="0077161E" w:rsidP="006C3D98">
      <w:pPr>
        <w:pStyle w:val="a3"/>
        <w:ind w:firstLine="709"/>
        <w:jc w:val="both"/>
        <w:rPr>
          <w:szCs w:val="28"/>
        </w:rPr>
      </w:pPr>
      <w:r w:rsidRPr="00F323C6">
        <w:rPr>
          <w:szCs w:val="28"/>
        </w:rPr>
        <w:t>На основании постановления Правительства Оре</w:t>
      </w:r>
      <w:r w:rsidR="006C3D98">
        <w:rPr>
          <w:szCs w:val="28"/>
        </w:rPr>
        <w:t>нбургской области от 12.10.2020</w:t>
      </w:r>
      <w:r w:rsidRPr="00F323C6">
        <w:rPr>
          <w:szCs w:val="28"/>
        </w:rPr>
        <w:t xml:space="preserve"> №</w:t>
      </w:r>
      <w:r w:rsidRPr="00F323C6">
        <w:rPr>
          <w:szCs w:val="28"/>
        </w:rPr>
        <w:softHyphen/>
      </w:r>
      <w:r w:rsidRPr="00F323C6">
        <w:rPr>
          <w:szCs w:val="28"/>
        </w:rPr>
        <w:softHyphen/>
      </w:r>
      <w:r w:rsidRPr="00F323C6">
        <w:rPr>
          <w:szCs w:val="28"/>
        </w:rPr>
        <w:softHyphen/>
      </w:r>
      <w:r w:rsidRPr="00F323C6">
        <w:rPr>
          <w:szCs w:val="28"/>
        </w:rPr>
        <w:softHyphen/>
      </w:r>
      <w:r w:rsidRPr="00F323C6">
        <w:rPr>
          <w:szCs w:val="28"/>
        </w:rPr>
        <w:softHyphen/>
      </w:r>
      <w:r>
        <w:rPr>
          <w:szCs w:val="28"/>
        </w:rPr>
        <w:t>381-пп</w:t>
      </w:r>
      <w:r w:rsidRPr="00F323C6">
        <w:rPr>
          <w:szCs w:val="28"/>
        </w:rPr>
        <w:t xml:space="preserve">   «О внесении изменений в отдельные постановления Правительства  Оренбургской области», с учетом основных положений Федерального закона № 47-ФЗ «О внесении изменений в Федеральный закон «О качестве и безопасн</w:t>
      </w:r>
      <w:r w:rsidR="00CF3965">
        <w:rPr>
          <w:szCs w:val="28"/>
        </w:rPr>
        <w:t>ости пищевых продуктов» и статьи</w:t>
      </w:r>
      <w:r w:rsidRPr="00F323C6">
        <w:rPr>
          <w:szCs w:val="28"/>
        </w:rPr>
        <w:t xml:space="preserve"> 37 Федерального закона «Об образовании в Российской Федерации»</w:t>
      </w:r>
      <w:r w:rsidR="00CF3965">
        <w:rPr>
          <w:szCs w:val="28"/>
        </w:rPr>
        <w:t>:</w:t>
      </w:r>
    </w:p>
    <w:p w:rsidR="0077161E" w:rsidRPr="00F323C6" w:rsidRDefault="00316DD0" w:rsidP="006C3D98">
      <w:pPr>
        <w:pStyle w:val="a3"/>
        <w:ind w:firstLine="709"/>
        <w:jc w:val="both"/>
        <w:rPr>
          <w:color w:val="000000"/>
          <w:szCs w:val="28"/>
        </w:rPr>
      </w:pPr>
      <w:r>
        <w:rPr>
          <w:szCs w:val="28"/>
        </w:rPr>
        <w:t>1.</w:t>
      </w:r>
      <w:r w:rsidR="006C3D98">
        <w:rPr>
          <w:szCs w:val="28"/>
        </w:rPr>
        <w:t xml:space="preserve"> В</w:t>
      </w:r>
      <w:r w:rsidR="00CF3965">
        <w:rPr>
          <w:szCs w:val="28"/>
        </w:rPr>
        <w:t>нести следующие</w:t>
      </w:r>
      <w:r w:rsidR="006C3D98">
        <w:rPr>
          <w:szCs w:val="28"/>
        </w:rPr>
        <w:t xml:space="preserve"> дополнения в постановление </w:t>
      </w:r>
      <w:r w:rsidR="0077161E" w:rsidRPr="00F323C6">
        <w:rPr>
          <w:szCs w:val="28"/>
        </w:rPr>
        <w:t xml:space="preserve">администрации Новосергиевского района от  </w:t>
      </w:r>
      <w:r w:rsidR="0077161E" w:rsidRPr="00F323C6">
        <w:rPr>
          <w:bCs/>
          <w:szCs w:val="28"/>
        </w:rPr>
        <w:t>23.10.2018</w:t>
      </w:r>
      <w:r w:rsidR="0077161E" w:rsidRPr="00F323C6">
        <w:rPr>
          <w:szCs w:val="28"/>
        </w:rPr>
        <w:t>№</w:t>
      </w:r>
      <w:r w:rsidR="0077161E" w:rsidRPr="00F323C6">
        <w:rPr>
          <w:bCs/>
          <w:szCs w:val="28"/>
        </w:rPr>
        <w:t>887</w:t>
      </w:r>
      <w:r w:rsidR="0077161E" w:rsidRPr="00F323C6">
        <w:rPr>
          <w:szCs w:val="28"/>
        </w:rPr>
        <w:t>-п «Об утверждении муниципальной программы «Развитие системы обра</w:t>
      </w:r>
      <w:r w:rsidR="0077161E">
        <w:rPr>
          <w:szCs w:val="28"/>
        </w:rPr>
        <w:t>зования Новосергиевского района»,</w:t>
      </w:r>
      <w:r w:rsidR="006C3D98">
        <w:rPr>
          <w:szCs w:val="28"/>
        </w:rPr>
        <w:t>от 10.02.2016</w:t>
      </w:r>
      <w:r w:rsidR="0077161E" w:rsidRPr="00F323C6">
        <w:rPr>
          <w:szCs w:val="28"/>
        </w:rPr>
        <w:t>№53-п«Об утверждении Положения «Об организации питания учащихся в муниципальных общеобразовательных организациях Новосергиевского района»:</w:t>
      </w:r>
    </w:p>
    <w:p w:rsidR="006C3D98" w:rsidRDefault="006C3D98" w:rsidP="006C3D98">
      <w:pPr>
        <w:pStyle w:val="ConsPlusNormal"/>
        <w:widowControl w:val="0"/>
        <w:ind w:firstLine="709"/>
        <w:jc w:val="both"/>
      </w:pPr>
      <w:r>
        <w:t xml:space="preserve">1.1. </w:t>
      </w:r>
      <w:r w:rsidR="00CF3965">
        <w:t>П</w:t>
      </w:r>
      <w:r w:rsidR="0077161E" w:rsidRPr="00093565">
        <w:t xml:space="preserve">остановление администрации Новосергиевского района от </w:t>
      </w:r>
      <w:r w:rsidR="0077161E" w:rsidRPr="00093565">
        <w:rPr>
          <w:bCs/>
        </w:rPr>
        <w:t xml:space="preserve">23.10.2018 </w:t>
      </w:r>
      <w:r w:rsidR="0077161E" w:rsidRPr="00093565">
        <w:t>№</w:t>
      </w:r>
      <w:r w:rsidR="0077161E" w:rsidRPr="00093565">
        <w:rPr>
          <w:bCs/>
        </w:rPr>
        <w:t>887</w:t>
      </w:r>
      <w:r w:rsidR="0077161E" w:rsidRPr="00093565">
        <w:t>-п «Об утверждении муниципальной программы«Развитие системы образования Новосергиевского района»», в части подпрограммы «Развитие общего и дополнительного образования детей»дополнить основным мероприятием</w:t>
      </w:r>
      <w:r w:rsidR="00E33A99">
        <w:t xml:space="preserve"> 6</w:t>
      </w:r>
      <w:r>
        <w:t xml:space="preserve"> следующего содержания</w:t>
      </w:r>
      <w:r w:rsidR="0077161E" w:rsidRPr="00093565">
        <w:t xml:space="preserve">: </w:t>
      </w:r>
    </w:p>
    <w:p w:rsidR="006C3D98" w:rsidRDefault="006C3D98" w:rsidP="006C3D98">
      <w:pPr>
        <w:pStyle w:val="ConsPlusNormal"/>
        <w:widowControl w:val="0"/>
        <w:ind w:firstLine="709"/>
        <w:jc w:val="both"/>
      </w:pPr>
      <w:r>
        <w:lastRenderedPageBreak/>
        <w:t>«</w:t>
      </w:r>
      <w:r w:rsidR="0077161E" w:rsidRPr="00093565">
        <w:t>Дополнительное финансовое обеспечение мероприятий по организации питания учащихся в общеобразоват</w:t>
      </w:r>
      <w:r w:rsidR="00CF3965">
        <w:t>ельных организациях, в условиях применения</w:t>
      </w:r>
      <w:r w:rsidR="0077161E" w:rsidRPr="00361884">
        <w:t xml:space="preserve"> дистанционных образовательных технологий и (или) электронных форм обучения в соответствии с указом Губернатора Оренбургской области от 17.03.2020№ 112-ук «О мерах по противодействию распространению в Оренбургской области новой </w:t>
      </w:r>
      <w:proofErr w:type="spellStart"/>
      <w:r w:rsidR="0077161E" w:rsidRPr="00361884">
        <w:t>коронавирусной</w:t>
      </w:r>
      <w:proofErr w:type="spellEnd"/>
      <w:r w:rsidR="0077161E" w:rsidRPr="00361884">
        <w:t xml:space="preserve"> инфекции (2019-nCoV)»</w:t>
      </w:r>
      <w:r>
        <w:t>.</w:t>
      </w:r>
    </w:p>
    <w:p w:rsidR="0077161E" w:rsidRPr="00F323C6" w:rsidRDefault="006C3D98" w:rsidP="006C3D98">
      <w:pPr>
        <w:pStyle w:val="ConsPlusNormal"/>
        <w:widowControl w:val="0"/>
        <w:ind w:firstLine="709"/>
        <w:jc w:val="both"/>
      </w:pPr>
      <w:r>
        <w:t>1.2. П</w:t>
      </w:r>
      <w:r w:rsidR="0077161E" w:rsidRPr="00F323C6">
        <w:t>остановление администрации Новосергиевского района от 10.02.2016 №53-п «Об утверждении Положения «Об организации питания учащихся в муниципальных общеобразовательных органи</w:t>
      </w:r>
      <w:r>
        <w:t xml:space="preserve">зациях Новосергиевского района» </w:t>
      </w:r>
      <w:r w:rsidR="0077161E" w:rsidRPr="00F323C6">
        <w:t xml:space="preserve">часть </w:t>
      </w:r>
      <w:r w:rsidR="00CF3965" w:rsidRPr="00CF3965">
        <w:t>2</w:t>
      </w:r>
      <w:r w:rsidR="00CF3965">
        <w:t xml:space="preserve"> «Организационные принципы питания</w:t>
      </w:r>
      <w:r w:rsidR="0077161E">
        <w:t>»</w:t>
      </w:r>
      <w:r w:rsidR="00CF3965">
        <w:t xml:space="preserve"> дополнить п. 2.3</w:t>
      </w:r>
      <w:r w:rsidR="00621462">
        <w:t xml:space="preserve"> следующего содержания</w:t>
      </w:r>
      <w:r w:rsidR="0077161E" w:rsidRPr="00F323C6">
        <w:t>:</w:t>
      </w:r>
    </w:p>
    <w:p w:rsidR="0077161E" w:rsidRPr="00361884" w:rsidRDefault="006C3D98" w:rsidP="006C3D98">
      <w:pPr>
        <w:pStyle w:val="ConsPlusNormal"/>
        <w:ind w:firstLine="709"/>
        <w:jc w:val="both"/>
      </w:pPr>
      <w:r w:rsidRPr="006C3D98">
        <w:rPr>
          <w:color w:val="000000" w:themeColor="text1"/>
        </w:rPr>
        <w:t>«2.3.</w:t>
      </w:r>
      <w:r w:rsidR="0077161E" w:rsidRPr="0079205E">
        <w:rPr>
          <w:color w:val="7030A0"/>
        </w:rPr>
        <w:t> </w:t>
      </w:r>
      <w:r w:rsidR="0077161E" w:rsidRPr="00361884">
        <w:t>Установить дополнительное финансовое обеспечение мероприятий по организации питания обучающихся в муниципальных общеобразовательных организациях Новосергиевского района Оренбургской области, имеющим государственную аккредитацию по основным общеобразовательным программам в размере</w:t>
      </w:r>
      <w:r w:rsidR="00CF3965">
        <w:t xml:space="preserve"> не менее</w:t>
      </w:r>
      <w:r w:rsidR="0077161E">
        <w:t>11,45</w:t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>
        <w:softHyphen/>
      </w:r>
      <w:r w:rsidR="0077161E" w:rsidRPr="00361884">
        <w:t>рублей</w:t>
      </w:r>
      <w:r w:rsidR="0077161E">
        <w:t xml:space="preserve"> (</w:t>
      </w:r>
      <w:r w:rsidR="0077161E" w:rsidRPr="007B19E8">
        <w:t xml:space="preserve">8 рублей на каждого обучающегося </w:t>
      </w:r>
      <w:r w:rsidR="0077161E">
        <w:t xml:space="preserve"> из областного бюджета, </w:t>
      </w:r>
      <w:r w:rsidR="0077161E" w:rsidRPr="007B19E8">
        <w:t>компенсационных выплат за счёт собственных средств му</w:t>
      </w:r>
      <w:r w:rsidR="0077161E">
        <w:t xml:space="preserve">ниципального бюджета в размере 3,45 рублей)  </w:t>
      </w:r>
      <w:r w:rsidR="0077161E" w:rsidRPr="00361884">
        <w:t xml:space="preserve">за каждый день обучения с применением дистанционных образовательных технологий и (или) электронных форм обучения в соответствии с 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="0077161E" w:rsidRPr="00361884">
        <w:t>коронавирусной</w:t>
      </w:r>
      <w:proofErr w:type="spellEnd"/>
      <w:r w:rsidR="0077161E" w:rsidRPr="00361884">
        <w:t xml:space="preserve"> инфекции (2019-nCoV)»</w:t>
      </w:r>
      <w:r w:rsidR="0077161E">
        <w:t>.</w:t>
      </w:r>
    </w:p>
    <w:p w:rsidR="0077161E" w:rsidRPr="00400DA7" w:rsidRDefault="00316DD0" w:rsidP="006C3D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6C3D98">
        <w:rPr>
          <w:rFonts w:eastAsia="Calibri"/>
          <w:sz w:val="28"/>
          <w:szCs w:val="28"/>
        </w:rPr>
        <w:t>О</w:t>
      </w:r>
      <w:r w:rsidR="00A11EB4">
        <w:rPr>
          <w:rFonts w:eastAsia="Calibri"/>
          <w:sz w:val="28"/>
          <w:szCs w:val="28"/>
        </w:rPr>
        <w:t>беспечить организацию</w:t>
      </w:r>
      <w:r w:rsidR="0077161E">
        <w:rPr>
          <w:rFonts w:eastAsia="Calibri"/>
          <w:sz w:val="28"/>
          <w:szCs w:val="28"/>
        </w:rPr>
        <w:t xml:space="preserve"> питания обучающихся</w:t>
      </w:r>
      <w:r w:rsidR="00A11EB4">
        <w:rPr>
          <w:rFonts w:eastAsia="Calibri"/>
          <w:sz w:val="28"/>
          <w:szCs w:val="28"/>
        </w:rPr>
        <w:t xml:space="preserve"> 1-11 классов в муниципальных общеобразовательных организациях</w:t>
      </w:r>
      <w:r w:rsidR="0077161E" w:rsidRPr="007F0EA5">
        <w:rPr>
          <w:rFonts w:eastAsia="Calibri"/>
          <w:sz w:val="28"/>
          <w:szCs w:val="28"/>
        </w:rPr>
        <w:t xml:space="preserve">в </w:t>
      </w:r>
      <w:r w:rsidR="0077161E" w:rsidRPr="007F0EA5">
        <w:rPr>
          <w:sz w:val="28"/>
          <w:szCs w:val="28"/>
        </w:rPr>
        <w:t>период с 6 апреля по 31 мая 2020 года</w:t>
      </w:r>
      <w:r w:rsidR="00A11EB4">
        <w:rPr>
          <w:sz w:val="28"/>
          <w:szCs w:val="28"/>
        </w:rPr>
        <w:t xml:space="preserve"> в форме</w:t>
      </w:r>
      <w:r w:rsidR="0077161E">
        <w:rPr>
          <w:sz w:val="28"/>
          <w:szCs w:val="28"/>
        </w:rPr>
        <w:t xml:space="preserve">  предоставления</w:t>
      </w:r>
      <w:r w:rsidR="0077161E" w:rsidRPr="007F0EA5">
        <w:rPr>
          <w:sz w:val="28"/>
          <w:szCs w:val="28"/>
        </w:rPr>
        <w:t>обучающимся единовременно продуктового набора</w:t>
      </w:r>
      <w:r w:rsidR="00A11EB4">
        <w:rPr>
          <w:sz w:val="28"/>
          <w:szCs w:val="28"/>
        </w:rPr>
        <w:t xml:space="preserve"> стоимостью 503 рубля 80 копеек на 1 обучающегося</w:t>
      </w:r>
      <w:r w:rsidR="0077161E" w:rsidRPr="007F0EA5">
        <w:rPr>
          <w:sz w:val="28"/>
          <w:szCs w:val="28"/>
        </w:rPr>
        <w:t xml:space="preserve">, состав которого </w:t>
      </w:r>
      <w:r w:rsidR="0077161E">
        <w:rPr>
          <w:sz w:val="28"/>
          <w:szCs w:val="28"/>
        </w:rPr>
        <w:t>определяется министерством образования Оренбургской области</w:t>
      </w:r>
      <w:r w:rsidR="0077161E">
        <w:rPr>
          <w:rFonts w:eastAsia="Calibri"/>
          <w:sz w:val="28"/>
          <w:szCs w:val="28"/>
        </w:rPr>
        <w:t>».</w:t>
      </w:r>
    </w:p>
    <w:p w:rsidR="0077161E" w:rsidRPr="00EE27EC" w:rsidRDefault="00621462" w:rsidP="006C3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7161E" w:rsidRPr="00EE27EC">
        <w:rPr>
          <w:rFonts w:eastAsia="Calibri"/>
          <w:sz w:val="28"/>
          <w:szCs w:val="28"/>
        </w:rPr>
        <w:t>.</w:t>
      </w:r>
      <w:r w:rsidR="0077161E" w:rsidRPr="00EE27E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Новосергиевского района  по социальным вопросам Плужнову Л.А. </w:t>
      </w:r>
    </w:p>
    <w:p w:rsidR="00621462" w:rsidRPr="00EE27EC" w:rsidRDefault="00621462" w:rsidP="006C3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161E" w:rsidRPr="00EE27EC">
        <w:rPr>
          <w:sz w:val="28"/>
          <w:szCs w:val="28"/>
        </w:rPr>
        <w:t>.</w:t>
      </w:r>
      <w:bookmarkStart w:id="0" w:name="_GoBack"/>
      <w:bookmarkEnd w:id="0"/>
      <w:r w:rsidR="0077161E" w:rsidRPr="00EE27EC">
        <w:rPr>
          <w:sz w:val="28"/>
          <w:szCs w:val="28"/>
        </w:rPr>
        <w:t>Постановление вступает в силу со дня его подписания</w:t>
      </w:r>
      <w:r w:rsidRPr="00EE27EC">
        <w:rPr>
          <w:sz w:val="28"/>
          <w:szCs w:val="28"/>
        </w:rPr>
        <w:t>и распространяется на правоотношения, возникшие  с 6 апреля по 31 мая 2020 года</w:t>
      </w:r>
      <w:r>
        <w:rPr>
          <w:sz w:val="28"/>
          <w:szCs w:val="28"/>
        </w:rPr>
        <w:t>,</w:t>
      </w:r>
      <w:r w:rsidRPr="00EE27EC">
        <w:rPr>
          <w:sz w:val="28"/>
          <w:szCs w:val="28"/>
        </w:rPr>
        <w:t>подлежит размещению на официальном сайте администрации района.</w:t>
      </w:r>
    </w:p>
    <w:p w:rsidR="0077161E" w:rsidRPr="00EE27EC" w:rsidRDefault="0077161E" w:rsidP="006C3D98">
      <w:pPr>
        <w:ind w:firstLine="709"/>
        <w:jc w:val="both"/>
        <w:rPr>
          <w:sz w:val="28"/>
          <w:szCs w:val="28"/>
        </w:rPr>
      </w:pPr>
    </w:p>
    <w:p w:rsidR="0077161E" w:rsidRPr="00EE27EC" w:rsidRDefault="0077161E" w:rsidP="006C3D98">
      <w:pPr>
        <w:pStyle w:val="a5"/>
        <w:ind w:firstLine="709"/>
        <w:rPr>
          <w:rFonts w:cs="Calibri"/>
          <w:szCs w:val="28"/>
        </w:rPr>
      </w:pPr>
    </w:p>
    <w:p w:rsidR="0077161E" w:rsidRPr="00EE27EC" w:rsidRDefault="0077161E" w:rsidP="0077161E">
      <w:pPr>
        <w:tabs>
          <w:tab w:val="left" w:pos="-426"/>
        </w:tabs>
        <w:spacing w:line="276" w:lineRule="auto"/>
        <w:ind w:right="-1"/>
        <w:jc w:val="center"/>
        <w:rPr>
          <w:sz w:val="28"/>
          <w:szCs w:val="28"/>
        </w:rPr>
      </w:pPr>
      <w:r w:rsidRPr="00EE27EC">
        <w:rPr>
          <w:sz w:val="28"/>
          <w:szCs w:val="28"/>
        </w:rPr>
        <w:t xml:space="preserve">Глава администрации района                                                              А.Д. Лыков </w:t>
      </w:r>
    </w:p>
    <w:p w:rsidR="0077161E" w:rsidRPr="00EE27EC" w:rsidRDefault="0077161E" w:rsidP="0077161E">
      <w:pPr>
        <w:spacing w:line="276" w:lineRule="auto"/>
        <w:ind w:firstLine="5580"/>
        <w:rPr>
          <w:rFonts w:eastAsia="Calibri" w:cs="Calibri"/>
          <w:sz w:val="28"/>
          <w:szCs w:val="28"/>
        </w:rPr>
      </w:pPr>
    </w:p>
    <w:p w:rsidR="0077161E" w:rsidRPr="00EE27EC" w:rsidRDefault="0077161E" w:rsidP="0077161E">
      <w:pPr>
        <w:spacing w:line="276" w:lineRule="auto"/>
        <w:ind w:firstLine="5580"/>
        <w:rPr>
          <w:rFonts w:eastAsia="Calibri" w:cs="Calibri"/>
          <w:sz w:val="28"/>
          <w:szCs w:val="28"/>
        </w:rPr>
      </w:pPr>
    </w:p>
    <w:p w:rsidR="0077161E" w:rsidRPr="006C3D98" w:rsidRDefault="0077161E" w:rsidP="006C3D98">
      <w:pPr>
        <w:ind w:left="1276" w:hanging="1276"/>
        <w:jc w:val="both"/>
        <w:rPr>
          <w:sz w:val="28"/>
          <w:szCs w:val="28"/>
        </w:rPr>
      </w:pPr>
      <w:r w:rsidRPr="00EE27EC">
        <w:rPr>
          <w:sz w:val="28"/>
          <w:szCs w:val="28"/>
        </w:rPr>
        <w:t xml:space="preserve">Разослано: РОО, </w:t>
      </w:r>
      <w:r w:rsidR="006C3D98">
        <w:rPr>
          <w:sz w:val="28"/>
          <w:szCs w:val="28"/>
        </w:rPr>
        <w:t xml:space="preserve">финотделу, </w:t>
      </w:r>
      <w:r w:rsidR="006C3D98" w:rsidRPr="006C3D98">
        <w:rPr>
          <w:sz w:val="28"/>
          <w:szCs w:val="28"/>
        </w:rPr>
        <w:t>МКУ «Центр бюджетного (бухгалтерского) учета и отчетности Новосергиевского района»</w:t>
      </w:r>
      <w:r w:rsidRPr="006C3D98">
        <w:rPr>
          <w:sz w:val="28"/>
          <w:szCs w:val="28"/>
        </w:rPr>
        <w:t>, ОУ района, орготделу, прокурору.</w:t>
      </w:r>
    </w:p>
    <w:p w:rsidR="0077161E" w:rsidRPr="00EE27EC" w:rsidRDefault="0077161E" w:rsidP="0077161E">
      <w:pPr>
        <w:pStyle w:val="ConsPlusNormal"/>
        <w:ind w:left="-142" w:firstLine="1042"/>
        <w:jc w:val="both"/>
        <w:rPr>
          <w:color w:val="C00000"/>
        </w:rPr>
      </w:pPr>
    </w:p>
    <w:p w:rsidR="0077161E" w:rsidRPr="00480A9B" w:rsidRDefault="0077161E" w:rsidP="0077161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77161E" w:rsidRDefault="0077161E" w:rsidP="0077161E">
      <w:pPr>
        <w:jc w:val="both"/>
        <w:rPr>
          <w:rFonts w:eastAsia="Calibri"/>
          <w:color w:val="7030A0"/>
          <w:szCs w:val="28"/>
        </w:rPr>
      </w:pPr>
    </w:p>
    <w:p w:rsidR="0077161E" w:rsidRDefault="0077161E" w:rsidP="0077161E">
      <w:pPr>
        <w:pStyle w:val="a3"/>
        <w:jc w:val="both"/>
        <w:rPr>
          <w:rFonts w:eastAsia="Calibri"/>
          <w:color w:val="7030A0"/>
          <w:szCs w:val="28"/>
        </w:rPr>
      </w:pPr>
    </w:p>
    <w:p w:rsidR="0077161E" w:rsidRDefault="0077161E" w:rsidP="0077161E">
      <w:pPr>
        <w:pStyle w:val="a3"/>
        <w:jc w:val="both"/>
        <w:rPr>
          <w:rFonts w:eastAsia="Calibri"/>
          <w:color w:val="7030A0"/>
          <w:szCs w:val="28"/>
        </w:rPr>
      </w:pPr>
    </w:p>
    <w:sectPr w:rsidR="0077161E" w:rsidSect="0028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155C9"/>
    <w:multiLevelType w:val="hybridMultilevel"/>
    <w:tmpl w:val="A1C8F8FA"/>
    <w:lvl w:ilvl="0" w:tplc="2CDEA6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1EE2"/>
    <w:rsid w:val="000C3DB6"/>
    <w:rsid w:val="001D35EB"/>
    <w:rsid w:val="001F2F86"/>
    <w:rsid w:val="00282149"/>
    <w:rsid w:val="00316DD0"/>
    <w:rsid w:val="00621462"/>
    <w:rsid w:val="006C3D98"/>
    <w:rsid w:val="0077161E"/>
    <w:rsid w:val="00A11EB4"/>
    <w:rsid w:val="00B240F5"/>
    <w:rsid w:val="00CF3965"/>
    <w:rsid w:val="00DA1EE2"/>
    <w:rsid w:val="00E323DC"/>
    <w:rsid w:val="00E3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161E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71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6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7716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771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A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A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9</cp:revision>
  <cp:lastPrinted>2020-05-19T10:23:00Z</cp:lastPrinted>
  <dcterms:created xsi:type="dcterms:W3CDTF">2020-05-15T05:17:00Z</dcterms:created>
  <dcterms:modified xsi:type="dcterms:W3CDTF">2020-12-16T10:16:00Z</dcterms:modified>
</cp:coreProperties>
</file>