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F5" w:rsidRPr="008F59DE" w:rsidRDefault="00DB6BF5" w:rsidP="00DB6BF5">
      <w:pPr>
        <w:pStyle w:val="a8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sz w:val="24"/>
        </w:rPr>
        <w:drawing>
          <wp:inline distT="0" distB="0" distL="0" distR="0">
            <wp:extent cx="518160" cy="69342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DB6BF5" w:rsidRPr="008F59DE" w:rsidRDefault="00DB6BF5" w:rsidP="00DB6BF5">
      <w:pPr>
        <w:pStyle w:val="a8"/>
        <w:jc w:val="left"/>
        <w:rPr>
          <w:b/>
          <w:bCs/>
          <w:szCs w:val="28"/>
        </w:rPr>
      </w:pPr>
    </w:p>
    <w:p w:rsidR="00DB6BF5" w:rsidRPr="008F59DE" w:rsidRDefault="00DB6BF5" w:rsidP="00DB6BF5">
      <w:pPr>
        <w:pStyle w:val="a8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DB6BF5" w:rsidRPr="008F59DE" w:rsidRDefault="00DB6BF5" w:rsidP="00DB6BF5">
      <w:pPr>
        <w:pStyle w:val="a8"/>
        <w:jc w:val="left"/>
        <w:rPr>
          <w:szCs w:val="28"/>
        </w:rPr>
      </w:pPr>
    </w:p>
    <w:p w:rsidR="00DB6BF5" w:rsidRPr="008F59DE" w:rsidRDefault="00DB6BF5" w:rsidP="00DB6BF5">
      <w:pPr>
        <w:pStyle w:val="a8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DB6BF5" w:rsidRPr="008F59DE" w:rsidRDefault="00DB6BF5" w:rsidP="00DB6BF5">
      <w:pPr>
        <w:pStyle w:val="a8"/>
        <w:jc w:val="left"/>
        <w:rPr>
          <w:b/>
          <w:bCs/>
          <w:szCs w:val="28"/>
        </w:rPr>
      </w:pPr>
    </w:p>
    <w:p w:rsidR="00DB6BF5" w:rsidRPr="008F59DE" w:rsidRDefault="00DB6BF5" w:rsidP="00DB6BF5">
      <w:pPr>
        <w:pStyle w:val="a8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DB6BF5" w:rsidRPr="008F59DE" w:rsidRDefault="00DB6BF5" w:rsidP="00DB6BF5">
      <w:pPr>
        <w:pStyle w:val="a8"/>
        <w:jc w:val="left"/>
      </w:pPr>
    </w:p>
    <w:p w:rsidR="00DB6BF5" w:rsidRPr="008F59DE" w:rsidRDefault="00DB6BF5" w:rsidP="00DB6BF5">
      <w:pPr>
        <w:pStyle w:val="a8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DB6BF5" w:rsidRPr="008F59DE" w:rsidRDefault="00DB6BF5" w:rsidP="00DB6BF5">
      <w:pPr>
        <w:pStyle w:val="a8"/>
        <w:jc w:val="left"/>
      </w:pPr>
    </w:p>
    <w:p w:rsidR="00DB6BF5" w:rsidRPr="008F59DE" w:rsidRDefault="00DB6BF5" w:rsidP="00DB6BF5">
      <w:pPr>
        <w:pStyle w:val="a8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DB6BF5" w:rsidRPr="008F59DE" w:rsidRDefault="00DB6BF5" w:rsidP="00DB6BF5">
      <w:pPr>
        <w:pStyle w:val="a8"/>
        <w:jc w:val="left"/>
        <w:rPr>
          <w:b/>
          <w:bCs/>
          <w:szCs w:val="28"/>
        </w:rPr>
      </w:pPr>
    </w:p>
    <w:p w:rsidR="00DB6BF5" w:rsidRPr="008F59DE" w:rsidRDefault="00DB6BF5" w:rsidP="00DB6BF5">
      <w:pPr>
        <w:pStyle w:val="a8"/>
        <w:jc w:val="left"/>
        <w:rPr>
          <w:szCs w:val="28"/>
        </w:rPr>
      </w:pPr>
      <w:r w:rsidRPr="008F59DE">
        <w:rPr>
          <w:b/>
          <w:bCs/>
          <w:szCs w:val="28"/>
        </w:rPr>
        <w:t>__</w:t>
      </w:r>
      <w:r w:rsidR="0081316C">
        <w:rPr>
          <w:bCs/>
          <w:szCs w:val="28"/>
          <w:u w:val="single"/>
        </w:rPr>
        <w:t>17.12.2019</w:t>
      </w:r>
      <w:r w:rsidRPr="008F59DE">
        <w:rPr>
          <w:b/>
          <w:bCs/>
          <w:szCs w:val="28"/>
        </w:rPr>
        <w:t xml:space="preserve">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</w:t>
      </w:r>
      <w:r w:rsidR="0081316C" w:rsidRPr="0081316C">
        <w:rPr>
          <w:bCs/>
          <w:szCs w:val="28"/>
          <w:u w:val="single"/>
        </w:rPr>
        <w:t>1185-п</w:t>
      </w:r>
      <w:r w:rsidRPr="008F59DE">
        <w:rPr>
          <w:szCs w:val="28"/>
        </w:rPr>
        <w:t>______</w:t>
      </w:r>
    </w:p>
    <w:p w:rsidR="00DB6BF5" w:rsidRPr="008F59DE" w:rsidRDefault="00DB6BF5" w:rsidP="00DB6BF5">
      <w:pPr>
        <w:pStyle w:val="a8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0RVQIAAGQ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EK/vRFVAgAAZA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</w:p>
    <w:p w:rsidR="00DB6BF5" w:rsidRDefault="00DB6BF5" w:rsidP="00DB6BF5">
      <w:r w:rsidRPr="002B489A">
        <w:t xml:space="preserve">Об установлении тарифов на питьевую воду </w:t>
      </w:r>
    </w:p>
    <w:p w:rsidR="00DB6BF5" w:rsidRPr="002B489A" w:rsidRDefault="00DB6BF5" w:rsidP="00DB6BF5">
      <w:r w:rsidRPr="002B489A">
        <w:t xml:space="preserve">(питьевое водоснабжение) и водоотведение </w:t>
      </w:r>
    </w:p>
    <w:p w:rsidR="00DB6BF5" w:rsidRPr="001B7DAE" w:rsidRDefault="00DB6BF5" w:rsidP="00DB6BF5">
      <w:r w:rsidRPr="002B489A">
        <w:t>на 20</w:t>
      </w:r>
      <w:r>
        <w:t xml:space="preserve">20 </w:t>
      </w:r>
      <w:r w:rsidRPr="002B489A">
        <w:t>-</w:t>
      </w:r>
      <w:r>
        <w:t xml:space="preserve"> </w:t>
      </w:r>
      <w:r w:rsidRPr="002B489A">
        <w:t>20</w:t>
      </w:r>
      <w:r>
        <w:t>24</w:t>
      </w:r>
      <w:r w:rsidRPr="002B489A">
        <w:t xml:space="preserve"> годы</w:t>
      </w:r>
    </w:p>
    <w:p w:rsidR="0043469F" w:rsidRDefault="00DB6BF5" w:rsidP="00DB6BF5">
      <w:pPr>
        <w:pStyle w:val="a8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DB6BF5" w:rsidRDefault="00DB6BF5" w:rsidP="00DB6BF5">
      <w:pPr>
        <w:pStyle w:val="a8"/>
        <w:jc w:val="left"/>
        <w:rPr>
          <w:szCs w:val="25"/>
        </w:rPr>
      </w:pPr>
    </w:p>
    <w:p w:rsidR="00D24BEE" w:rsidRPr="0043469F" w:rsidRDefault="001C3F89" w:rsidP="0043469F">
      <w:pPr>
        <w:ind w:firstLine="709"/>
        <w:jc w:val="both"/>
      </w:pPr>
      <w:r w:rsidRPr="0043469F">
        <w:t>В соответствии с Федеральным законом от 7 декабря 2011 года</w:t>
      </w:r>
      <w:r w:rsidR="00021741" w:rsidRPr="0043469F">
        <w:t xml:space="preserve">   № 416-ФЗ </w:t>
      </w:r>
      <w:r w:rsidRPr="0043469F">
        <w:t>«О водоснабжении и водоотведении», постановлением</w:t>
      </w:r>
      <w:r w:rsidR="0043469F">
        <w:t xml:space="preserve"> </w:t>
      </w:r>
      <w:r w:rsidRPr="0043469F">
        <w:t xml:space="preserve"> Правительства Российской Федерации  от 13 мая 2013 года № 406 «О государственном регулировании тарифов в сфере водоснабжения и водоотведения», постановлением Правительства Российской </w:t>
      </w:r>
      <w:proofErr w:type="gramStart"/>
      <w:r w:rsidRPr="0043469F">
        <w:t xml:space="preserve">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приказом ФСТ Россииот 27 декабря 2013 года № 1746-э «Об утверждении методических указаний по расчету регулируемых тарифов в сфере водоснабжения и водоотведения», </w:t>
      </w:r>
      <w:r w:rsidR="0043469F">
        <w:t>З</w:t>
      </w:r>
      <w:r w:rsidR="00D24BEE" w:rsidRPr="0043469F">
        <w:t xml:space="preserve">аконом Оренбургской области от 28.09.2010 г. </w:t>
      </w:r>
      <w:r w:rsidR="0043469F">
        <w:t xml:space="preserve">             </w:t>
      </w:r>
      <w:r w:rsidR="00D24BEE" w:rsidRPr="0043469F">
        <w:t>№ 3822/887-IV-ОЗ «О наделении органов местного самоуправления Оренбургской области отдельными государственными полномочиями в</w:t>
      </w:r>
      <w:proofErr w:type="gramEnd"/>
      <w:r w:rsidR="00D24BEE" w:rsidRPr="0043469F">
        <w:t xml:space="preserve"> </w:t>
      </w:r>
      <w:proofErr w:type="gramStart"/>
      <w:r w:rsidR="001B1FFD" w:rsidRPr="0043469F">
        <w:t>сфере водоснабжения и водоотведения и в области обращения с твердыми коммунальными отходами</w:t>
      </w:r>
      <w:r w:rsidR="00D24BEE" w:rsidRPr="0043469F">
        <w:t xml:space="preserve">», </w:t>
      </w:r>
      <w:r w:rsidR="0043469F">
        <w:t>З</w:t>
      </w:r>
      <w:r w:rsidR="00D24BEE" w:rsidRPr="0043469F">
        <w:t xml:space="preserve">аконом Оренбургской области от </w:t>
      </w:r>
      <w:r w:rsidR="00B93026" w:rsidRPr="0043469F">
        <w:t>05</w:t>
      </w:r>
      <w:r w:rsidR="00D24BEE" w:rsidRPr="0043469F">
        <w:t xml:space="preserve"> сентября 201</w:t>
      </w:r>
      <w:r w:rsidR="00B93026" w:rsidRPr="0043469F">
        <w:t>6</w:t>
      </w:r>
      <w:r w:rsidR="00D24BEE" w:rsidRPr="0043469F">
        <w:t xml:space="preserve"> года № </w:t>
      </w:r>
      <w:r w:rsidR="00B93026" w:rsidRPr="0043469F">
        <w:t>3822</w:t>
      </w:r>
      <w:r w:rsidR="00D24BEE" w:rsidRPr="0043469F">
        <w:t>/</w:t>
      </w:r>
      <w:r w:rsidR="00B93026" w:rsidRPr="0043469F">
        <w:t>887</w:t>
      </w:r>
      <w:r w:rsidR="00D24BEE" w:rsidRPr="0043469F">
        <w:t>-</w:t>
      </w:r>
      <w:r w:rsidR="00B93026" w:rsidRPr="0043469F">
        <w:rPr>
          <w:lang w:val="en-US"/>
        </w:rPr>
        <w:t>I</w:t>
      </w:r>
      <w:r w:rsidR="00D24BEE" w:rsidRPr="0043469F">
        <w:t>V-ОЗ «О внесении</w:t>
      </w:r>
      <w:r w:rsidR="00B93026" w:rsidRPr="0043469F">
        <w:t xml:space="preserve"> </w:t>
      </w:r>
      <w:r w:rsidR="00D24BEE" w:rsidRPr="0043469F">
        <w:t xml:space="preserve">изменений в </w:t>
      </w:r>
      <w:r w:rsidR="0043469F">
        <w:t>З</w:t>
      </w:r>
      <w:r w:rsidR="00D24BEE" w:rsidRPr="0043469F">
        <w:t xml:space="preserve">акон Оренбургской области «О наделении органов местного самоуправления Оренбургской области отдельными государственными полномочиями в </w:t>
      </w:r>
      <w:r w:rsidR="00B93026" w:rsidRPr="0043469F">
        <w:t>сфере</w:t>
      </w:r>
      <w:r w:rsidR="00D24BEE" w:rsidRPr="0043469F">
        <w:t xml:space="preserve"> </w:t>
      </w:r>
      <w:r w:rsidR="00B93026" w:rsidRPr="0043469F">
        <w:t>водоснабжения и водоотведения и в области обращения с твердыми коммунальными отходами</w:t>
      </w:r>
      <w:r w:rsidR="00FE36A4" w:rsidRPr="0043469F">
        <w:t>»</w:t>
      </w:r>
      <w:r w:rsidRPr="0043469F">
        <w:t>:</w:t>
      </w:r>
      <w:proofErr w:type="gramEnd"/>
    </w:p>
    <w:p w:rsidR="0043469F" w:rsidRDefault="002B489A" w:rsidP="0043469F">
      <w:pPr>
        <w:pStyle w:val="aa"/>
        <w:numPr>
          <w:ilvl w:val="0"/>
          <w:numId w:val="3"/>
        </w:numPr>
        <w:ind w:left="0" w:firstLine="709"/>
        <w:jc w:val="both"/>
      </w:pPr>
      <w:r w:rsidRPr="0043469F">
        <w:t>Установить</w:t>
      </w:r>
      <w:r w:rsidR="0043469F">
        <w:t>:</w:t>
      </w:r>
      <w:r w:rsidRPr="0043469F">
        <w:t xml:space="preserve"> </w:t>
      </w:r>
    </w:p>
    <w:p w:rsidR="0043469F" w:rsidRDefault="0043469F" w:rsidP="0043469F">
      <w:pPr>
        <w:pStyle w:val="aa"/>
        <w:numPr>
          <w:ilvl w:val="1"/>
          <w:numId w:val="3"/>
        </w:numPr>
        <w:ind w:left="0" w:firstLine="709"/>
        <w:jc w:val="both"/>
      </w:pPr>
      <w:r>
        <w:t>Т</w:t>
      </w:r>
      <w:r w:rsidR="002B489A" w:rsidRPr="0043469F">
        <w:t xml:space="preserve">арифы на питьевую воду (питьевое водоснабжение) и водоотведение для организаций, осуществляющих холодное водоснабжение и (или) водоотведение на территории </w:t>
      </w:r>
      <w:r w:rsidR="004A0417" w:rsidRPr="0043469F">
        <w:t xml:space="preserve">Новосергиевского </w:t>
      </w:r>
      <w:r w:rsidR="00F55272" w:rsidRPr="0043469F">
        <w:t>района</w:t>
      </w:r>
      <w:r w:rsidR="004A0417" w:rsidRPr="0043469F">
        <w:t xml:space="preserve"> </w:t>
      </w:r>
      <w:r w:rsidR="008B6158" w:rsidRPr="0043469F">
        <w:t xml:space="preserve">согласно приложению </w:t>
      </w:r>
      <w:r w:rsidR="00021741" w:rsidRPr="0043469F">
        <w:t xml:space="preserve">№ </w:t>
      </w:r>
      <w:r w:rsidR="008B6158" w:rsidRPr="0043469F">
        <w:t>1 к настоящему постановлению.</w:t>
      </w:r>
    </w:p>
    <w:p w:rsidR="008B6158" w:rsidRDefault="0081316C" w:rsidP="0043469F">
      <w:pPr>
        <w:pStyle w:val="aa"/>
        <w:numPr>
          <w:ilvl w:val="1"/>
          <w:numId w:val="3"/>
        </w:numPr>
        <w:ind w:left="0" w:firstLine="709"/>
        <w:jc w:val="both"/>
      </w:pPr>
      <w:r>
        <w:t>Д</w:t>
      </w:r>
      <w:r w:rsidR="008B6158" w:rsidRPr="0043469F">
        <w:t xml:space="preserve">олгосрочные параметры </w:t>
      </w:r>
      <w:r w:rsidR="00E75F99">
        <w:t xml:space="preserve">регулирования </w:t>
      </w:r>
      <w:r w:rsidR="008B6158" w:rsidRPr="0043469F">
        <w:t xml:space="preserve">на </w:t>
      </w:r>
      <w:r w:rsidR="00E75F99">
        <w:t xml:space="preserve">долгосрочный период регулирования </w:t>
      </w:r>
      <w:r w:rsidR="008B6158" w:rsidRPr="0043469F">
        <w:t>20</w:t>
      </w:r>
      <w:r w:rsidR="00E75F99">
        <w:t>20</w:t>
      </w:r>
      <w:r w:rsidR="0043469F">
        <w:t xml:space="preserve"> </w:t>
      </w:r>
      <w:r w:rsidR="008B6158" w:rsidRPr="0043469F">
        <w:t>-</w:t>
      </w:r>
      <w:r w:rsidR="0043469F">
        <w:t xml:space="preserve"> </w:t>
      </w:r>
      <w:r w:rsidR="008B6158" w:rsidRPr="0043469F">
        <w:t>20</w:t>
      </w:r>
      <w:r w:rsidR="00E75F99">
        <w:t>24</w:t>
      </w:r>
      <w:r w:rsidR="008B6158" w:rsidRPr="0043469F">
        <w:t xml:space="preserve"> годы для формирования тарифов на питьевую воду (питьевое водоснабжение) </w:t>
      </w:r>
      <w:r w:rsidR="004A0417" w:rsidRPr="0043469F">
        <w:t xml:space="preserve">для организаций, осуществляющих холодное водоснабжение и (или) водоотведение на территории Новосергиевского </w:t>
      </w:r>
      <w:r w:rsidR="00F55272" w:rsidRPr="0043469F">
        <w:t>района</w:t>
      </w:r>
      <w:r w:rsidR="004A0417" w:rsidRPr="0043469F">
        <w:t xml:space="preserve"> </w:t>
      </w:r>
      <w:r w:rsidR="008B6158" w:rsidRPr="0043469F">
        <w:t xml:space="preserve">согласно приложению </w:t>
      </w:r>
      <w:r w:rsidR="00021741" w:rsidRPr="0043469F">
        <w:t xml:space="preserve">№ </w:t>
      </w:r>
      <w:r w:rsidR="008B6158" w:rsidRPr="0043469F">
        <w:t>2 к настоящему постановлению.</w:t>
      </w:r>
    </w:p>
    <w:p w:rsidR="0081316C" w:rsidRDefault="0081316C" w:rsidP="0043469F">
      <w:pPr>
        <w:ind w:firstLine="709"/>
        <w:jc w:val="both"/>
      </w:pPr>
    </w:p>
    <w:p w:rsidR="0081316C" w:rsidRDefault="0081316C" w:rsidP="0081316C">
      <w:pPr>
        <w:ind w:firstLine="709"/>
        <w:jc w:val="center"/>
      </w:pPr>
      <w:r>
        <w:lastRenderedPageBreak/>
        <w:t>2</w:t>
      </w:r>
    </w:p>
    <w:p w:rsidR="0081316C" w:rsidRDefault="0081316C" w:rsidP="0081316C">
      <w:pPr>
        <w:ind w:firstLine="709"/>
        <w:jc w:val="center"/>
      </w:pPr>
    </w:p>
    <w:p w:rsidR="008B6158" w:rsidRPr="0043469F" w:rsidRDefault="0043469F" w:rsidP="0043469F">
      <w:pPr>
        <w:ind w:firstLine="709"/>
        <w:jc w:val="both"/>
      </w:pPr>
      <w:r>
        <w:t>2</w:t>
      </w:r>
      <w:r w:rsidR="008B6158" w:rsidRPr="0043469F">
        <w:t xml:space="preserve">. Тарифы, установленные пунктом 1 настоящего постановления и </w:t>
      </w:r>
      <w:proofErr w:type="gramStart"/>
      <w:r w:rsidR="008B6158" w:rsidRPr="0043469F">
        <w:t>долгосрочные параметры, установленные пунктом 2 настоящего постановления действуют</w:t>
      </w:r>
      <w:proofErr w:type="gramEnd"/>
      <w:r w:rsidR="008B6158" w:rsidRPr="0043469F">
        <w:t xml:space="preserve"> с 1 января 20</w:t>
      </w:r>
      <w:r w:rsidR="00E75F99">
        <w:t>20</w:t>
      </w:r>
      <w:r w:rsidR="008B6158" w:rsidRPr="0043469F">
        <w:t xml:space="preserve"> года по 31 декабря 20</w:t>
      </w:r>
      <w:r w:rsidR="00E75F99">
        <w:t>24</w:t>
      </w:r>
      <w:r w:rsidR="008B6158" w:rsidRPr="0043469F">
        <w:t xml:space="preserve"> года. </w:t>
      </w:r>
    </w:p>
    <w:p w:rsidR="008B6158" w:rsidRPr="0043469F" w:rsidRDefault="00DB6BF5" w:rsidP="0043469F">
      <w:pPr>
        <w:ind w:firstLine="709"/>
        <w:jc w:val="both"/>
      </w:pPr>
      <w:r>
        <w:t>3</w:t>
      </w:r>
      <w:r w:rsidR="008B6158" w:rsidRPr="0043469F">
        <w:t>. Утвердить производственн</w:t>
      </w:r>
      <w:r w:rsidR="004A0417" w:rsidRPr="0043469F">
        <w:t>ые</w:t>
      </w:r>
      <w:r w:rsidR="008B6158" w:rsidRPr="0043469F">
        <w:t xml:space="preserve"> программ</w:t>
      </w:r>
      <w:r w:rsidR="004A0417" w:rsidRPr="0043469F">
        <w:t>ы</w:t>
      </w:r>
      <w:r w:rsidR="008B6158" w:rsidRPr="0043469F">
        <w:t xml:space="preserve"> на 20</w:t>
      </w:r>
      <w:r w:rsidR="00E75F99">
        <w:t>20</w:t>
      </w:r>
      <w:r w:rsidR="0043469F">
        <w:t xml:space="preserve"> </w:t>
      </w:r>
      <w:r w:rsidR="008B6158" w:rsidRPr="0043469F">
        <w:t>-</w:t>
      </w:r>
      <w:r w:rsidR="0043469F">
        <w:t xml:space="preserve"> </w:t>
      </w:r>
      <w:r w:rsidR="008B6158" w:rsidRPr="0043469F">
        <w:t>20</w:t>
      </w:r>
      <w:r w:rsidR="00E75F99">
        <w:t>24</w:t>
      </w:r>
      <w:r w:rsidR="008B6158" w:rsidRPr="0043469F">
        <w:t xml:space="preserve"> годы </w:t>
      </w:r>
      <w:r w:rsidR="004A0417" w:rsidRPr="0043469F">
        <w:t xml:space="preserve">для организаций, осуществляющих холодное водоснабжение и (или) водоотведение на территории Новосергиевского </w:t>
      </w:r>
      <w:r w:rsidR="00F55272" w:rsidRPr="0043469F">
        <w:t>района</w:t>
      </w:r>
      <w:r w:rsidR="004A0417" w:rsidRPr="0043469F">
        <w:t xml:space="preserve"> </w:t>
      </w:r>
      <w:r w:rsidR="00736DEE" w:rsidRPr="0043469F">
        <w:t xml:space="preserve">согласно приложению </w:t>
      </w:r>
      <w:r w:rsidR="00021741" w:rsidRPr="0043469F">
        <w:t xml:space="preserve">№ </w:t>
      </w:r>
      <w:r w:rsidR="00736DEE" w:rsidRPr="0043469F">
        <w:t>3 к настоящему постановлению</w:t>
      </w:r>
      <w:r w:rsidR="008B6158" w:rsidRPr="0043469F">
        <w:t>.</w:t>
      </w:r>
    </w:p>
    <w:p w:rsidR="00B57544" w:rsidRPr="0043469F" w:rsidRDefault="00DB6BF5" w:rsidP="0043469F">
      <w:pPr>
        <w:ind w:firstLine="709"/>
        <w:jc w:val="both"/>
      </w:pPr>
      <w:r>
        <w:t>4</w:t>
      </w:r>
      <w:r w:rsidR="00B57544" w:rsidRPr="0043469F">
        <w:t>. Главному специалисту</w:t>
      </w:r>
      <w:r w:rsidR="00E75F99">
        <w:t xml:space="preserve"> по экономике а</w:t>
      </w:r>
      <w:r w:rsidR="0043469F">
        <w:t xml:space="preserve">дминистрации Новосергиевского района </w:t>
      </w:r>
      <w:r w:rsidR="00B57544" w:rsidRPr="0043469F">
        <w:t xml:space="preserve"> обеспечить размещение данного постановления в программе Г</w:t>
      </w:r>
      <w:r w:rsidR="00AF0CB9" w:rsidRPr="0043469F">
        <w:t>И</w:t>
      </w:r>
      <w:r w:rsidR="00B57544" w:rsidRPr="0043469F">
        <w:t>С</w:t>
      </w:r>
      <w:r w:rsidR="00AF0CB9" w:rsidRPr="0043469F">
        <w:t xml:space="preserve"> «</w:t>
      </w:r>
      <w:r w:rsidR="00B57544" w:rsidRPr="0043469F">
        <w:t>ЖКХ» в течение 3-х дней с момента издания постановления.</w:t>
      </w:r>
    </w:p>
    <w:p w:rsidR="00992986" w:rsidRPr="0043469F" w:rsidRDefault="00DB6BF5" w:rsidP="0043469F">
      <w:pPr>
        <w:ind w:firstLine="709"/>
        <w:jc w:val="both"/>
      </w:pPr>
      <w:r>
        <w:rPr>
          <w:rFonts w:eastAsia="Sylfaen"/>
        </w:rPr>
        <w:t>5</w:t>
      </w:r>
      <w:r w:rsidR="00736DEE" w:rsidRPr="0043469F">
        <w:rPr>
          <w:rFonts w:eastAsia="Sylfaen"/>
        </w:rPr>
        <w:t xml:space="preserve">. </w:t>
      </w:r>
      <w:proofErr w:type="gramStart"/>
      <w:r w:rsidR="00992986" w:rsidRPr="0043469F">
        <w:t>Контроль за</w:t>
      </w:r>
      <w:proofErr w:type="gramEnd"/>
      <w:r w:rsidR="00992986" w:rsidRPr="0043469F">
        <w:t xml:space="preserve"> исполнением настоящего постановления возложить на заместителя главы администрации района  по экономическим вопросам Кривошееву И.И.</w:t>
      </w:r>
    </w:p>
    <w:p w:rsidR="00736DEE" w:rsidRPr="0043469F" w:rsidRDefault="00DB6BF5" w:rsidP="0043469F">
      <w:pPr>
        <w:ind w:firstLine="709"/>
        <w:jc w:val="both"/>
        <w:rPr>
          <w:rFonts w:eastAsia="Sylfaen"/>
        </w:rPr>
      </w:pPr>
      <w:r>
        <w:rPr>
          <w:rFonts w:eastAsia="Sylfaen"/>
        </w:rPr>
        <w:t>6</w:t>
      </w:r>
      <w:r w:rsidR="00736DEE" w:rsidRPr="0043469F">
        <w:rPr>
          <w:rFonts w:eastAsia="Sylfaen"/>
        </w:rPr>
        <w:t>. Настоящее постановление вступает в силу со дня его</w:t>
      </w:r>
      <w:r w:rsidR="00736DEE" w:rsidRPr="0043469F">
        <w:rPr>
          <w:rFonts w:eastAsia="Sylfaen"/>
          <w:bCs/>
          <w:shd w:val="clear" w:color="auto" w:fill="FFFFFF"/>
        </w:rPr>
        <w:t xml:space="preserve"> принятия, </w:t>
      </w:r>
      <w:r w:rsidR="00736DEE" w:rsidRPr="0043469F">
        <w:rPr>
          <w:rFonts w:eastAsia="Sylfaen"/>
        </w:rPr>
        <w:t>распространяется на правоотношения, возникшие с 01.01.20</w:t>
      </w:r>
      <w:r w:rsidR="00E75F99">
        <w:rPr>
          <w:rFonts w:eastAsia="Sylfaen"/>
        </w:rPr>
        <w:t>20</w:t>
      </w:r>
      <w:r w:rsidR="00736DEE" w:rsidRPr="0043469F">
        <w:rPr>
          <w:rFonts w:eastAsia="Consolas"/>
          <w:spacing w:val="-10"/>
          <w:shd w:val="clear" w:color="auto" w:fill="FFFFFF"/>
        </w:rPr>
        <w:t xml:space="preserve"> года,</w:t>
      </w:r>
      <w:r w:rsidR="00736DEE" w:rsidRPr="0043469F">
        <w:rPr>
          <w:rFonts w:eastAsia="Sylfaen"/>
        </w:rPr>
        <w:t xml:space="preserve"> и подлежит </w:t>
      </w:r>
      <w:r w:rsidR="00F15AEB" w:rsidRPr="0043469F">
        <w:rPr>
          <w:rFonts w:eastAsia="Sylfaen"/>
        </w:rPr>
        <w:t>размещению на  официальном  сайте администрации Новосергиевского района.</w:t>
      </w:r>
      <w:r w:rsidR="00736DEE" w:rsidRPr="0043469F">
        <w:rPr>
          <w:rFonts w:eastAsia="Sylfaen"/>
        </w:rPr>
        <w:t xml:space="preserve"> </w:t>
      </w:r>
    </w:p>
    <w:p w:rsidR="00736DEE" w:rsidRPr="0043469F" w:rsidRDefault="00736DEE" w:rsidP="00736DEE">
      <w:pPr>
        <w:ind w:firstLine="851"/>
        <w:jc w:val="both"/>
      </w:pPr>
    </w:p>
    <w:p w:rsidR="00532D03" w:rsidRPr="0043469F" w:rsidRDefault="00532D03" w:rsidP="00083AB6">
      <w:pPr>
        <w:ind w:firstLine="851"/>
        <w:jc w:val="both"/>
      </w:pPr>
    </w:p>
    <w:p w:rsidR="00E251A2" w:rsidRPr="0043469F" w:rsidRDefault="00E251A2" w:rsidP="00083AB6">
      <w:pPr>
        <w:ind w:firstLine="851"/>
        <w:jc w:val="both"/>
      </w:pPr>
    </w:p>
    <w:p w:rsidR="00F15AEB" w:rsidRPr="0043469F" w:rsidRDefault="00F15AEB" w:rsidP="00F15AEB">
      <w:pPr>
        <w:jc w:val="both"/>
      </w:pPr>
      <w:r w:rsidRPr="0043469F">
        <w:t xml:space="preserve">Глава администрации района                                                  </w:t>
      </w:r>
      <w:r w:rsidR="0043469F">
        <w:t xml:space="preserve">   </w:t>
      </w:r>
      <w:r w:rsidRPr="0043469F">
        <w:t xml:space="preserve">                   </w:t>
      </w:r>
      <w:proofErr w:type="spellStart"/>
      <w:r w:rsidRPr="0043469F">
        <w:t>А.Д.Лыков</w:t>
      </w:r>
      <w:proofErr w:type="spellEnd"/>
    </w:p>
    <w:p w:rsidR="00083AB6" w:rsidRPr="0043469F" w:rsidRDefault="00083AB6" w:rsidP="00083AB6">
      <w:pPr>
        <w:ind w:firstLine="851"/>
        <w:jc w:val="both"/>
      </w:pPr>
    </w:p>
    <w:p w:rsidR="006501AB" w:rsidRPr="0043469F" w:rsidRDefault="006501AB" w:rsidP="00BC5396">
      <w:pPr>
        <w:rPr>
          <w:bCs/>
        </w:rPr>
      </w:pPr>
    </w:p>
    <w:p w:rsidR="00BC5396" w:rsidRPr="0043469F" w:rsidRDefault="00BC5396" w:rsidP="00BC5396">
      <w:pPr>
        <w:rPr>
          <w:bCs/>
        </w:rPr>
      </w:pPr>
    </w:p>
    <w:p w:rsidR="00736DEE" w:rsidRPr="0043469F" w:rsidRDefault="00BC5396" w:rsidP="00E572D7">
      <w:pPr>
        <w:ind w:left="1134" w:hanging="1134"/>
        <w:jc w:val="both"/>
      </w:pPr>
      <w:r w:rsidRPr="0043469F">
        <w:rPr>
          <w:bCs/>
        </w:rPr>
        <w:t>Разослано:</w:t>
      </w:r>
      <w:r w:rsidR="004A0417" w:rsidRPr="0043469F">
        <w:rPr>
          <w:bCs/>
        </w:rPr>
        <w:t xml:space="preserve"> </w:t>
      </w:r>
      <w:r w:rsidR="00AA6A05" w:rsidRPr="0043469F">
        <w:rPr>
          <w:bCs/>
        </w:rPr>
        <w:t xml:space="preserve">Кривошеевой И.И., </w:t>
      </w:r>
      <w:r w:rsidR="00E75F99">
        <w:rPr>
          <w:bCs/>
        </w:rPr>
        <w:t>Шевяковой М.А.</w:t>
      </w:r>
      <w:r w:rsidR="00AA6A05" w:rsidRPr="0043469F">
        <w:rPr>
          <w:bCs/>
        </w:rPr>
        <w:t xml:space="preserve">, </w:t>
      </w:r>
      <w:proofErr w:type="spellStart"/>
      <w:r w:rsidR="00AA6A05" w:rsidRPr="0043469F">
        <w:rPr>
          <w:bCs/>
        </w:rPr>
        <w:t>Кукушину</w:t>
      </w:r>
      <w:proofErr w:type="spellEnd"/>
      <w:r w:rsidR="00AA6A05" w:rsidRPr="0043469F">
        <w:rPr>
          <w:bCs/>
        </w:rPr>
        <w:t xml:space="preserve"> Е.Ю</w:t>
      </w:r>
      <w:r w:rsidR="00201DAE">
        <w:rPr>
          <w:bCs/>
        </w:rPr>
        <w:t>.</w:t>
      </w:r>
      <w:r w:rsidR="00AA6A05" w:rsidRPr="0043469F">
        <w:rPr>
          <w:bCs/>
        </w:rPr>
        <w:t xml:space="preserve">, </w:t>
      </w:r>
      <w:r w:rsidR="00C42DE5" w:rsidRPr="00C42DE5">
        <w:rPr>
          <w:bCs/>
        </w:rPr>
        <w:t>Департамент</w:t>
      </w:r>
      <w:r w:rsidR="00C42DE5">
        <w:rPr>
          <w:bCs/>
        </w:rPr>
        <w:t>у</w:t>
      </w:r>
      <w:r w:rsidR="00C42DE5" w:rsidRPr="00C42DE5">
        <w:rPr>
          <w:bCs/>
        </w:rPr>
        <w:t xml:space="preserve"> Оренбургской области по ценам и регулированию тарифов</w:t>
      </w:r>
      <w:r w:rsidR="00C42DE5">
        <w:rPr>
          <w:bCs/>
        </w:rPr>
        <w:t xml:space="preserve">,                                   </w:t>
      </w:r>
      <w:r w:rsidR="004A0417" w:rsidRPr="0043469F">
        <w:rPr>
          <w:bCs/>
        </w:rPr>
        <w:t xml:space="preserve">МУП «Новосергиевское ЖКХ», АО «Новосергиевский маслозавод», </w:t>
      </w:r>
      <w:r w:rsidR="00C42DE5">
        <w:rPr>
          <w:bCs/>
        </w:rPr>
        <w:t xml:space="preserve">                       </w:t>
      </w:r>
      <w:r w:rsidR="00E251A2" w:rsidRPr="0043469F">
        <w:rPr>
          <w:bCs/>
        </w:rPr>
        <w:t>АО «Новосергиевская МТС»</w:t>
      </w:r>
      <w:r w:rsidRPr="0043469F">
        <w:rPr>
          <w:bCs/>
        </w:rPr>
        <w:t>,</w:t>
      </w:r>
      <w:r w:rsidR="002D50B6" w:rsidRPr="0043469F">
        <w:rPr>
          <w:bCs/>
        </w:rPr>
        <w:t xml:space="preserve"> СПК </w:t>
      </w:r>
      <w:r w:rsidR="00E572D7">
        <w:rPr>
          <w:bCs/>
        </w:rPr>
        <w:t xml:space="preserve">колхоз </w:t>
      </w:r>
      <w:r w:rsidR="002D50B6" w:rsidRPr="0043469F">
        <w:rPr>
          <w:bCs/>
        </w:rPr>
        <w:t>им</w:t>
      </w:r>
      <w:r w:rsidR="00E75F99">
        <w:rPr>
          <w:bCs/>
        </w:rPr>
        <w:t>.</w:t>
      </w:r>
      <w:r w:rsidR="002D50B6" w:rsidRPr="0043469F">
        <w:rPr>
          <w:bCs/>
        </w:rPr>
        <w:t xml:space="preserve"> Калинина, СПК «</w:t>
      </w:r>
      <w:proofErr w:type="spellStart"/>
      <w:r w:rsidR="002D50B6" w:rsidRPr="0043469F">
        <w:rPr>
          <w:bCs/>
        </w:rPr>
        <w:t>Нестеровский</w:t>
      </w:r>
      <w:proofErr w:type="spellEnd"/>
      <w:r w:rsidR="002D50B6" w:rsidRPr="0043469F">
        <w:rPr>
          <w:bCs/>
        </w:rPr>
        <w:t>», СПК «</w:t>
      </w:r>
      <w:proofErr w:type="spellStart"/>
      <w:r w:rsidR="002D50B6" w:rsidRPr="0043469F">
        <w:rPr>
          <w:bCs/>
        </w:rPr>
        <w:t>Барабановское</w:t>
      </w:r>
      <w:proofErr w:type="spellEnd"/>
      <w:r w:rsidR="002D50B6" w:rsidRPr="0043469F">
        <w:rPr>
          <w:bCs/>
        </w:rPr>
        <w:t>»,</w:t>
      </w:r>
      <w:r w:rsidRPr="0043469F">
        <w:rPr>
          <w:bCs/>
        </w:rPr>
        <w:t xml:space="preserve"> </w:t>
      </w:r>
      <w:proofErr w:type="spellStart"/>
      <w:r w:rsidRPr="0043469F">
        <w:rPr>
          <w:bCs/>
        </w:rPr>
        <w:t>орготделу</w:t>
      </w:r>
      <w:proofErr w:type="spellEnd"/>
      <w:r w:rsidRPr="0043469F">
        <w:rPr>
          <w:bCs/>
        </w:rPr>
        <w:t>, прокурору.</w:t>
      </w:r>
      <w:r w:rsidR="00736DEE" w:rsidRPr="0043469F">
        <w:br w:type="page"/>
      </w:r>
    </w:p>
    <w:p w:rsidR="00736DEE" w:rsidRDefault="00736DEE" w:rsidP="00A02A01">
      <w:pPr>
        <w:ind w:left="6237"/>
        <w:sectPr w:rsidR="00736DEE" w:rsidSect="0043469F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Ind w:w="10897" w:type="dxa"/>
        <w:tblLook w:val="04A0" w:firstRow="1" w:lastRow="0" w:firstColumn="1" w:lastColumn="0" w:noHBand="0" w:noVBand="1"/>
      </w:tblPr>
      <w:tblGrid>
        <w:gridCol w:w="4252"/>
      </w:tblGrid>
      <w:tr w:rsidR="0043469F" w:rsidRPr="009D3AC2" w:rsidTr="0043469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3469F" w:rsidRPr="009D3AC2" w:rsidRDefault="0043469F" w:rsidP="0043469F">
            <w:pPr>
              <w:jc w:val="both"/>
            </w:pPr>
            <w:r w:rsidRPr="009D3AC2">
              <w:lastRenderedPageBreak/>
              <w:t xml:space="preserve">Приложение </w:t>
            </w:r>
            <w:r>
              <w:t>№1</w:t>
            </w:r>
          </w:p>
          <w:p w:rsidR="0043469F" w:rsidRPr="009D3AC2" w:rsidRDefault="0043469F" w:rsidP="0043469F">
            <w:r w:rsidRPr="009D3AC2">
              <w:t xml:space="preserve">к постановлению администрации  Новосергиевского района  </w:t>
            </w:r>
          </w:p>
          <w:p w:rsidR="0043469F" w:rsidRPr="009D3AC2" w:rsidRDefault="0043469F" w:rsidP="0081316C">
            <w:pPr>
              <w:tabs>
                <w:tab w:val="left" w:pos="6810"/>
              </w:tabs>
            </w:pPr>
            <w:r w:rsidRPr="009D3AC2">
              <w:t xml:space="preserve">от </w:t>
            </w:r>
            <w:r w:rsidR="0081316C">
              <w:t>17.12.2019</w:t>
            </w:r>
            <w:r w:rsidRPr="009D3AC2">
              <w:t xml:space="preserve">   №</w:t>
            </w:r>
            <w:r w:rsidR="0081316C">
              <w:t xml:space="preserve"> 1185-п</w:t>
            </w:r>
            <w:r w:rsidRPr="009D3AC2">
              <w:t xml:space="preserve">                    </w:t>
            </w:r>
          </w:p>
        </w:tc>
      </w:tr>
    </w:tbl>
    <w:p w:rsidR="00576940" w:rsidRPr="00180222" w:rsidRDefault="0043469F" w:rsidP="00042A57">
      <w:pPr>
        <w:shd w:val="clear" w:color="auto" w:fill="FFFFFF"/>
        <w:spacing w:after="322"/>
        <w:ind w:left="12616"/>
      </w:pPr>
      <w:r>
        <w:t xml:space="preserve"> </w:t>
      </w:r>
    </w:p>
    <w:p w:rsidR="002F63E9" w:rsidRPr="00524AB3" w:rsidRDefault="002F63E9" w:rsidP="002F63E9">
      <w:pPr>
        <w:jc w:val="center"/>
        <w:rPr>
          <w:b/>
        </w:rPr>
      </w:pPr>
      <w:r w:rsidRPr="00524AB3">
        <w:rPr>
          <w:b/>
          <w:lang w:val="en-US"/>
        </w:rPr>
        <w:t>Ta</w:t>
      </w:r>
      <w:r w:rsidRPr="00524AB3">
        <w:rPr>
          <w:b/>
        </w:rPr>
        <w:t>рифы на питьевую воду (питьевое водоснабжение) и водоотведение</w:t>
      </w:r>
    </w:p>
    <w:p w:rsidR="00736DEE" w:rsidRDefault="002F63E9" w:rsidP="002F63E9">
      <w:pPr>
        <w:ind w:firstLine="540"/>
        <w:jc w:val="center"/>
        <w:rPr>
          <w:b/>
        </w:rPr>
      </w:pPr>
      <w:r w:rsidRPr="00524AB3">
        <w:rPr>
          <w:b/>
        </w:rPr>
        <w:t xml:space="preserve">для организаций, осуществляющих холодное водоснабжение и (или) водоотведение на территории Новосергиевского </w:t>
      </w:r>
      <w:r w:rsidR="004E1CDD" w:rsidRPr="00524AB3">
        <w:rPr>
          <w:b/>
        </w:rPr>
        <w:t>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23"/>
        <w:gridCol w:w="1930"/>
        <w:gridCol w:w="1074"/>
        <w:gridCol w:w="1074"/>
        <w:gridCol w:w="1074"/>
        <w:gridCol w:w="1077"/>
        <w:gridCol w:w="1077"/>
        <w:gridCol w:w="1080"/>
        <w:gridCol w:w="1077"/>
        <w:gridCol w:w="1077"/>
        <w:gridCol w:w="1078"/>
        <w:gridCol w:w="1071"/>
      </w:tblGrid>
      <w:tr w:rsidR="00F7575F" w:rsidTr="00F7575F">
        <w:tc>
          <w:tcPr>
            <w:tcW w:w="176" w:type="pct"/>
            <w:vMerge w:val="restart"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 xml:space="preserve">№ </w:t>
            </w:r>
            <w:proofErr w:type="gramStart"/>
            <w:r w:rsidRPr="00600764">
              <w:t>п</w:t>
            </w:r>
            <w:proofErr w:type="gramEnd"/>
            <w:r w:rsidRPr="00600764">
              <w:t>/п</w:t>
            </w:r>
          </w:p>
        </w:tc>
        <w:tc>
          <w:tcPr>
            <w:tcW w:w="691" w:type="pct"/>
            <w:vMerge w:val="restart"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Наименование регулируемой организации</w:t>
            </w:r>
          </w:p>
        </w:tc>
        <w:tc>
          <w:tcPr>
            <w:tcW w:w="629" w:type="pct"/>
            <w:vMerge w:val="restart"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Вид тарифа</w:t>
            </w:r>
          </w:p>
        </w:tc>
        <w:tc>
          <w:tcPr>
            <w:tcW w:w="3504" w:type="pct"/>
            <w:gridSpan w:val="10"/>
          </w:tcPr>
          <w:p w:rsidR="00F7575F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</w:tr>
      <w:tr w:rsidR="00F7575F" w:rsidTr="00EB217E">
        <w:tc>
          <w:tcPr>
            <w:tcW w:w="176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1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9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0" w:type="pct"/>
          </w:tcPr>
          <w:p w:rsidR="00F7575F" w:rsidRPr="00063AF7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01.01.2020 по 30.06.2020</w:t>
            </w:r>
          </w:p>
        </w:tc>
        <w:tc>
          <w:tcPr>
            <w:tcW w:w="350" w:type="pct"/>
          </w:tcPr>
          <w:p w:rsidR="00F7575F" w:rsidRPr="00063AF7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01.07.2020 по 31.12.2020</w:t>
            </w:r>
          </w:p>
        </w:tc>
        <w:tc>
          <w:tcPr>
            <w:tcW w:w="350" w:type="pct"/>
          </w:tcPr>
          <w:p w:rsidR="00F7575F" w:rsidRPr="00063AF7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01.01.2021 по 30.06.2021</w:t>
            </w:r>
          </w:p>
        </w:tc>
        <w:tc>
          <w:tcPr>
            <w:tcW w:w="351" w:type="pct"/>
          </w:tcPr>
          <w:p w:rsidR="00F7575F" w:rsidRPr="00063AF7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01.07.2021 по 31.12.2021</w:t>
            </w:r>
          </w:p>
        </w:tc>
        <w:tc>
          <w:tcPr>
            <w:tcW w:w="351" w:type="pct"/>
          </w:tcPr>
          <w:p w:rsidR="00F7575F" w:rsidRPr="00063AF7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01.01.2022 по 30.06.2022</w:t>
            </w:r>
          </w:p>
        </w:tc>
        <w:tc>
          <w:tcPr>
            <w:tcW w:w="352" w:type="pct"/>
          </w:tcPr>
          <w:p w:rsidR="00F7575F" w:rsidRPr="00063AF7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01.07.2022 по 31.12.2022</w:t>
            </w:r>
          </w:p>
        </w:tc>
        <w:tc>
          <w:tcPr>
            <w:tcW w:w="351" w:type="pct"/>
          </w:tcPr>
          <w:p w:rsidR="00F7575F" w:rsidRPr="00063AF7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01.01.2023 по 30.06.2023</w:t>
            </w:r>
          </w:p>
        </w:tc>
        <w:tc>
          <w:tcPr>
            <w:tcW w:w="351" w:type="pct"/>
          </w:tcPr>
          <w:p w:rsidR="00F7575F" w:rsidRPr="00063AF7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01.07.2023 по 31.12.2023</w:t>
            </w:r>
          </w:p>
        </w:tc>
        <w:tc>
          <w:tcPr>
            <w:tcW w:w="351" w:type="pct"/>
          </w:tcPr>
          <w:p w:rsidR="00F7575F" w:rsidRPr="00063AF7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01.01.2024 по 30.06.2024</w:t>
            </w:r>
          </w:p>
        </w:tc>
        <w:tc>
          <w:tcPr>
            <w:tcW w:w="349" w:type="pct"/>
          </w:tcPr>
          <w:p w:rsidR="00F7575F" w:rsidRPr="00063AF7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01.07.2024 по 31.12.2024</w:t>
            </w:r>
          </w:p>
        </w:tc>
      </w:tr>
      <w:tr w:rsidR="00F7575F" w:rsidRPr="00600764" w:rsidTr="00F7575F">
        <w:tc>
          <w:tcPr>
            <w:tcW w:w="176" w:type="pct"/>
            <w:vMerge w:val="restart"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91" w:type="pct"/>
            <w:vMerge w:val="restart"/>
            <w:vAlign w:val="center"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МУП «Новосергиевское ЖКХ»</w:t>
            </w:r>
          </w:p>
        </w:tc>
        <w:tc>
          <w:tcPr>
            <w:tcW w:w="4133" w:type="pct"/>
            <w:gridSpan w:val="11"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Для потребителей</w:t>
            </w:r>
            <w:r>
              <w:t xml:space="preserve"> </w:t>
            </w:r>
            <w:r w:rsidRPr="00F82E83">
              <w:t>(без НДС)</w:t>
            </w:r>
          </w:p>
        </w:tc>
      </w:tr>
      <w:tr w:rsidR="00F7575F" w:rsidRPr="00285650" w:rsidTr="00EB217E">
        <w:trPr>
          <w:trHeight w:val="580"/>
        </w:trPr>
        <w:tc>
          <w:tcPr>
            <w:tcW w:w="176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</w:tcPr>
          <w:p w:rsidR="00F7575F" w:rsidRPr="00063AF7" w:rsidRDefault="00F7575F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водоотведение,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0" w:type="pct"/>
          </w:tcPr>
          <w:p w:rsidR="00F7575F" w:rsidRPr="00285650" w:rsidRDefault="002A7E55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21,23</w:t>
            </w:r>
          </w:p>
        </w:tc>
        <w:tc>
          <w:tcPr>
            <w:tcW w:w="350" w:type="pct"/>
          </w:tcPr>
          <w:p w:rsidR="00F7575F" w:rsidRPr="00285650" w:rsidRDefault="00C70E93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21,64</w:t>
            </w:r>
          </w:p>
        </w:tc>
        <w:tc>
          <w:tcPr>
            <w:tcW w:w="350" w:type="pct"/>
          </w:tcPr>
          <w:p w:rsidR="00F7575F" w:rsidRPr="00285650" w:rsidRDefault="00C70E93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21,64</w:t>
            </w:r>
          </w:p>
        </w:tc>
        <w:tc>
          <w:tcPr>
            <w:tcW w:w="351" w:type="pct"/>
          </w:tcPr>
          <w:p w:rsidR="00F7575F" w:rsidRPr="00285650" w:rsidRDefault="00C70E93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22,27</w:t>
            </w:r>
          </w:p>
        </w:tc>
        <w:tc>
          <w:tcPr>
            <w:tcW w:w="351" w:type="pct"/>
          </w:tcPr>
          <w:p w:rsidR="00F7575F" w:rsidRPr="00285650" w:rsidRDefault="00C70E93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22,27</w:t>
            </w:r>
          </w:p>
        </w:tc>
        <w:tc>
          <w:tcPr>
            <w:tcW w:w="352" w:type="pct"/>
          </w:tcPr>
          <w:p w:rsidR="00F7575F" w:rsidRPr="00285650" w:rsidRDefault="00C70E93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22,82</w:t>
            </w:r>
          </w:p>
        </w:tc>
        <w:tc>
          <w:tcPr>
            <w:tcW w:w="351" w:type="pct"/>
          </w:tcPr>
          <w:p w:rsidR="00F7575F" w:rsidRDefault="00C70E93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22,82</w:t>
            </w:r>
          </w:p>
        </w:tc>
        <w:tc>
          <w:tcPr>
            <w:tcW w:w="351" w:type="pct"/>
          </w:tcPr>
          <w:p w:rsidR="00F7575F" w:rsidRDefault="00C70E93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23,49</w:t>
            </w:r>
          </w:p>
        </w:tc>
        <w:tc>
          <w:tcPr>
            <w:tcW w:w="351" w:type="pct"/>
          </w:tcPr>
          <w:p w:rsidR="00F7575F" w:rsidRDefault="00C70E93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23,49</w:t>
            </w:r>
          </w:p>
        </w:tc>
        <w:tc>
          <w:tcPr>
            <w:tcW w:w="349" w:type="pct"/>
          </w:tcPr>
          <w:p w:rsidR="00F7575F" w:rsidRDefault="00C70E93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24,08</w:t>
            </w:r>
          </w:p>
        </w:tc>
      </w:tr>
      <w:tr w:rsidR="00F7575F" w:rsidRPr="00285650" w:rsidTr="00F7575F">
        <w:tc>
          <w:tcPr>
            <w:tcW w:w="176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3" w:type="pct"/>
            <w:gridSpan w:val="11"/>
          </w:tcPr>
          <w:p w:rsidR="00F7575F" w:rsidRPr="00063AF7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AF7">
              <w:rPr>
                <w:szCs w:val="20"/>
              </w:rPr>
              <w:t>Население (с НДС)</w:t>
            </w:r>
          </w:p>
        </w:tc>
      </w:tr>
      <w:tr w:rsidR="00F7575F" w:rsidRPr="00285650" w:rsidTr="00EB217E">
        <w:trPr>
          <w:trHeight w:val="550"/>
        </w:trPr>
        <w:tc>
          <w:tcPr>
            <w:tcW w:w="176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</w:tcPr>
          <w:p w:rsidR="00F7575F" w:rsidRPr="00063AF7" w:rsidRDefault="00F7575F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водоотведение,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0" w:type="pct"/>
          </w:tcPr>
          <w:p w:rsidR="00F7575F" w:rsidRPr="00285650" w:rsidRDefault="002A7E55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25,48</w:t>
            </w:r>
          </w:p>
        </w:tc>
        <w:tc>
          <w:tcPr>
            <w:tcW w:w="350" w:type="pct"/>
          </w:tcPr>
          <w:p w:rsidR="00F7575F" w:rsidRPr="00285650" w:rsidRDefault="00C70E93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25,97</w:t>
            </w:r>
          </w:p>
        </w:tc>
        <w:tc>
          <w:tcPr>
            <w:tcW w:w="350" w:type="pct"/>
          </w:tcPr>
          <w:p w:rsidR="00F7575F" w:rsidRPr="00285650" w:rsidRDefault="00C70E93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25,97</w:t>
            </w:r>
          </w:p>
        </w:tc>
        <w:tc>
          <w:tcPr>
            <w:tcW w:w="351" w:type="pct"/>
          </w:tcPr>
          <w:p w:rsidR="00F7575F" w:rsidRPr="00285650" w:rsidRDefault="00C70E93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26,72</w:t>
            </w:r>
          </w:p>
        </w:tc>
        <w:tc>
          <w:tcPr>
            <w:tcW w:w="351" w:type="pct"/>
          </w:tcPr>
          <w:p w:rsidR="00F7575F" w:rsidRPr="00285650" w:rsidRDefault="00C70E93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26,72</w:t>
            </w:r>
          </w:p>
        </w:tc>
        <w:tc>
          <w:tcPr>
            <w:tcW w:w="352" w:type="pct"/>
          </w:tcPr>
          <w:p w:rsidR="00F7575F" w:rsidRPr="00285650" w:rsidRDefault="00C70E93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27,38</w:t>
            </w:r>
          </w:p>
        </w:tc>
        <w:tc>
          <w:tcPr>
            <w:tcW w:w="351" w:type="pct"/>
          </w:tcPr>
          <w:p w:rsidR="00F7575F" w:rsidRDefault="00C70E93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27,38</w:t>
            </w:r>
          </w:p>
        </w:tc>
        <w:tc>
          <w:tcPr>
            <w:tcW w:w="351" w:type="pct"/>
          </w:tcPr>
          <w:p w:rsidR="00F7575F" w:rsidRDefault="00C70E93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28,19</w:t>
            </w:r>
          </w:p>
        </w:tc>
        <w:tc>
          <w:tcPr>
            <w:tcW w:w="351" w:type="pct"/>
          </w:tcPr>
          <w:p w:rsidR="00F7575F" w:rsidRDefault="00C70E93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28,19</w:t>
            </w:r>
          </w:p>
        </w:tc>
        <w:tc>
          <w:tcPr>
            <w:tcW w:w="349" w:type="pct"/>
          </w:tcPr>
          <w:p w:rsidR="00F7575F" w:rsidRDefault="00C70E93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28,90</w:t>
            </w:r>
          </w:p>
        </w:tc>
      </w:tr>
      <w:tr w:rsidR="00F7575F" w:rsidRPr="00600764" w:rsidTr="00F7575F">
        <w:tc>
          <w:tcPr>
            <w:tcW w:w="176" w:type="pct"/>
            <w:vMerge w:val="restart"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91" w:type="pct"/>
            <w:vMerge w:val="restart"/>
            <w:vAlign w:val="center"/>
          </w:tcPr>
          <w:p w:rsidR="00F7575F" w:rsidRPr="00600764" w:rsidRDefault="00053F12" w:rsidP="00793C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</w:t>
            </w:r>
            <w:r w:rsidR="00F7575F">
              <w:t>О «Новосергиевский маслозавод»</w:t>
            </w:r>
          </w:p>
        </w:tc>
        <w:tc>
          <w:tcPr>
            <w:tcW w:w="4133" w:type="pct"/>
            <w:gridSpan w:val="11"/>
          </w:tcPr>
          <w:p w:rsidR="00F7575F" w:rsidRPr="00063AF7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AF7">
              <w:rPr>
                <w:szCs w:val="20"/>
              </w:rPr>
              <w:t>Для потребителей (без НДС)</w:t>
            </w:r>
          </w:p>
        </w:tc>
      </w:tr>
      <w:tr w:rsidR="00F7575F" w:rsidRPr="00285650" w:rsidTr="00EB217E">
        <w:trPr>
          <w:trHeight w:val="692"/>
        </w:trPr>
        <w:tc>
          <w:tcPr>
            <w:tcW w:w="176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1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</w:tcPr>
          <w:p w:rsidR="00F7575F" w:rsidRPr="00063AF7" w:rsidRDefault="00F7575F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водоотведение,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0" w:type="pct"/>
          </w:tcPr>
          <w:p w:rsidR="00F7575F" w:rsidRPr="00285650" w:rsidRDefault="00380957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21,20</w:t>
            </w:r>
          </w:p>
        </w:tc>
        <w:tc>
          <w:tcPr>
            <w:tcW w:w="350" w:type="pct"/>
          </w:tcPr>
          <w:p w:rsidR="00F7575F" w:rsidRPr="00285650" w:rsidRDefault="00380957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21,62</w:t>
            </w:r>
          </w:p>
        </w:tc>
        <w:tc>
          <w:tcPr>
            <w:tcW w:w="350" w:type="pct"/>
          </w:tcPr>
          <w:p w:rsidR="00F7575F" w:rsidRPr="00285650" w:rsidRDefault="00F12EC5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21,62</w:t>
            </w:r>
          </w:p>
        </w:tc>
        <w:tc>
          <w:tcPr>
            <w:tcW w:w="351" w:type="pct"/>
          </w:tcPr>
          <w:p w:rsidR="00F7575F" w:rsidRPr="00285650" w:rsidRDefault="00F12EC5" w:rsidP="00F648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22,23</w:t>
            </w:r>
          </w:p>
        </w:tc>
        <w:tc>
          <w:tcPr>
            <w:tcW w:w="351" w:type="pct"/>
          </w:tcPr>
          <w:p w:rsidR="00F7575F" w:rsidRPr="00285650" w:rsidRDefault="00F12EC5" w:rsidP="00F648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22,23</w:t>
            </w:r>
          </w:p>
        </w:tc>
        <w:tc>
          <w:tcPr>
            <w:tcW w:w="352" w:type="pct"/>
          </w:tcPr>
          <w:p w:rsidR="00F7575F" w:rsidRPr="00285650" w:rsidRDefault="00F12EC5" w:rsidP="00F12E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23,07</w:t>
            </w:r>
          </w:p>
        </w:tc>
        <w:tc>
          <w:tcPr>
            <w:tcW w:w="351" w:type="pct"/>
          </w:tcPr>
          <w:p w:rsidR="00F7575F" w:rsidRDefault="00F12EC5" w:rsidP="00F648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23,07</w:t>
            </w:r>
          </w:p>
        </w:tc>
        <w:tc>
          <w:tcPr>
            <w:tcW w:w="351" w:type="pct"/>
          </w:tcPr>
          <w:p w:rsidR="00F7575F" w:rsidRDefault="00F12EC5" w:rsidP="00F648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23,81</w:t>
            </w:r>
          </w:p>
        </w:tc>
        <w:tc>
          <w:tcPr>
            <w:tcW w:w="351" w:type="pct"/>
          </w:tcPr>
          <w:p w:rsidR="00F7575F" w:rsidRDefault="00F12EC5" w:rsidP="00F648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23,81</w:t>
            </w:r>
          </w:p>
        </w:tc>
        <w:tc>
          <w:tcPr>
            <w:tcW w:w="349" w:type="pct"/>
          </w:tcPr>
          <w:p w:rsidR="00F7575F" w:rsidRDefault="00F12EC5" w:rsidP="00F648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24,69</w:t>
            </w:r>
          </w:p>
        </w:tc>
      </w:tr>
      <w:tr w:rsidR="00F7575F" w:rsidRPr="00285650" w:rsidTr="00F7575F">
        <w:tc>
          <w:tcPr>
            <w:tcW w:w="176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1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3" w:type="pct"/>
            <w:gridSpan w:val="11"/>
          </w:tcPr>
          <w:p w:rsidR="00F7575F" w:rsidRPr="00063AF7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AF7">
              <w:rPr>
                <w:szCs w:val="20"/>
              </w:rPr>
              <w:t>Население (с НДС)</w:t>
            </w:r>
          </w:p>
        </w:tc>
      </w:tr>
      <w:tr w:rsidR="00F7575F" w:rsidRPr="00285650" w:rsidTr="00EB217E">
        <w:trPr>
          <w:trHeight w:val="734"/>
        </w:trPr>
        <w:tc>
          <w:tcPr>
            <w:tcW w:w="176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1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</w:tcPr>
          <w:p w:rsidR="00F7575F" w:rsidRPr="00063AF7" w:rsidRDefault="00F7575F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водоотведение,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0" w:type="pct"/>
          </w:tcPr>
          <w:p w:rsidR="00F7575F" w:rsidRPr="00285650" w:rsidRDefault="00380957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25,44</w:t>
            </w:r>
          </w:p>
        </w:tc>
        <w:tc>
          <w:tcPr>
            <w:tcW w:w="350" w:type="pct"/>
          </w:tcPr>
          <w:p w:rsidR="00F7575F" w:rsidRPr="00285650" w:rsidRDefault="00F12EC5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25,94</w:t>
            </w:r>
          </w:p>
        </w:tc>
        <w:tc>
          <w:tcPr>
            <w:tcW w:w="350" w:type="pct"/>
          </w:tcPr>
          <w:p w:rsidR="00F7575F" w:rsidRPr="00285650" w:rsidRDefault="00F12EC5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25,94</w:t>
            </w:r>
          </w:p>
        </w:tc>
        <w:tc>
          <w:tcPr>
            <w:tcW w:w="351" w:type="pct"/>
          </w:tcPr>
          <w:p w:rsidR="00F7575F" w:rsidRPr="00EE1723" w:rsidRDefault="00F12EC5" w:rsidP="00F648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26,68</w:t>
            </w:r>
          </w:p>
        </w:tc>
        <w:tc>
          <w:tcPr>
            <w:tcW w:w="351" w:type="pct"/>
          </w:tcPr>
          <w:p w:rsidR="00F7575F" w:rsidRPr="00EE1723" w:rsidRDefault="00F12EC5" w:rsidP="00F648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26,68</w:t>
            </w:r>
          </w:p>
        </w:tc>
        <w:tc>
          <w:tcPr>
            <w:tcW w:w="352" w:type="pct"/>
          </w:tcPr>
          <w:p w:rsidR="00F7575F" w:rsidRPr="00EE1723" w:rsidRDefault="00F12EC5" w:rsidP="00F648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27,68</w:t>
            </w:r>
          </w:p>
        </w:tc>
        <w:tc>
          <w:tcPr>
            <w:tcW w:w="351" w:type="pct"/>
          </w:tcPr>
          <w:p w:rsidR="00F7575F" w:rsidRPr="00EE1723" w:rsidRDefault="00F12EC5" w:rsidP="00F648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27,68</w:t>
            </w:r>
          </w:p>
        </w:tc>
        <w:tc>
          <w:tcPr>
            <w:tcW w:w="351" w:type="pct"/>
          </w:tcPr>
          <w:p w:rsidR="00F7575F" w:rsidRPr="00EE1723" w:rsidRDefault="00F12EC5" w:rsidP="00F648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28,57</w:t>
            </w:r>
          </w:p>
        </w:tc>
        <w:tc>
          <w:tcPr>
            <w:tcW w:w="351" w:type="pct"/>
          </w:tcPr>
          <w:p w:rsidR="00F7575F" w:rsidRPr="00EE1723" w:rsidRDefault="00F12EC5" w:rsidP="00F648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28,57</w:t>
            </w:r>
          </w:p>
        </w:tc>
        <w:tc>
          <w:tcPr>
            <w:tcW w:w="349" w:type="pct"/>
          </w:tcPr>
          <w:p w:rsidR="00F7575F" w:rsidRPr="00EE1723" w:rsidRDefault="00F12EC5" w:rsidP="00F648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29,63</w:t>
            </w:r>
          </w:p>
        </w:tc>
      </w:tr>
      <w:tr w:rsidR="00F7575F" w:rsidRPr="00600764" w:rsidTr="00F7575F">
        <w:tc>
          <w:tcPr>
            <w:tcW w:w="176" w:type="pct"/>
            <w:vMerge w:val="restart"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91" w:type="pct"/>
            <w:vMerge w:val="restart"/>
            <w:vAlign w:val="center"/>
          </w:tcPr>
          <w:p w:rsidR="00F7575F" w:rsidRPr="00600764" w:rsidRDefault="00F7575F" w:rsidP="006123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АО «Новосергиевский маслозавод»</w:t>
            </w:r>
          </w:p>
        </w:tc>
        <w:tc>
          <w:tcPr>
            <w:tcW w:w="4133" w:type="pct"/>
            <w:gridSpan w:val="11"/>
          </w:tcPr>
          <w:p w:rsidR="00F7575F" w:rsidRPr="00063AF7" w:rsidRDefault="00CA618D" w:rsidP="000F1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AF7">
              <w:rPr>
                <w:szCs w:val="20"/>
              </w:rPr>
              <w:t>Для потребителей (без НДС)</w:t>
            </w:r>
          </w:p>
        </w:tc>
      </w:tr>
      <w:tr w:rsidR="00F7575F" w:rsidRPr="006070A9" w:rsidTr="00EB217E">
        <w:trPr>
          <w:trHeight w:val="970"/>
        </w:trPr>
        <w:tc>
          <w:tcPr>
            <w:tcW w:w="176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1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</w:tcPr>
          <w:p w:rsidR="00F7575F" w:rsidRPr="00063AF7" w:rsidRDefault="00F7575F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0" w:type="pct"/>
          </w:tcPr>
          <w:p w:rsidR="00F7575F" w:rsidRPr="006070A9" w:rsidRDefault="00EB217E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20,89</w:t>
            </w:r>
          </w:p>
        </w:tc>
        <w:tc>
          <w:tcPr>
            <w:tcW w:w="350" w:type="pct"/>
          </w:tcPr>
          <w:p w:rsidR="00F7575F" w:rsidRPr="006070A9" w:rsidRDefault="00EB217E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21,30</w:t>
            </w:r>
          </w:p>
        </w:tc>
        <w:tc>
          <w:tcPr>
            <w:tcW w:w="350" w:type="pct"/>
          </w:tcPr>
          <w:p w:rsidR="00F7575F" w:rsidRPr="006070A9" w:rsidRDefault="00EB217E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21,30</w:t>
            </w:r>
          </w:p>
        </w:tc>
        <w:tc>
          <w:tcPr>
            <w:tcW w:w="351" w:type="pct"/>
          </w:tcPr>
          <w:p w:rsidR="00F7575F" w:rsidRPr="00D518C4" w:rsidRDefault="00EB217E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22,17</w:t>
            </w:r>
          </w:p>
        </w:tc>
        <w:tc>
          <w:tcPr>
            <w:tcW w:w="351" w:type="pct"/>
          </w:tcPr>
          <w:p w:rsidR="00F7575F" w:rsidRPr="00D518C4" w:rsidRDefault="00EB217E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22,17</w:t>
            </w:r>
          </w:p>
        </w:tc>
        <w:tc>
          <w:tcPr>
            <w:tcW w:w="352" w:type="pct"/>
          </w:tcPr>
          <w:p w:rsidR="00F7575F" w:rsidRPr="00D518C4" w:rsidRDefault="00EB217E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22,73</w:t>
            </w:r>
          </w:p>
        </w:tc>
        <w:tc>
          <w:tcPr>
            <w:tcW w:w="351" w:type="pct"/>
          </w:tcPr>
          <w:p w:rsidR="00F7575F" w:rsidRPr="00D518C4" w:rsidRDefault="00EB217E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22,73</w:t>
            </w:r>
          </w:p>
        </w:tc>
        <w:tc>
          <w:tcPr>
            <w:tcW w:w="351" w:type="pct"/>
          </w:tcPr>
          <w:p w:rsidR="00F7575F" w:rsidRPr="00D518C4" w:rsidRDefault="00EB217E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23,21</w:t>
            </w:r>
          </w:p>
        </w:tc>
        <w:tc>
          <w:tcPr>
            <w:tcW w:w="351" w:type="pct"/>
          </w:tcPr>
          <w:p w:rsidR="00F7575F" w:rsidRPr="00D518C4" w:rsidRDefault="00380957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23,21</w:t>
            </w:r>
          </w:p>
        </w:tc>
        <w:tc>
          <w:tcPr>
            <w:tcW w:w="349" w:type="pct"/>
          </w:tcPr>
          <w:p w:rsidR="00F7575F" w:rsidRPr="00D518C4" w:rsidRDefault="00380957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23,80</w:t>
            </w:r>
          </w:p>
        </w:tc>
      </w:tr>
      <w:tr w:rsidR="0041368E" w:rsidRPr="006070A9" w:rsidTr="0041368E">
        <w:trPr>
          <w:trHeight w:val="287"/>
        </w:trPr>
        <w:tc>
          <w:tcPr>
            <w:tcW w:w="176" w:type="pct"/>
            <w:vMerge/>
          </w:tcPr>
          <w:p w:rsidR="0041368E" w:rsidRPr="00600764" w:rsidRDefault="0041368E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1" w:type="pct"/>
            <w:vMerge/>
          </w:tcPr>
          <w:p w:rsidR="0041368E" w:rsidRPr="00600764" w:rsidRDefault="0041368E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3" w:type="pct"/>
            <w:gridSpan w:val="11"/>
          </w:tcPr>
          <w:p w:rsidR="0041368E" w:rsidRPr="00063AF7" w:rsidRDefault="0041368E" w:rsidP="0041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AF7">
              <w:rPr>
                <w:szCs w:val="20"/>
              </w:rPr>
              <w:t>Население (с НДС)</w:t>
            </w:r>
          </w:p>
        </w:tc>
      </w:tr>
      <w:tr w:rsidR="0041368E" w:rsidRPr="006070A9" w:rsidTr="00EB217E">
        <w:trPr>
          <w:trHeight w:val="970"/>
        </w:trPr>
        <w:tc>
          <w:tcPr>
            <w:tcW w:w="176" w:type="pct"/>
            <w:vMerge/>
          </w:tcPr>
          <w:p w:rsidR="0041368E" w:rsidRPr="00600764" w:rsidRDefault="0041368E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1" w:type="pct"/>
            <w:vMerge/>
          </w:tcPr>
          <w:p w:rsidR="0041368E" w:rsidRPr="00600764" w:rsidRDefault="0041368E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</w:tcPr>
          <w:p w:rsidR="0041368E" w:rsidRPr="00063AF7" w:rsidRDefault="0041368E" w:rsidP="008656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0" w:type="pct"/>
          </w:tcPr>
          <w:p w:rsidR="0041368E" w:rsidRPr="006070A9" w:rsidRDefault="00EB217E" w:rsidP="008656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25,07</w:t>
            </w:r>
          </w:p>
        </w:tc>
        <w:tc>
          <w:tcPr>
            <w:tcW w:w="350" w:type="pct"/>
          </w:tcPr>
          <w:p w:rsidR="0041368E" w:rsidRPr="006070A9" w:rsidRDefault="00EB217E" w:rsidP="008656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25,56</w:t>
            </w:r>
          </w:p>
        </w:tc>
        <w:tc>
          <w:tcPr>
            <w:tcW w:w="350" w:type="pct"/>
          </w:tcPr>
          <w:p w:rsidR="0041368E" w:rsidRPr="006070A9" w:rsidRDefault="00EB217E" w:rsidP="008656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25,56</w:t>
            </w:r>
          </w:p>
        </w:tc>
        <w:tc>
          <w:tcPr>
            <w:tcW w:w="351" w:type="pct"/>
          </w:tcPr>
          <w:p w:rsidR="0041368E" w:rsidRPr="00D518C4" w:rsidRDefault="00EB217E" w:rsidP="008656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26,60</w:t>
            </w:r>
          </w:p>
        </w:tc>
        <w:tc>
          <w:tcPr>
            <w:tcW w:w="351" w:type="pct"/>
          </w:tcPr>
          <w:p w:rsidR="0041368E" w:rsidRPr="00D518C4" w:rsidRDefault="00EB217E" w:rsidP="008656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26,60</w:t>
            </w:r>
          </w:p>
        </w:tc>
        <w:tc>
          <w:tcPr>
            <w:tcW w:w="352" w:type="pct"/>
          </w:tcPr>
          <w:p w:rsidR="0041368E" w:rsidRPr="00D518C4" w:rsidRDefault="00EB217E" w:rsidP="008656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27,28</w:t>
            </w:r>
          </w:p>
        </w:tc>
        <w:tc>
          <w:tcPr>
            <w:tcW w:w="351" w:type="pct"/>
          </w:tcPr>
          <w:p w:rsidR="0041368E" w:rsidRPr="00D518C4" w:rsidRDefault="00EB217E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27,28</w:t>
            </w:r>
          </w:p>
        </w:tc>
        <w:tc>
          <w:tcPr>
            <w:tcW w:w="351" w:type="pct"/>
          </w:tcPr>
          <w:p w:rsidR="0041368E" w:rsidRPr="00D518C4" w:rsidRDefault="00380957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27,85</w:t>
            </w:r>
          </w:p>
        </w:tc>
        <w:tc>
          <w:tcPr>
            <w:tcW w:w="351" w:type="pct"/>
          </w:tcPr>
          <w:p w:rsidR="0041368E" w:rsidRPr="00D518C4" w:rsidRDefault="00380957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27,85</w:t>
            </w:r>
          </w:p>
        </w:tc>
        <w:tc>
          <w:tcPr>
            <w:tcW w:w="349" w:type="pct"/>
          </w:tcPr>
          <w:p w:rsidR="0041368E" w:rsidRPr="00D518C4" w:rsidRDefault="00380957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28,56</w:t>
            </w:r>
          </w:p>
        </w:tc>
      </w:tr>
    </w:tbl>
    <w:p w:rsidR="0043469F" w:rsidRDefault="00B360C3" w:rsidP="00B360C3">
      <w:pPr>
        <w:jc w:val="center"/>
      </w:pPr>
      <w:r>
        <w:lastRenderedPageBreak/>
        <w:t>2</w:t>
      </w:r>
    </w:p>
    <w:p w:rsidR="00A30CF3" w:rsidRDefault="00A30CF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2083"/>
        <w:gridCol w:w="1970"/>
        <w:gridCol w:w="1083"/>
        <w:gridCol w:w="1084"/>
        <w:gridCol w:w="1084"/>
        <w:gridCol w:w="1084"/>
        <w:gridCol w:w="1084"/>
        <w:gridCol w:w="1084"/>
        <w:gridCol w:w="1084"/>
        <w:gridCol w:w="1084"/>
        <w:gridCol w:w="1084"/>
        <w:gridCol w:w="1075"/>
      </w:tblGrid>
      <w:tr w:rsidR="000F0F0F" w:rsidRPr="006070A9" w:rsidTr="000F0F0F">
        <w:tc>
          <w:tcPr>
            <w:tcW w:w="153" w:type="pct"/>
            <w:vMerge w:val="restart"/>
          </w:tcPr>
          <w:p w:rsidR="000F0F0F" w:rsidRPr="00600764" w:rsidRDefault="000F0F0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78" w:type="pct"/>
            <w:vMerge w:val="restart"/>
            <w:vAlign w:val="center"/>
          </w:tcPr>
          <w:p w:rsidR="000F0F0F" w:rsidRPr="00600764" w:rsidRDefault="000F0F0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E91">
              <w:t>АО «Новосергиевская МТС»</w:t>
            </w:r>
          </w:p>
        </w:tc>
        <w:tc>
          <w:tcPr>
            <w:tcW w:w="4169" w:type="pct"/>
            <w:gridSpan w:val="11"/>
          </w:tcPr>
          <w:p w:rsidR="000F0F0F" w:rsidRPr="000F0F0F" w:rsidRDefault="000F0F0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0F0F">
              <w:t>Для потребителей (без НДС)</w:t>
            </w:r>
          </w:p>
        </w:tc>
      </w:tr>
      <w:tr w:rsidR="00193CCB" w:rsidRPr="006070A9" w:rsidTr="000F0F0F">
        <w:trPr>
          <w:trHeight w:val="978"/>
        </w:trPr>
        <w:tc>
          <w:tcPr>
            <w:tcW w:w="153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8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</w:tcPr>
          <w:p w:rsidR="00193CCB" w:rsidRPr="000F0F0F" w:rsidRDefault="00193CCB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0F">
              <w:rPr>
                <w:sz w:val="20"/>
                <w:szCs w:val="20"/>
              </w:rPr>
              <w:t>Тариф на водоотведение, руб.</w:t>
            </w:r>
            <w:r w:rsidRPr="000F0F0F">
              <w:rPr>
                <w:color w:val="000000"/>
                <w:sz w:val="20"/>
                <w:szCs w:val="20"/>
              </w:rPr>
              <w:t>/м</w:t>
            </w:r>
            <w:r w:rsidRPr="000F0F0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3" w:type="pct"/>
          </w:tcPr>
          <w:p w:rsidR="00193CCB" w:rsidRPr="006070A9" w:rsidRDefault="00193CCB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19,19</w:t>
            </w:r>
          </w:p>
        </w:tc>
        <w:tc>
          <w:tcPr>
            <w:tcW w:w="353" w:type="pct"/>
          </w:tcPr>
          <w:p w:rsidR="00193CCB" w:rsidRPr="006070A9" w:rsidRDefault="00193CCB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19,55</w:t>
            </w:r>
          </w:p>
        </w:tc>
        <w:tc>
          <w:tcPr>
            <w:tcW w:w="353" w:type="pct"/>
          </w:tcPr>
          <w:p w:rsidR="00193CCB" w:rsidRPr="006070A9" w:rsidRDefault="00193CCB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19,55</w:t>
            </w:r>
          </w:p>
        </w:tc>
        <w:tc>
          <w:tcPr>
            <w:tcW w:w="353" w:type="pct"/>
          </w:tcPr>
          <w:p w:rsidR="00193CCB" w:rsidRPr="00DC5181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20,08</w:t>
            </w:r>
          </w:p>
        </w:tc>
        <w:tc>
          <w:tcPr>
            <w:tcW w:w="353" w:type="pct"/>
          </w:tcPr>
          <w:p w:rsidR="00193CCB" w:rsidRPr="00DC5181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20,08</w:t>
            </w:r>
          </w:p>
        </w:tc>
        <w:tc>
          <w:tcPr>
            <w:tcW w:w="353" w:type="pct"/>
          </w:tcPr>
          <w:p w:rsidR="00193CCB" w:rsidRPr="00DC5181" w:rsidRDefault="00193CCB" w:rsidP="002623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20,53</w:t>
            </w:r>
          </w:p>
        </w:tc>
        <w:tc>
          <w:tcPr>
            <w:tcW w:w="353" w:type="pct"/>
          </w:tcPr>
          <w:p w:rsidR="00193CCB" w:rsidRPr="00DC5181" w:rsidRDefault="00193CCB" w:rsidP="002623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20,53</w:t>
            </w:r>
          </w:p>
        </w:tc>
        <w:tc>
          <w:tcPr>
            <w:tcW w:w="353" w:type="pct"/>
          </w:tcPr>
          <w:p w:rsidR="00193CCB" w:rsidRPr="00DC5181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21,08</w:t>
            </w:r>
          </w:p>
        </w:tc>
        <w:tc>
          <w:tcPr>
            <w:tcW w:w="353" w:type="pct"/>
          </w:tcPr>
          <w:p w:rsidR="00193CCB" w:rsidRPr="00DC5181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21,08</w:t>
            </w:r>
          </w:p>
        </w:tc>
        <w:tc>
          <w:tcPr>
            <w:tcW w:w="350" w:type="pct"/>
          </w:tcPr>
          <w:p w:rsidR="00193CCB" w:rsidRPr="00DC5181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21,55</w:t>
            </w:r>
          </w:p>
        </w:tc>
      </w:tr>
      <w:tr w:rsidR="00193CCB" w:rsidRPr="006070A9" w:rsidTr="000F0F0F">
        <w:tc>
          <w:tcPr>
            <w:tcW w:w="153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8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9" w:type="pct"/>
            <w:gridSpan w:val="11"/>
          </w:tcPr>
          <w:p w:rsidR="00193CCB" w:rsidRPr="000F0F0F" w:rsidRDefault="00193CCB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0F0F">
              <w:t>Население (с НДС)</w:t>
            </w:r>
          </w:p>
        </w:tc>
      </w:tr>
      <w:tr w:rsidR="00193CCB" w:rsidRPr="006070A9" w:rsidTr="000F0F0F">
        <w:trPr>
          <w:trHeight w:val="981"/>
        </w:trPr>
        <w:tc>
          <w:tcPr>
            <w:tcW w:w="153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8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</w:tcPr>
          <w:p w:rsidR="00193CCB" w:rsidRPr="000F0F0F" w:rsidRDefault="00193CCB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0F">
              <w:rPr>
                <w:sz w:val="20"/>
                <w:szCs w:val="20"/>
              </w:rPr>
              <w:t>Тариф на водоотведение, руб.</w:t>
            </w:r>
            <w:r w:rsidRPr="000F0F0F">
              <w:rPr>
                <w:color w:val="000000"/>
                <w:sz w:val="20"/>
                <w:szCs w:val="20"/>
              </w:rPr>
              <w:t>/м</w:t>
            </w:r>
            <w:r w:rsidRPr="000F0F0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3" w:type="pct"/>
          </w:tcPr>
          <w:p w:rsidR="00193CCB" w:rsidRPr="006070A9" w:rsidRDefault="00193CCB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23,03</w:t>
            </w:r>
          </w:p>
        </w:tc>
        <w:tc>
          <w:tcPr>
            <w:tcW w:w="353" w:type="pct"/>
          </w:tcPr>
          <w:p w:rsidR="00193CCB" w:rsidRPr="006070A9" w:rsidRDefault="00193CCB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23,46</w:t>
            </w:r>
          </w:p>
        </w:tc>
        <w:tc>
          <w:tcPr>
            <w:tcW w:w="353" w:type="pct"/>
          </w:tcPr>
          <w:p w:rsidR="00193CCB" w:rsidRPr="006070A9" w:rsidRDefault="00193CCB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23,46</w:t>
            </w:r>
          </w:p>
        </w:tc>
        <w:tc>
          <w:tcPr>
            <w:tcW w:w="353" w:type="pct"/>
          </w:tcPr>
          <w:p w:rsidR="00193CCB" w:rsidRPr="00DC5181" w:rsidRDefault="00193CCB" w:rsidP="00193C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24,10</w:t>
            </w:r>
          </w:p>
        </w:tc>
        <w:tc>
          <w:tcPr>
            <w:tcW w:w="353" w:type="pct"/>
          </w:tcPr>
          <w:p w:rsidR="00193CCB" w:rsidRPr="00DC5181" w:rsidRDefault="00193CCB" w:rsidP="00193C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24,10</w:t>
            </w:r>
          </w:p>
        </w:tc>
        <w:tc>
          <w:tcPr>
            <w:tcW w:w="353" w:type="pct"/>
          </w:tcPr>
          <w:p w:rsidR="00193CCB" w:rsidRPr="00DC5181" w:rsidRDefault="00193CCB" w:rsidP="002623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24,64</w:t>
            </w:r>
          </w:p>
        </w:tc>
        <w:tc>
          <w:tcPr>
            <w:tcW w:w="353" w:type="pct"/>
          </w:tcPr>
          <w:p w:rsidR="00193CCB" w:rsidRPr="00DC5181" w:rsidRDefault="00193CCB" w:rsidP="002623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24,64</w:t>
            </w:r>
          </w:p>
        </w:tc>
        <w:tc>
          <w:tcPr>
            <w:tcW w:w="353" w:type="pct"/>
          </w:tcPr>
          <w:p w:rsidR="00193CCB" w:rsidRPr="00DC5181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25,30</w:t>
            </w:r>
          </w:p>
        </w:tc>
        <w:tc>
          <w:tcPr>
            <w:tcW w:w="353" w:type="pct"/>
          </w:tcPr>
          <w:p w:rsidR="00193CCB" w:rsidRPr="00DC5181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25,30</w:t>
            </w:r>
          </w:p>
        </w:tc>
        <w:tc>
          <w:tcPr>
            <w:tcW w:w="350" w:type="pct"/>
          </w:tcPr>
          <w:p w:rsidR="00193CCB" w:rsidRPr="00DC5181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25,86</w:t>
            </w:r>
          </w:p>
        </w:tc>
      </w:tr>
      <w:tr w:rsidR="00193CCB" w:rsidRPr="006070A9" w:rsidTr="000F0F0F">
        <w:trPr>
          <w:trHeight w:val="275"/>
        </w:trPr>
        <w:tc>
          <w:tcPr>
            <w:tcW w:w="153" w:type="pct"/>
            <w:vMerge w:val="restart"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678" w:type="pct"/>
            <w:vMerge w:val="restart"/>
          </w:tcPr>
          <w:p w:rsidR="00193CCB" w:rsidRPr="00600764" w:rsidRDefault="00193CCB" w:rsidP="00D76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СПК</w:t>
            </w:r>
            <w:r w:rsidR="00D76CDE">
              <w:t xml:space="preserve"> колхоз </w:t>
            </w:r>
            <w:r>
              <w:t>им. Калинина</w:t>
            </w:r>
          </w:p>
        </w:tc>
        <w:tc>
          <w:tcPr>
            <w:tcW w:w="4169" w:type="pct"/>
            <w:gridSpan w:val="11"/>
          </w:tcPr>
          <w:p w:rsidR="00193CCB" w:rsidRPr="00B14445" w:rsidRDefault="00193CCB" w:rsidP="00B14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0F0F">
              <w:t>Для потребителей (без НДС)</w:t>
            </w:r>
          </w:p>
        </w:tc>
      </w:tr>
      <w:tr w:rsidR="00193CCB" w:rsidRPr="006070A9" w:rsidTr="000F0F0F">
        <w:trPr>
          <w:trHeight w:val="981"/>
        </w:trPr>
        <w:tc>
          <w:tcPr>
            <w:tcW w:w="153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8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</w:tcPr>
          <w:p w:rsidR="00193CCB" w:rsidRPr="000F0F0F" w:rsidRDefault="00193CCB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0F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F0F0F">
              <w:rPr>
                <w:color w:val="000000"/>
                <w:sz w:val="20"/>
                <w:szCs w:val="20"/>
              </w:rPr>
              <w:t>/м</w:t>
            </w:r>
            <w:r w:rsidRPr="000F0F0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3" w:type="pct"/>
          </w:tcPr>
          <w:p w:rsidR="00193CCB" w:rsidRPr="006070A9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13,78</w:t>
            </w:r>
          </w:p>
        </w:tc>
        <w:tc>
          <w:tcPr>
            <w:tcW w:w="353" w:type="pct"/>
          </w:tcPr>
          <w:p w:rsidR="00193CCB" w:rsidRPr="006070A9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14,05</w:t>
            </w:r>
          </w:p>
        </w:tc>
        <w:tc>
          <w:tcPr>
            <w:tcW w:w="353" w:type="pct"/>
          </w:tcPr>
          <w:p w:rsidR="00193CCB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14,05</w:t>
            </w:r>
          </w:p>
        </w:tc>
        <w:tc>
          <w:tcPr>
            <w:tcW w:w="353" w:type="pct"/>
          </w:tcPr>
          <w:p w:rsidR="00193CCB" w:rsidRPr="004C2435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14,45</w:t>
            </w:r>
          </w:p>
        </w:tc>
        <w:tc>
          <w:tcPr>
            <w:tcW w:w="353" w:type="pct"/>
          </w:tcPr>
          <w:p w:rsidR="00193CCB" w:rsidRPr="004C2435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14,45</w:t>
            </w:r>
          </w:p>
        </w:tc>
        <w:tc>
          <w:tcPr>
            <w:tcW w:w="353" w:type="pct"/>
          </w:tcPr>
          <w:p w:rsidR="00193CCB" w:rsidRPr="004C2435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14,79</w:t>
            </w:r>
          </w:p>
        </w:tc>
        <w:tc>
          <w:tcPr>
            <w:tcW w:w="353" w:type="pct"/>
          </w:tcPr>
          <w:p w:rsidR="00193CCB" w:rsidRPr="004C2435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14,79</w:t>
            </w:r>
          </w:p>
        </w:tc>
        <w:tc>
          <w:tcPr>
            <w:tcW w:w="353" w:type="pct"/>
          </w:tcPr>
          <w:p w:rsidR="00193CCB" w:rsidRPr="004C2435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15,09</w:t>
            </w:r>
          </w:p>
        </w:tc>
        <w:tc>
          <w:tcPr>
            <w:tcW w:w="353" w:type="pct"/>
          </w:tcPr>
          <w:p w:rsidR="00193CCB" w:rsidRPr="004C2435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15,09</w:t>
            </w:r>
          </w:p>
        </w:tc>
        <w:tc>
          <w:tcPr>
            <w:tcW w:w="350" w:type="pct"/>
          </w:tcPr>
          <w:p w:rsidR="00193CCB" w:rsidRPr="004C2435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15,45</w:t>
            </w:r>
          </w:p>
        </w:tc>
      </w:tr>
      <w:tr w:rsidR="00193CCB" w:rsidRPr="006070A9" w:rsidTr="000F0F0F">
        <w:trPr>
          <w:trHeight w:val="279"/>
        </w:trPr>
        <w:tc>
          <w:tcPr>
            <w:tcW w:w="153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8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9" w:type="pct"/>
            <w:gridSpan w:val="11"/>
          </w:tcPr>
          <w:p w:rsidR="00193CCB" w:rsidRPr="00B14445" w:rsidRDefault="00193CCB" w:rsidP="00B14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0F0F">
              <w:t>Население (с НДС)</w:t>
            </w:r>
          </w:p>
        </w:tc>
      </w:tr>
      <w:tr w:rsidR="00193CCB" w:rsidRPr="006070A9" w:rsidTr="000F0F0F">
        <w:trPr>
          <w:trHeight w:val="981"/>
        </w:trPr>
        <w:tc>
          <w:tcPr>
            <w:tcW w:w="153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8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</w:tcPr>
          <w:p w:rsidR="00193CCB" w:rsidRPr="000F0F0F" w:rsidRDefault="00193CCB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0F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F0F0F">
              <w:rPr>
                <w:color w:val="000000"/>
                <w:sz w:val="20"/>
                <w:szCs w:val="20"/>
              </w:rPr>
              <w:t>/м</w:t>
            </w:r>
            <w:r w:rsidRPr="000F0F0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3" w:type="pct"/>
          </w:tcPr>
          <w:p w:rsidR="00193CCB" w:rsidRPr="006070A9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16,54</w:t>
            </w:r>
          </w:p>
        </w:tc>
        <w:tc>
          <w:tcPr>
            <w:tcW w:w="353" w:type="pct"/>
          </w:tcPr>
          <w:p w:rsidR="00193CCB" w:rsidRPr="006070A9" w:rsidRDefault="00193CCB" w:rsidP="00701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16,86</w:t>
            </w:r>
          </w:p>
        </w:tc>
        <w:tc>
          <w:tcPr>
            <w:tcW w:w="353" w:type="pct"/>
          </w:tcPr>
          <w:p w:rsidR="00193CCB" w:rsidRDefault="00193CCB" w:rsidP="00701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16,86</w:t>
            </w:r>
          </w:p>
        </w:tc>
        <w:tc>
          <w:tcPr>
            <w:tcW w:w="353" w:type="pct"/>
          </w:tcPr>
          <w:p w:rsidR="00193CCB" w:rsidRPr="004C2435" w:rsidRDefault="00193CCB" w:rsidP="00701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17,34</w:t>
            </w:r>
          </w:p>
        </w:tc>
        <w:tc>
          <w:tcPr>
            <w:tcW w:w="353" w:type="pct"/>
          </w:tcPr>
          <w:p w:rsidR="00193CCB" w:rsidRPr="004C2435" w:rsidRDefault="00193CCB" w:rsidP="00701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17,34</w:t>
            </w:r>
          </w:p>
        </w:tc>
        <w:tc>
          <w:tcPr>
            <w:tcW w:w="353" w:type="pct"/>
          </w:tcPr>
          <w:p w:rsidR="00193CCB" w:rsidRPr="004C2435" w:rsidRDefault="00193CCB" w:rsidP="00701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17,75</w:t>
            </w:r>
          </w:p>
        </w:tc>
        <w:tc>
          <w:tcPr>
            <w:tcW w:w="353" w:type="pct"/>
          </w:tcPr>
          <w:p w:rsidR="00193CCB" w:rsidRPr="004C2435" w:rsidRDefault="00193CCB" w:rsidP="00701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17,75</w:t>
            </w:r>
          </w:p>
        </w:tc>
        <w:tc>
          <w:tcPr>
            <w:tcW w:w="353" w:type="pct"/>
          </w:tcPr>
          <w:p w:rsidR="00193CCB" w:rsidRPr="004C2435" w:rsidRDefault="00193CCB" w:rsidP="00701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18,11</w:t>
            </w:r>
          </w:p>
        </w:tc>
        <w:tc>
          <w:tcPr>
            <w:tcW w:w="353" w:type="pct"/>
          </w:tcPr>
          <w:p w:rsidR="00193CCB" w:rsidRPr="004C2435" w:rsidRDefault="00193CCB" w:rsidP="00701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18,11</w:t>
            </w:r>
          </w:p>
        </w:tc>
        <w:tc>
          <w:tcPr>
            <w:tcW w:w="350" w:type="pct"/>
          </w:tcPr>
          <w:p w:rsidR="00193CCB" w:rsidRPr="004C2435" w:rsidRDefault="00193CCB" w:rsidP="00701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18,54</w:t>
            </w:r>
          </w:p>
        </w:tc>
      </w:tr>
      <w:tr w:rsidR="00193CCB" w:rsidRPr="006070A9" w:rsidTr="000F0F0F">
        <w:trPr>
          <w:trHeight w:val="410"/>
        </w:trPr>
        <w:tc>
          <w:tcPr>
            <w:tcW w:w="153" w:type="pct"/>
            <w:vMerge w:val="restart"/>
          </w:tcPr>
          <w:p w:rsidR="00193CCB" w:rsidRPr="00600764" w:rsidRDefault="00193CCB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678" w:type="pct"/>
            <w:vMerge w:val="restart"/>
          </w:tcPr>
          <w:p w:rsidR="00193CCB" w:rsidRPr="00600764" w:rsidRDefault="00193CCB" w:rsidP="00FF27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СПК «</w:t>
            </w:r>
            <w:proofErr w:type="spellStart"/>
            <w:r>
              <w:t>Нестеровский</w:t>
            </w:r>
            <w:proofErr w:type="spellEnd"/>
            <w:r>
              <w:t>»</w:t>
            </w:r>
          </w:p>
        </w:tc>
        <w:tc>
          <w:tcPr>
            <w:tcW w:w="4169" w:type="pct"/>
            <w:gridSpan w:val="11"/>
          </w:tcPr>
          <w:p w:rsidR="00193CCB" w:rsidRPr="00B676D2" w:rsidRDefault="00193CCB" w:rsidP="00B67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6D2">
              <w:t>Для потребителей (без НДС)</w:t>
            </w:r>
          </w:p>
        </w:tc>
      </w:tr>
      <w:tr w:rsidR="00193CCB" w:rsidRPr="006070A9" w:rsidTr="000F0F0F">
        <w:trPr>
          <w:trHeight w:val="981"/>
        </w:trPr>
        <w:tc>
          <w:tcPr>
            <w:tcW w:w="153" w:type="pct"/>
            <w:vMerge/>
          </w:tcPr>
          <w:p w:rsidR="00193CCB" w:rsidRPr="00600764" w:rsidRDefault="00193CCB" w:rsidP="009553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8" w:type="pct"/>
            <w:vMerge/>
          </w:tcPr>
          <w:p w:rsidR="00193CCB" w:rsidRPr="00600764" w:rsidRDefault="00193CCB" w:rsidP="009553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</w:tcPr>
          <w:p w:rsidR="00193CCB" w:rsidRPr="000F0F0F" w:rsidRDefault="00193CCB" w:rsidP="009553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0F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F0F0F">
              <w:rPr>
                <w:color w:val="000000"/>
                <w:sz w:val="20"/>
                <w:szCs w:val="20"/>
              </w:rPr>
              <w:t>/м</w:t>
            </w:r>
            <w:r w:rsidRPr="000F0F0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3" w:type="pct"/>
          </w:tcPr>
          <w:p w:rsidR="00193CCB" w:rsidRPr="006070A9" w:rsidRDefault="00193CCB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17,32</w:t>
            </w:r>
          </w:p>
        </w:tc>
        <w:tc>
          <w:tcPr>
            <w:tcW w:w="353" w:type="pct"/>
          </w:tcPr>
          <w:p w:rsidR="00193CCB" w:rsidRPr="006070A9" w:rsidRDefault="00193CCB" w:rsidP="00DB6D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17,66</w:t>
            </w:r>
          </w:p>
        </w:tc>
        <w:tc>
          <w:tcPr>
            <w:tcW w:w="353" w:type="pct"/>
          </w:tcPr>
          <w:p w:rsidR="00193CCB" w:rsidRDefault="00193CCB" w:rsidP="00DB6D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17,66</w:t>
            </w:r>
          </w:p>
        </w:tc>
        <w:tc>
          <w:tcPr>
            <w:tcW w:w="353" w:type="pct"/>
          </w:tcPr>
          <w:p w:rsidR="00193CCB" w:rsidRPr="00926D37" w:rsidRDefault="00193CCB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18,30</w:t>
            </w:r>
          </w:p>
        </w:tc>
        <w:tc>
          <w:tcPr>
            <w:tcW w:w="353" w:type="pct"/>
          </w:tcPr>
          <w:p w:rsidR="00193CCB" w:rsidRPr="00926D37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18,30</w:t>
            </w:r>
          </w:p>
        </w:tc>
        <w:tc>
          <w:tcPr>
            <w:tcW w:w="353" w:type="pct"/>
          </w:tcPr>
          <w:p w:rsidR="00193CCB" w:rsidRPr="00926D37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18,90</w:t>
            </w:r>
          </w:p>
        </w:tc>
        <w:tc>
          <w:tcPr>
            <w:tcW w:w="353" w:type="pct"/>
          </w:tcPr>
          <w:p w:rsidR="00193CCB" w:rsidRPr="00926D37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18,90</w:t>
            </w:r>
          </w:p>
        </w:tc>
        <w:tc>
          <w:tcPr>
            <w:tcW w:w="353" w:type="pct"/>
          </w:tcPr>
          <w:p w:rsidR="00193CCB" w:rsidRPr="00926D37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19,57</w:t>
            </w:r>
          </w:p>
        </w:tc>
        <w:tc>
          <w:tcPr>
            <w:tcW w:w="353" w:type="pct"/>
          </w:tcPr>
          <w:p w:rsidR="00193CCB" w:rsidRPr="00926D37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19,57</w:t>
            </w:r>
          </w:p>
        </w:tc>
        <w:tc>
          <w:tcPr>
            <w:tcW w:w="350" w:type="pct"/>
          </w:tcPr>
          <w:p w:rsidR="00193CCB" w:rsidRPr="00926D37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20,18</w:t>
            </w:r>
          </w:p>
        </w:tc>
      </w:tr>
      <w:tr w:rsidR="00193CCB" w:rsidRPr="006070A9" w:rsidTr="000F0F0F">
        <w:trPr>
          <w:trHeight w:val="416"/>
        </w:trPr>
        <w:tc>
          <w:tcPr>
            <w:tcW w:w="153" w:type="pct"/>
            <w:vMerge/>
          </w:tcPr>
          <w:p w:rsidR="00193CCB" w:rsidRPr="00600764" w:rsidRDefault="00193CCB" w:rsidP="009553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8" w:type="pct"/>
            <w:vMerge/>
          </w:tcPr>
          <w:p w:rsidR="00193CCB" w:rsidRPr="00600764" w:rsidRDefault="00193CCB" w:rsidP="009553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9" w:type="pct"/>
            <w:gridSpan w:val="11"/>
          </w:tcPr>
          <w:p w:rsidR="00193CCB" w:rsidRPr="00926D37" w:rsidRDefault="00193CCB" w:rsidP="00DD1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D37">
              <w:t>Население (с НДС)</w:t>
            </w:r>
          </w:p>
        </w:tc>
      </w:tr>
      <w:tr w:rsidR="00193CCB" w:rsidRPr="006070A9" w:rsidTr="000F0F0F">
        <w:trPr>
          <w:trHeight w:val="981"/>
        </w:trPr>
        <w:tc>
          <w:tcPr>
            <w:tcW w:w="153" w:type="pct"/>
            <w:vMerge/>
          </w:tcPr>
          <w:p w:rsidR="00193CCB" w:rsidRPr="00600764" w:rsidRDefault="00193CCB" w:rsidP="009553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8" w:type="pct"/>
            <w:vMerge/>
          </w:tcPr>
          <w:p w:rsidR="00193CCB" w:rsidRPr="00600764" w:rsidRDefault="00193CCB" w:rsidP="009553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</w:tcPr>
          <w:p w:rsidR="00193CCB" w:rsidRPr="000F0F0F" w:rsidRDefault="00193CCB" w:rsidP="009553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0F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F0F0F">
              <w:rPr>
                <w:color w:val="000000"/>
                <w:sz w:val="20"/>
                <w:szCs w:val="20"/>
              </w:rPr>
              <w:t>/м</w:t>
            </w:r>
            <w:r w:rsidRPr="000F0F0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3" w:type="pct"/>
          </w:tcPr>
          <w:p w:rsidR="00193CCB" w:rsidRPr="006070A9" w:rsidRDefault="00193CCB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20,78</w:t>
            </w:r>
          </w:p>
        </w:tc>
        <w:tc>
          <w:tcPr>
            <w:tcW w:w="353" w:type="pct"/>
          </w:tcPr>
          <w:p w:rsidR="00193CCB" w:rsidRPr="006070A9" w:rsidRDefault="00193CCB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21,19</w:t>
            </w:r>
          </w:p>
        </w:tc>
        <w:tc>
          <w:tcPr>
            <w:tcW w:w="353" w:type="pct"/>
          </w:tcPr>
          <w:p w:rsidR="00193CCB" w:rsidRDefault="00193CCB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21,19</w:t>
            </w:r>
          </w:p>
        </w:tc>
        <w:tc>
          <w:tcPr>
            <w:tcW w:w="353" w:type="pct"/>
          </w:tcPr>
          <w:p w:rsidR="00193CCB" w:rsidRPr="00926D37" w:rsidRDefault="00193CCB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21,96</w:t>
            </w:r>
          </w:p>
        </w:tc>
        <w:tc>
          <w:tcPr>
            <w:tcW w:w="353" w:type="pct"/>
          </w:tcPr>
          <w:p w:rsidR="00193CCB" w:rsidRPr="00926D37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21,96</w:t>
            </w:r>
          </w:p>
        </w:tc>
        <w:tc>
          <w:tcPr>
            <w:tcW w:w="353" w:type="pct"/>
          </w:tcPr>
          <w:p w:rsidR="00193CCB" w:rsidRPr="00926D37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22,68</w:t>
            </w:r>
          </w:p>
        </w:tc>
        <w:tc>
          <w:tcPr>
            <w:tcW w:w="353" w:type="pct"/>
          </w:tcPr>
          <w:p w:rsidR="00193CCB" w:rsidRPr="00926D37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22,68</w:t>
            </w:r>
          </w:p>
        </w:tc>
        <w:tc>
          <w:tcPr>
            <w:tcW w:w="353" w:type="pct"/>
          </w:tcPr>
          <w:p w:rsidR="00193CCB" w:rsidRPr="00926D37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23,48</w:t>
            </w:r>
          </w:p>
        </w:tc>
        <w:tc>
          <w:tcPr>
            <w:tcW w:w="353" w:type="pct"/>
          </w:tcPr>
          <w:p w:rsidR="00193CCB" w:rsidRPr="00926D37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23,48</w:t>
            </w:r>
          </w:p>
        </w:tc>
        <w:tc>
          <w:tcPr>
            <w:tcW w:w="350" w:type="pct"/>
          </w:tcPr>
          <w:p w:rsidR="00193CCB" w:rsidRPr="00926D37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24,22</w:t>
            </w:r>
          </w:p>
        </w:tc>
      </w:tr>
    </w:tbl>
    <w:p w:rsidR="002F63E9" w:rsidRDefault="002F63E9" w:rsidP="002F63E9">
      <w:pPr>
        <w:ind w:firstLine="540"/>
        <w:jc w:val="center"/>
      </w:pPr>
    </w:p>
    <w:p w:rsidR="00A30CF3" w:rsidRDefault="00A30CF3" w:rsidP="002F63E9">
      <w:pPr>
        <w:ind w:firstLine="540"/>
        <w:jc w:val="center"/>
      </w:pPr>
    </w:p>
    <w:p w:rsidR="00A30CF3" w:rsidRDefault="00A30CF3" w:rsidP="002F63E9">
      <w:pPr>
        <w:ind w:firstLine="540"/>
        <w:jc w:val="center"/>
      </w:pPr>
    </w:p>
    <w:p w:rsidR="00A30CF3" w:rsidRDefault="00A30CF3" w:rsidP="002F63E9">
      <w:pPr>
        <w:ind w:firstLine="540"/>
        <w:jc w:val="center"/>
      </w:pPr>
    </w:p>
    <w:p w:rsidR="002F63E9" w:rsidRDefault="002F63E9" w:rsidP="002F63E9">
      <w:pPr>
        <w:ind w:firstLine="540"/>
        <w:jc w:val="center"/>
      </w:pPr>
    </w:p>
    <w:p w:rsidR="00B676D2" w:rsidRDefault="00B360C3" w:rsidP="002F63E9">
      <w:pPr>
        <w:ind w:firstLine="540"/>
        <w:jc w:val="center"/>
      </w:pPr>
      <w:r>
        <w:lastRenderedPageBreak/>
        <w:t>3</w:t>
      </w:r>
    </w:p>
    <w:p w:rsidR="00B360C3" w:rsidRDefault="00B360C3" w:rsidP="002F63E9">
      <w:pPr>
        <w:ind w:firstLine="54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2070"/>
        <w:gridCol w:w="1971"/>
        <w:gridCol w:w="1084"/>
        <w:gridCol w:w="1084"/>
        <w:gridCol w:w="1084"/>
        <w:gridCol w:w="1084"/>
        <w:gridCol w:w="1084"/>
        <w:gridCol w:w="1084"/>
        <w:gridCol w:w="1084"/>
        <w:gridCol w:w="1084"/>
        <w:gridCol w:w="1084"/>
        <w:gridCol w:w="1084"/>
      </w:tblGrid>
      <w:tr w:rsidR="009F38C5" w:rsidRPr="00187F0E" w:rsidTr="009F38C5">
        <w:trPr>
          <w:trHeight w:val="410"/>
        </w:trPr>
        <w:tc>
          <w:tcPr>
            <w:tcW w:w="153" w:type="pct"/>
            <w:vMerge w:val="restart"/>
          </w:tcPr>
          <w:p w:rsidR="009F38C5" w:rsidRPr="00600764" w:rsidRDefault="009F38C5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674" w:type="pct"/>
            <w:vMerge w:val="restart"/>
          </w:tcPr>
          <w:p w:rsidR="009F38C5" w:rsidRPr="00600764" w:rsidRDefault="009F38C5" w:rsidP="00B67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СПК «</w:t>
            </w:r>
            <w:proofErr w:type="spellStart"/>
            <w:r>
              <w:t>Барабановское</w:t>
            </w:r>
            <w:proofErr w:type="spellEnd"/>
            <w:r>
              <w:t>»</w:t>
            </w:r>
          </w:p>
        </w:tc>
        <w:tc>
          <w:tcPr>
            <w:tcW w:w="4172" w:type="pct"/>
            <w:gridSpan w:val="11"/>
          </w:tcPr>
          <w:p w:rsidR="009F38C5" w:rsidRPr="00B14445" w:rsidRDefault="009F38C5" w:rsidP="003D18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445">
              <w:t>Для потребителей (</w:t>
            </w:r>
            <w:r>
              <w:t xml:space="preserve">при </w:t>
            </w:r>
            <w:r w:rsidRPr="00B14445">
              <w:t>применении единого сельскохозяйственного налога)</w:t>
            </w:r>
          </w:p>
        </w:tc>
      </w:tr>
      <w:tr w:rsidR="00053F12" w:rsidRPr="00187F0E" w:rsidTr="00053F12">
        <w:trPr>
          <w:trHeight w:val="981"/>
        </w:trPr>
        <w:tc>
          <w:tcPr>
            <w:tcW w:w="153" w:type="pct"/>
            <w:vMerge/>
          </w:tcPr>
          <w:p w:rsidR="00053F12" w:rsidRPr="00600764" w:rsidRDefault="00053F12" w:rsidP="009553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4" w:type="pct"/>
            <w:vMerge/>
          </w:tcPr>
          <w:p w:rsidR="00053F12" w:rsidRPr="00600764" w:rsidRDefault="00053F12" w:rsidP="009553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</w:tcPr>
          <w:p w:rsidR="00053F12" w:rsidRPr="00053F12" w:rsidRDefault="00053F12" w:rsidP="009553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3F12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53F12">
              <w:rPr>
                <w:color w:val="000000"/>
                <w:sz w:val="20"/>
                <w:szCs w:val="20"/>
              </w:rPr>
              <w:t>/м</w:t>
            </w:r>
            <w:r w:rsidRPr="00053F1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3" w:type="pct"/>
          </w:tcPr>
          <w:p w:rsidR="00053F12" w:rsidRPr="006070A9" w:rsidRDefault="009F38C5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13,27</w:t>
            </w:r>
          </w:p>
        </w:tc>
        <w:tc>
          <w:tcPr>
            <w:tcW w:w="353" w:type="pct"/>
          </w:tcPr>
          <w:p w:rsidR="00053F12" w:rsidRPr="00926D37" w:rsidRDefault="009F38C5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13,51</w:t>
            </w:r>
          </w:p>
        </w:tc>
        <w:tc>
          <w:tcPr>
            <w:tcW w:w="353" w:type="pct"/>
          </w:tcPr>
          <w:p w:rsidR="00053F12" w:rsidRPr="00926D37" w:rsidRDefault="009F38C5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13,51</w:t>
            </w:r>
          </w:p>
        </w:tc>
        <w:tc>
          <w:tcPr>
            <w:tcW w:w="353" w:type="pct"/>
          </w:tcPr>
          <w:p w:rsidR="00053F12" w:rsidRPr="00926D37" w:rsidRDefault="009F38C5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13,88</w:t>
            </w:r>
          </w:p>
        </w:tc>
        <w:tc>
          <w:tcPr>
            <w:tcW w:w="353" w:type="pct"/>
          </w:tcPr>
          <w:p w:rsidR="00053F12" w:rsidRPr="00926D37" w:rsidRDefault="009F38C5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13,88</w:t>
            </w:r>
          </w:p>
        </w:tc>
        <w:tc>
          <w:tcPr>
            <w:tcW w:w="353" w:type="pct"/>
          </w:tcPr>
          <w:p w:rsidR="00053F12" w:rsidRPr="00926D37" w:rsidRDefault="009F38C5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14,18</w:t>
            </w:r>
          </w:p>
        </w:tc>
        <w:tc>
          <w:tcPr>
            <w:tcW w:w="353" w:type="pct"/>
          </w:tcPr>
          <w:p w:rsidR="00053F12" w:rsidRPr="00926D37" w:rsidRDefault="009F38C5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14,18</w:t>
            </w:r>
          </w:p>
        </w:tc>
        <w:tc>
          <w:tcPr>
            <w:tcW w:w="353" w:type="pct"/>
          </w:tcPr>
          <w:p w:rsidR="00053F12" w:rsidRPr="00926D37" w:rsidRDefault="009F38C5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14,56</w:t>
            </w:r>
          </w:p>
        </w:tc>
        <w:tc>
          <w:tcPr>
            <w:tcW w:w="353" w:type="pct"/>
          </w:tcPr>
          <w:p w:rsidR="00053F12" w:rsidRPr="00926D37" w:rsidRDefault="009F38C5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14,56</w:t>
            </w:r>
          </w:p>
        </w:tc>
        <w:tc>
          <w:tcPr>
            <w:tcW w:w="353" w:type="pct"/>
          </w:tcPr>
          <w:p w:rsidR="00053F12" w:rsidRPr="00926D37" w:rsidRDefault="009F38C5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14,88</w:t>
            </w:r>
          </w:p>
        </w:tc>
      </w:tr>
      <w:tr w:rsidR="009F38C5" w:rsidRPr="00187F0E" w:rsidTr="009F38C5">
        <w:trPr>
          <w:trHeight w:val="416"/>
        </w:trPr>
        <w:tc>
          <w:tcPr>
            <w:tcW w:w="153" w:type="pct"/>
            <w:vMerge/>
          </w:tcPr>
          <w:p w:rsidR="009F38C5" w:rsidRPr="00600764" w:rsidRDefault="009F38C5" w:rsidP="009553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4" w:type="pct"/>
            <w:vMerge/>
          </w:tcPr>
          <w:p w:rsidR="009F38C5" w:rsidRPr="00600764" w:rsidRDefault="009F38C5" w:rsidP="009553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2" w:type="pct"/>
            <w:gridSpan w:val="11"/>
          </w:tcPr>
          <w:p w:rsidR="009F38C5" w:rsidRPr="00B14445" w:rsidRDefault="009F38C5" w:rsidP="003D18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445">
              <w:t>Население (при применении единого сельскохозяйственного налога)</w:t>
            </w:r>
          </w:p>
        </w:tc>
      </w:tr>
      <w:tr w:rsidR="009F38C5" w:rsidRPr="00187F0E" w:rsidTr="00053F12">
        <w:trPr>
          <w:trHeight w:val="981"/>
        </w:trPr>
        <w:tc>
          <w:tcPr>
            <w:tcW w:w="153" w:type="pct"/>
            <w:vMerge/>
          </w:tcPr>
          <w:p w:rsidR="009F38C5" w:rsidRPr="00600764" w:rsidRDefault="009F38C5" w:rsidP="009553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4" w:type="pct"/>
            <w:vMerge/>
          </w:tcPr>
          <w:p w:rsidR="009F38C5" w:rsidRPr="00600764" w:rsidRDefault="009F38C5" w:rsidP="009553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</w:tcPr>
          <w:p w:rsidR="009F38C5" w:rsidRPr="00053F12" w:rsidRDefault="009F38C5" w:rsidP="009553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3F12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53F12">
              <w:rPr>
                <w:color w:val="000000"/>
                <w:sz w:val="20"/>
                <w:szCs w:val="20"/>
              </w:rPr>
              <w:t>/м</w:t>
            </w:r>
            <w:r w:rsidRPr="00053F1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3" w:type="pct"/>
          </w:tcPr>
          <w:p w:rsidR="009F38C5" w:rsidRPr="006070A9" w:rsidRDefault="009F38C5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13,27</w:t>
            </w:r>
          </w:p>
        </w:tc>
        <w:tc>
          <w:tcPr>
            <w:tcW w:w="353" w:type="pct"/>
          </w:tcPr>
          <w:p w:rsidR="009F38C5" w:rsidRPr="00926D37" w:rsidRDefault="009F38C5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13,51</w:t>
            </w:r>
          </w:p>
        </w:tc>
        <w:tc>
          <w:tcPr>
            <w:tcW w:w="353" w:type="pct"/>
          </w:tcPr>
          <w:p w:rsidR="009F38C5" w:rsidRPr="00926D37" w:rsidRDefault="009F38C5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13,51</w:t>
            </w:r>
          </w:p>
        </w:tc>
        <w:tc>
          <w:tcPr>
            <w:tcW w:w="353" w:type="pct"/>
          </w:tcPr>
          <w:p w:rsidR="009F38C5" w:rsidRPr="00926D37" w:rsidRDefault="009F38C5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13,88</w:t>
            </w:r>
          </w:p>
        </w:tc>
        <w:tc>
          <w:tcPr>
            <w:tcW w:w="353" w:type="pct"/>
          </w:tcPr>
          <w:p w:rsidR="009F38C5" w:rsidRPr="00926D37" w:rsidRDefault="009F38C5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13,88</w:t>
            </w:r>
          </w:p>
        </w:tc>
        <w:tc>
          <w:tcPr>
            <w:tcW w:w="353" w:type="pct"/>
          </w:tcPr>
          <w:p w:rsidR="009F38C5" w:rsidRPr="00926D37" w:rsidRDefault="009F38C5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14,18</w:t>
            </w:r>
          </w:p>
        </w:tc>
        <w:tc>
          <w:tcPr>
            <w:tcW w:w="353" w:type="pct"/>
          </w:tcPr>
          <w:p w:rsidR="009F38C5" w:rsidRPr="00926D37" w:rsidRDefault="009F38C5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14,18</w:t>
            </w:r>
          </w:p>
        </w:tc>
        <w:tc>
          <w:tcPr>
            <w:tcW w:w="353" w:type="pct"/>
          </w:tcPr>
          <w:p w:rsidR="009F38C5" w:rsidRPr="00926D37" w:rsidRDefault="009F38C5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14,56</w:t>
            </w:r>
          </w:p>
        </w:tc>
        <w:tc>
          <w:tcPr>
            <w:tcW w:w="353" w:type="pct"/>
          </w:tcPr>
          <w:p w:rsidR="009F38C5" w:rsidRPr="00926D37" w:rsidRDefault="009F38C5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14,56</w:t>
            </w:r>
          </w:p>
        </w:tc>
        <w:tc>
          <w:tcPr>
            <w:tcW w:w="353" w:type="pct"/>
          </w:tcPr>
          <w:p w:rsidR="009F38C5" w:rsidRPr="00926D37" w:rsidRDefault="009F38C5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14,88</w:t>
            </w:r>
          </w:p>
        </w:tc>
      </w:tr>
    </w:tbl>
    <w:p w:rsidR="00736DEE" w:rsidRDefault="00736DEE" w:rsidP="005769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AAA" w:rsidRDefault="00F12B1C">
      <w:pPr>
        <w:rPr>
          <w:b/>
        </w:rPr>
      </w:pPr>
      <w:r>
        <w:rPr>
          <w:b/>
        </w:rPr>
        <w:br w:type="page"/>
      </w:r>
    </w:p>
    <w:tbl>
      <w:tblPr>
        <w:tblStyle w:val="a3"/>
        <w:tblW w:w="0" w:type="auto"/>
        <w:tblInd w:w="10897" w:type="dxa"/>
        <w:tblLook w:val="04A0" w:firstRow="1" w:lastRow="0" w:firstColumn="1" w:lastColumn="0" w:noHBand="0" w:noVBand="1"/>
      </w:tblPr>
      <w:tblGrid>
        <w:gridCol w:w="4252"/>
      </w:tblGrid>
      <w:tr w:rsidR="0043469F" w:rsidRPr="009D3AC2" w:rsidTr="0043469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3469F" w:rsidRPr="009D3AC2" w:rsidRDefault="0043469F" w:rsidP="0043469F">
            <w:pPr>
              <w:jc w:val="both"/>
            </w:pPr>
            <w:r w:rsidRPr="009D3AC2">
              <w:lastRenderedPageBreak/>
              <w:t xml:space="preserve">Приложение </w:t>
            </w:r>
            <w:r>
              <w:t>№2</w:t>
            </w:r>
          </w:p>
          <w:p w:rsidR="0043469F" w:rsidRPr="009D3AC2" w:rsidRDefault="0043469F" w:rsidP="0043469F">
            <w:r w:rsidRPr="009D3AC2">
              <w:t xml:space="preserve">к постановлению администрации  Новосергиевского района  </w:t>
            </w:r>
          </w:p>
          <w:p w:rsidR="0043469F" w:rsidRPr="009D3AC2" w:rsidRDefault="0043469F" w:rsidP="0081316C">
            <w:pPr>
              <w:tabs>
                <w:tab w:val="left" w:pos="6810"/>
              </w:tabs>
            </w:pPr>
            <w:r w:rsidRPr="009D3AC2">
              <w:t xml:space="preserve">от </w:t>
            </w:r>
            <w:r w:rsidR="0081316C">
              <w:t>17.12.2019</w:t>
            </w:r>
            <w:r w:rsidRPr="009D3AC2">
              <w:t xml:space="preserve">   №</w:t>
            </w:r>
            <w:r w:rsidR="0081316C">
              <w:t xml:space="preserve"> 1185-п</w:t>
            </w:r>
            <w:r w:rsidRPr="009D3AC2">
              <w:t xml:space="preserve">                    </w:t>
            </w:r>
          </w:p>
        </w:tc>
      </w:tr>
    </w:tbl>
    <w:p w:rsidR="00042A57" w:rsidRPr="00180222" w:rsidRDefault="0043469F" w:rsidP="00042A57">
      <w:pPr>
        <w:shd w:val="clear" w:color="auto" w:fill="FFFFFF"/>
        <w:spacing w:after="322"/>
        <w:ind w:left="12616"/>
      </w:pPr>
      <w:r>
        <w:t xml:space="preserve"> </w:t>
      </w:r>
    </w:p>
    <w:p w:rsidR="00736DEE" w:rsidRDefault="00736DEE" w:rsidP="005769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AB3" w:rsidRPr="00524AB3" w:rsidRDefault="00F12B1C" w:rsidP="00524AB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24AB3">
        <w:rPr>
          <w:rFonts w:ascii="Times New Roman" w:hAnsi="Times New Roman" w:cs="Times New Roman"/>
          <w:b/>
          <w:sz w:val="24"/>
          <w:szCs w:val="24"/>
        </w:rPr>
        <w:t>Долгосрочные</w:t>
      </w:r>
      <w:r w:rsidR="00524AB3" w:rsidRPr="00524AB3">
        <w:rPr>
          <w:rFonts w:ascii="Times New Roman" w:hAnsi="Times New Roman" w:cs="Times New Roman"/>
          <w:b/>
          <w:sz w:val="24"/>
          <w:szCs w:val="24"/>
        </w:rPr>
        <w:t xml:space="preserve"> параметры регулирования на долгосрочный период регулирования 2020 - 2024 годы </w:t>
      </w:r>
    </w:p>
    <w:p w:rsidR="00320C8B" w:rsidRPr="00524AB3" w:rsidRDefault="00524AB3" w:rsidP="00524AB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24AB3">
        <w:rPr>
          <w:rFonts w:ascii="Times New Roman" w:hAnsi="Times New Roman" w:cs="Times New Roman"/>
          <w:b/>
          <w:sz w:val="24"/>
          <w:szCs w:val="24"/>
        </w:rPr>
        <w:t>для формирования тарифов на питьевую воду (питьевое водоснабжение) для организаций, осуществляющих холодное водоснабжение и (или) водоотведение на территории Новосергиевского района</w:t>
      </w:r>
    </w:p>
    <w:tbl>
      <w:tblPr>
        <w:tblpPr w:leftFromText="180" w:rightFromText="180" w:vertAnchor="text" w:horzAnchor="margin" w:tblpY="321"/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5"/>
        <w:gridCol w:w="3492"/>
        <w:gridCol w:w="1192"/>
        <w:gridCol w:w="1831"/>
        <w:gridCol w:w="2158"/>
        <w:gridCol w:w="1874"/>
        <w:gridCol w:w="1874"/>
        <w:gridCol w:w="1950"/>
      </w:tblGrid>
      <w:tr w:rsidR="00320C8B" w:rsidRPr="00D76CDE" w:rsidTr="000A00D8">
        <w:trPr>
          <w:trHeight w:val="836"/>
          <w:tblCellSpacing w:w="5" w:type="nil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C8B" w:rsidRPr="00D76CDE" w:rsidRDefault="00320C8B" w:rsidP="000F111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20C8B" w:rsidRPr="00D76CDE" w:rsidRDefault="00320C8B" w:rsidP="000F111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20C8B" w:rsidRPr="00D76CDE" w:rsidRDefault="00320C8B" w:rsidP="000F111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20C8B" w:rsidRPr="00D76CDE" w:rsidRDefault="00320C8B" w:rsidP="000F111C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 xml:space="preserve">№ </w:t>
            </w:r>
            <w:proofErr w:type="gramStart"/>
            <w:r w:rsidRPr="00D76CDE">
              <w:rPr>
                <w:sz w:val="22"/>
                <w:szCs w:val="22"/>
              </w:rPr>
              <w:t>п</w:t>
            </w:r>
            <w:proofErr w:type="gramEnd"/>
            <w:r w:rsidRPr="00D76CDE">
              <w:rPr>
                <w:sz w:val="22"/>
                <w:szCs w:val="22"/>
              </w:rPr>
              <w:t>/п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Pr="00D76CDE" w:rsidRDefault="00320C8B" w:rsidP="000F111C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 xml:space="preserve">Наименование   </w:t>
            </w:r>
            <w:r w:rsidRPr="00D76CDE">
              <w:rPr>
                <w:sz w:val="22"/>
                <w:szCs w:val="22"/>
              </w:rPr>
              <w:br/>
              <w:t xml:space="preserve">регулируемой  </w:t>
            </w:r>
            <w:r w:rsidRPr="00D76CDE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Pr="00D76CDE" w:rsidRDefault="00320C8B" w:rsidP="000F111C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Год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C8B" w:rsidRPr="00D76CDE" w:rsidRDefault="00320C8B" w:rsidP="000F111C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 xml:space="preserve">Базовый уровень операционных    </w:t>
            </w:r>
            <w:r w:rsidRPr="00D76CDE">
              <w:rPr>
                <w:sz w:val="22"/>
                <w:szCs w:val="22"/>
              </w:rPr>
              <w:br/>
              <w:t>расходов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C8B" w:rsidRPr="00D76CDE" w:rsidRDefault="00320C8B" w:rsidP="000F111C">
            <w:pPr>
              <w:pStyle w:val="ConsPlusCell"/>
              <w:ind w:left="253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 xml:space="preserve">Индекс эффективности    </w:t>
            </w:r>
            <w:r w:rsidRPr="00D76CDE">
              <w:rPr>
                <w:sz w:val="22"/>
                <w:szCs w:val="22"/>
              </w:rPr>
              <w:br/>
              <w:t xml:space="preserve">операционных    </w:t>
            </w:r>
            <w:r w:rsidRPr="00D76CDE">
              <w:rPr>
                <w:sz w:val="22"/>
                <w:szCs w:val="22"/>
              </w:rPr>
              <w:br/>
              <w:t>расходов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C8B" w:rsidRPr="00D76CDE" w:rsidRDefault="00320C8B" w:rsidP="000F111C">
            <w:pPr>
              <w:pStyle w:val="ConsPlusCell"/>
              <w:ind w:left="-75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Pr="00D76CDE" w:rsidRDefault="00320C8B" w:rsidP="000F111C">
            <w:pPr>
              <w:pStyle w:val="ConsPlusCell"/>
              <w:ind w:left="-75" w:firstLine="142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Показатели энергосбережения и энергетической эффективности</w:t>
            </w:r>
          </w:p>
        </w:tc>
      </w:tr>
      <w:tr w:rsidR="00320C8B" w:rsidRPr="00D76CDE" w:rsidTr="000A00D8">
        <w:trPr>
          <w:trHeight w:val="858"/>
          <w:tblCellSpacing w:w="5" w:type="nil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C8B" w:rsidRPr="00D76CDE" w:rsidRDefault="00320C8B" w:rsidP="000F111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Pr="00D76CDE" w:rsidRDefault="00320C8B" w:rsidP="000F111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Pr="00D76CDE" w:rsidRDefault="00320C8B" w:rsidP="000F111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Pr="00D76CDE" w:rsidRDefault="00320C8B" w:rsidP="000F111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Pr="00D76CDE" w:rsidRDefault="00320C8B" w:rsidP="000F111C">
            <w:pPr>
              <w:pStyle w:val="ConsPlusCell"/>
              <w:ind w:left="253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8B" w:rsidRPr="00D76CDE" w:rsidRDefault="00320C8B" w:rsidP="000F111C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 w:rsidRPr="00D76CDE">
              <w:rPr>
                <w:bCs/>
                <w:color w:val="000000"/>
                <w:sz w:val="22"/>
                <w:szCs w:val="22"/>
              </w:rPr>
              <w:t xml:space="preserve">Нормативный уровень прибыли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Pr="00D76CDE" w:rsidRDefault="00320C8B" w:rsidP="000F111C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bCs/>
                <w:sz w:val="22"/>
                <w:szCs w:val="22"/>
              </w:rPr>
              <w:t>Уровень потерь воды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Pr="00D76CDE" w:rsidRDefault="00320C8B" w:rsidP="000F111C">
            <w:pPr>
              <w:pStyle w:val="ConsPlusCell"/>
              <w:ind w:left="-75" w:firstLine="142"/>
              <w:jc w:val="center"/>
              <w:rPr>
                <w:sz w:val="22"/>
                <w:szCs w:val="22"/>
              </w:rPr>
            </w:pPr>
            <w:r w:rsidRPr="00D76CDE">
              <w:rPr>
                <w:bCs/>
                <w:sz w:val="22"/>
                <w:szCs w:val="22"/>
              </w:rPr>
              <w:t>Удельный расход электрической энергии</w:t>
            </w:r>
          </w:p>
        </w:tc>
      </w:tr>
      <w:tr w:rsidR="00320C8B" w:rsidRPr="00D76CDE" w:rsidTr="000A00D8">
        <w:trPr>
          <w:trHeight w:val="320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Pr="00D76CDE" w:rsidRDefault="00320C8B" w:rsidP="000F111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Pr="00D76CDE" w:rsidRDefault="00320C8B" w:rsidP="000F111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Pr="00D76CDE" w:rsidRDefault="00320C8B" w:rsidP="000F111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Pr="00D76CDE" w:rsidRDefault="00320C8B" w:rsidP="000F111C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тыс. руб.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Pr="00D76CDE" w:rsidRDefault="00320C8B" w:rsidP="000F111C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%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8B" w:rsidRPr="00D76CDE" w:rsidRDefault="00320C8B" w:rsidP="000F111C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%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Pr="00D76CDE" w:rsidRDefault="00320C8B" w:rsidP="000F111C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%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Pr="00D76CDE" w:rsidRDefault="00320C8B" w:rsidP="000F111C">
            <w:pPr>
              <w:pStyle w:val="ConsPlusCell"/>
              <w:ind w:hanging="208"/>
              <w:jc w:val="center"/>
              <w:rPr>
                <w:sz w:val="22"/>
                <w:szCs w:val="22"/>
                <w:vertAlign w:val="superscript"/>
              </w:rPr>
            </w:pPr>
            <w:proofErr w:type="spellStart"/>
            <w:r w:rsidRPr="00D76CDE">
              <w:rPr>
                <w:sz w:val="22"/>
                <w:szCs w:val="22"/>
              </w:rPr>
              <w:t>кВт</w:t>
            </w:r>
            <w:proofErr w:type="gramStart"/>
            <w:r w:rsidRPr="00D76CDE">
              <w:rPr>
                <w:sz w:val="22"/>
                <w:szCs w:val="22"/>
              </w:rPr>
              <w:t>.ч</w:t>
            </w:r>
            <w:proofErr w:type="spellEnd"/>
            <w:proofErr w:type="gramEnd"/>
            <w:r w:rsidRPr="00D76CDE">
              <w:rPr>
                <w:sz w:val="22"/>
                <w:szCs w:val="22"/>
              </w:rPr>
              <w:t>/м</w:t>
            </w:r>
            <w:r w:rsidRPr="00D76CDE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524AB3" w:rsidRPr="00D76CDE" w:rsidTr="000A00D8">
        <w:trPr>
          <w:trHeight w:val="20"/>
          <w:tblCellSpacing w:w="5" w:type="nil"/>
        </w:trPr>
        <w:tc>
          <w:tcPr>
            <w:tcW w:w="2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1.</w:t>
            </w:r>
          </w:p>
        </w:tc>
        <w:tc>
          <w:tcPr>
            <w:tcW w:w="11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МУП «Новосергиевское ЖКХ»</w:t>
            </w:r>
          </w:p>
          <w:p w:rsidR="00524AB3" w:rsidRPr="00D76CDE" w:rsidRDefault="000A00D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(в</w:t>
            </w:r>
            <w:r w:rsidR="00524AB3" w:rsidRPr="00D76CDE">
              <w:rPr>
                <w:sz w:val="22"/>
                <w:szCs w:val="22"/>
              </w:rPr>
              <w:t>одоотведение</w:t>
            </w:r>
            <w:r w:rsidRPr="00D76CDE">
              <w:rPr>
                <w:sz w:val="22"/>
                <w:szCs w:val="22"/>
              </w:rPr>
              <w:t>)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2020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B394B" w:rsidP="007670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2855,90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-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ind w:hanging="208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1,05</w:t>
            </w:r>
          </w:p>
        </w:tc>
      </w:tr>
      <w:tr w:rsidR="00524AB3" w:rsidRPr="00D76CDE" w:rsidTr="000A00D8">
        <w:trPr>
          <w:trHeight w:val="20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2021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-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-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ind w:hanging="208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1,05</w:t>
            </w:r>
          </w:p>
        </w:tc>
      </w:tr>
      <w:tr w:rsidR="00524AB3" w:rsidRPr="00D76CDE" w:rsidTr="000A00D8">
        <w:trPr>
          <w:trHeight w:val="20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2022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-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-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ind w:hanging="208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1,05</w:t>
            </w:r>
          </w:p>
        </w:tc>
      </w:tr>
      <w:tr w:rsidR="00524AB3" w:rsidRPr="00D76CDE" w:rsidTr="000A00D8">
        <w:trPr>
          <w:trHeight w:val="20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2023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CF7905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B3" w:rsidRPr="00D76CDE" w:rsidRDefault="00CF7905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CF7905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B394B" w:rsidP="00767028">
            <w:pPr>
              <w:pStyle w:val="ConsPlusCell"/>
              <w:ind w:hanging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</w:t>
            </w:r>
          </w:p>
        </w:tc>
      </w:tr>
      <w:tr w:rsidR="00524AB3" w:rsidRPr="00D76CDE" w:rsidTr="000A00D8">
        <w:trPr>
          <w:trHeight w:val="20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2024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CF7905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B3" w:rsidRPr="00D76CDE" w:rsidRDefault="00CF7905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CF7905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CF7905" w:rsidP="00767028">
            <w:pPr>
              <w:pStyle w:val="ConsPlusCell"/>
              <w:ind w:hanging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</w:t>
            </w:r>
          </w:p>
        </w:tc>
      </w:tr>
      <w:tr w:rsidR="00524AB3" w:rsidRPr="00D76CDE" w:rsidTr="000A00D8">
        <w:trPr>
          <w:trHeight w:val="20"/>
          <w:tblCellSpacing w:w="5" w:type="nil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2.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ОАО «Новосергиевский маслозавод»</w:t>
            </w:r>
          </w:p>
          <w:p w:rsidR="00524AB3" w:rsidRPr="00D76CDE" w:rsidRDefault="00524AB3" w:rsidP="00767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(водоотведение)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2020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CF7905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326,26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ind w:hanging="208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1,5</w:t>
            </w:r>
          </w:p>
        </w:tc>
      </w:tr>
      <w:tr w:rsidR="00524AB3" w:rsidRPr="00D76CDE" w:rsidTr="000A00D8">
        <w:trPr>
          <w:trHeight w:val="20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2021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ind w:hanging="208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1,5</w:t>
            </w:r>
          </w:p>
        </w:tc>
      </w:tr>
      <w:tr w:rsidR="00524AB3" w:rsidRPr="00D76CDE" w:rsidTr="000A00D8">
        <w:trPr>
          <w:trHeight w:val="20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2022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ind w:hanging="208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1,5</w:t>
            </w:r>
          </w:p>
        </w:tc>
      </w:tr>
      <w:tr w:rsidR="00524AB3" w:rsidRPr="00D76CDE" w:rsidTr="000A00D8">
        <w:trPr>
          <w:trHeight w:val="20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2023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CF7905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B3" w:rsidRPr="00D76CDE" w:rsidRDefault="00CF7905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CF7905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CF7905" w:rsidP="00767028">
            <w:pPr>
              <w:pStyle w:val="ConsPlusCell"/>
              <w:ind w:hanging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524AB3" w:rsidRPr="00D76CDE" w:rsidTr="000A00D8">
        <w:trPr>
          <w:trHeight w:val="20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2024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CF7905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CF7905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B3" w:rsidRPr="00D76CDE" w:rsidRDefault="00CF7905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CF7905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CF7905" w:rsidP="00767028">
            <w:pPr>
              <w:pStyle w:val="ConsPlusCell"/>
              <w:ind w:hanging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524AB3" w:rsidRPr="00D76CDE" w:rsidTr="000A00D8">
        <w:trPr>
          <w:trHeight w:val="397"/>
          <w:tblCellSpacing w:w="5" w:type="nil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3.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ОАО «Новосергиевский маслозавод»</w:t>
            </w:r>
          </w:p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D76CDE">
              <w:rPr>
                <w:sz w:val="22"/>
                <w:szCs w:val="22"/>
              </w:rPr>
              <w:t xml:space="preserve">(питьевая вода </w:t>
            </w:r>
            <w:proofErr w:type="gramEnd"/>
          </w:p>
          <w:p w:rsidR="00524AB3" w:rsidRPr="00D76CDE" w:rsidRDefault="00524AB3" w:rsidP="00767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(питьевое водоснабжение))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B35C3C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285,54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B3" w:rsidRPr="00D76CDE" w:rsidRDefault="00B35C3C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5,3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ind w:hanging="208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1,5</w:t>
            </w:r>
          </w:p>
        </w:tc>
      </w:tr>
      <w:tr w:rsidR="00524AB3" w:rsidRPr="00D76CDE" w:rsidTr="000A00D8">
        <w:trPr>
          <w:trHeight w:val="397"/>
          <w:tblCellSpacing w:w="5" w:type="nil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2021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B3" w:rsidRPr="00D76CDE" w:rsidRDefault="00B35C3C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B3" w:rsidRPr="00D76CDE" w:rsidRDefault="00524AB3" w:rsidP="00767028">
            <w:pPr>
              <w:widowControl w:val="0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  <w:lang w:eastAsia="ar-SA"/>
              </w:rPr>
              <w:t>5,3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ind w:hanging="208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1,5</w:t>
            </w:r>
          </w:p>
        </w:tc>
      </w:tr>
      <w:tr w:rsidR="00524AB3" w:rsidRPr="00D76CDE" w:rsidTr="000A00D8">
        <w:trPr>
          <w:trHeight w:val="397"/>
          <w:tblCellSpacing w:w="5" w:type="nil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2022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B3" w:rsidRPr="00D76CDE" w:rsidRDefault="00B35C3C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B3" w:rsidRPr="00D76CDE" w:rsidRDefault="00524AB3" w:rsidP="00767028">
            <w:pPr>
              <w:widowControl w:val="0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  <w:lang w:eastAsia="ar-SA"/>
              </w:rPr>
              <w:t>5,3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ind w:hanging="208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1,5</w:t>
            </w:r>
          </w:p>
        </w:tc>
      </w:tr>
      <w:tr w:rsidR="00524AB3" w:rsidRPr="00D76CDE" w:rsidTr="000A00D8">
        <w:trPr>
          <w:trHeight w:val="397"/>
          <w:tblCellSpacing w:w="5" w:type="nil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2023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B35C3C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B3" w:rsidRPr="00D76CDE" w:rsidRDefault="00B35C3C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B3" w:rsidRPr="00D76CDE" w:rsidRDefault="00B35C3C" w:rsidP="00767028">
            <w:pPr>
              <w:widowControl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5,3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B35C3C" w:rsidP="00767028">
            <w:pPr>
              <w:pStyle w:val="ConsPlusCell"/>
              <w:ind w:hanging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524AB3" w:rsidRPr="00D76CDE" w:rsidTr="000A00D8">
        <w:trPr>
          <w:trHeight w:val="397"/>
          <w:tblCellSpacing w:w="5" w:type="nil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24AB3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2024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B35C3C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B3" w:rsidRPr="00D76CDE" w:rsidRDefault="00B35C3C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B3" w:rsidRPr="00D76CDE" w:rsidRDefault="00B35C3C" w:rsidP="00767028">
            <w:pPr>
              <w:widowControl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5,3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B3" w:rsidRPr="00D76CDE" w:rsidRDefault="00B35C3C" w:rsidP="00767028">
            <w:pPr>
              <w:pStyle w:val="ConsPlusCell"/>
              <w:ind w:hanging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</w:tbl>
    <w:p w:rsidR="0043469F" w:rsidRDefault="0043469F" w:rsidP="00767028">
      <w:pPr>
        <w:widowControl w:val="0"/>
      </w:pPr>
    </w:p>
    <w:p w:rsidR="000A00D8" w:rsidRDefault="00B360C3" w:rsidP="00B360C3">
      <w:pPr>
        <w:widowControl w:val="0"/>
        <w:jc w:val="center"/>
      </w:pPr>
      <w:r>
        <w:lastRenderedPageBreak/>
        <w:t>2</w:t>
      </w:r>
    </w:p>
    <w:tbl>
      <w:tblPr>
        <w:tblpPr w:leftFromText="180" w:rightFromText="180" w:vertAnchor="text" w:horzAnchor="margin" w:tblpY="321"/>
        <w:tblW w:w="4965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8"/>
        <w:gridCol w:w="3467"/>
        <w:gridCol w:w="1184"/>
        <w:gridCol w:w="1818"/>
        <w:gridCol w:w="2143"/>
        <w:gridCol w:w="1861"/>
        <w:gridCol w:w="1861"/>
        <w:gridCol w:w="1937"/>
      </w:tblGrid>
      <w:tr w:rsidR="00D76CDE" w:rsidRPr="00D76CDE" w:rsidTr="0043469F">
        <w:trPr>
          <w:trHeight w:val="397"/>
          <w:tblCellSpacing w:w="5" w:type="nil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CDE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76CDE" w:rsidRPr="00D76CDE">
              <w:rPr>
                <w:sz w:val="22"/>
                <w:szCs w:val="22"/>
              </w:rPr>
              <w:t>.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D76CDE" w:rsidP="00767028">
            <w:pPr>
              <w:pStyle w:val="ConsPlusCell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ОАО «Новосергиевская МТС»</w:t>
            </w:r>
          </w:p>
          <w:p w:rsidR="00D76CDE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(водоотведение)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2020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B35C3C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448,92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DE" w:rsidRPr="00D76CDE" w:rsidRDefault="00B35C3C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B35C3C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B35C3C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D76CDE" w:rsidRPr="00D76CDE" w:rsidTr="0026231F">
        <w:trPr>
          <w:trHeight w:val="397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CDE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2021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DE" w:rsidRPr="00D76CDE" w:rsidRDefault="00B35C3C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B35C3C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B35C3C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D76CDE" w:rsidRPr="00D76CDE" w:rsidTr="0026231F">
        <w:trPr>
          <w:trHeight w:val="397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CDE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2022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DE" w:rsidRPr="00D76CDE" w:rsidRDefault="00B35C3C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B35C3C" w:rsidP="00767028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B35C3C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D76CDE" w:rsidRPr="00D76CDE" w:rsidTr="0026231F">
        <w:trPr>
          <w:trHeight w:val="397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CDE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2023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B35C3C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CF7905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DE" w:rsidRPr="00D76CDE" w:rsidRDefault="00B35C3C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B35C3C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B35C3C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D76CDE" w:rsidRPr="00D76CDE" w:rsidTr="0026231F">
        <w:trPr>
          <w:trHeight w:val="397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DE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2024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B35C3C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CF7905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DE" w:rsidRPr="00D76CDE" w:rsidRDefault="00B35C3C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B35C3C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B35C3C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5B394B" w:rsidRPr="00D76CDE" w:rsidTr="0043469F">
        <w:trPr>
          <w:trHeight w:val="397"/>
          <w:tblCellSpacing w:w="5" w:type="nil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76CDE">
              <w:rPr>
                <w:sz w:val="22"/>
                <w:szCs w:val="22"/>
              </w:rPr>
              <w:t>.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СПК</w:t>
            </w:r>
            <w:r w:rsidR="00767028">
              <w:rPr>
                <w:sz w:val="22"/>
                <w:szCs w:val="22"/>
              </w:rPr>
              <w:t xml:space="preserve"> колхоз </w:t>
            </w:r>
            <w:r w:rsidRPr="00D76CDE">
              <w:rPr>
                <w:sz w:val="22"/>
                <w:szCs w:val="22"/>
              </w:rPr>
              <w:t>им. Калинина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2020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76702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377,95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4B" w:rsidRPr="00D76CDE" w:rsidRDefault="0076702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76702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4B" w:rsidRPr="00D76CDE" w:rsidRDefault="005B394B" w:rsidP="00767028">
            <w:pPr>
              <w:widowControl w:val="0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1,5</w:t>
            </w:r>
          </w:p>
        </w:tc>
      </w:tr>
      <w:tr w:rsidR="005B394B" w:rsidRPr="00D76CDE" w:rsidTr="0026231F">
        <w:trPr>
          <w:trHeight w:val="397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2021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4B" w:rsidRPr="00D76CDE" w:rsidRDefault="0076702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76702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4B" w:rsidRPr="00D76CDE" w:rsidRDefault="005B394B" w:rsidP="00767028">
            <w:pPr>
              <w:widowControl w:val="0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1,5</w:t>
            </w:r>
          </w:p>
        </w:tc>
      </w:tr>
      <w:tr w:rsidR="005B394B" w:rsidRPr="00D76CDE" w:rsidTr="0026231F">
        <w:trPr>
          <w:trHeight w:val="397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2022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4B" w:rsidRPr="00D76CDE" w:rsidRDefault="0076702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76702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4B" w:rsidRPr="00D76CDE" w:rsidRDefault="005B394B" w:rsidP="00767028">
            <w:pPr>
              <w:widowControl w:val="0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1,5</w:t>
            </w:r>
          </w:p>
        </w:tc>
      </w:tr>
      <w:tr w:rsidR="005B394B" w:rsidRPr="00D76CDE" w:rsidTr="0026231F">
        <w:trPr>
          <w:trHeight w:val="397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2023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76702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CF7905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4B" w:rsidRPr="00D76CDE" w:rsidRDefault="0076702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76702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4B" w:rsidRPr="00D76CDE" w:rsidRDefault="00767028" w:rsidP="007670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5B394B" w:rsidRPr="00D76CDE" w:rsidTr="0026231F">
        <w:trPr>
          <w:trHeight w:val="397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2024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76702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CF7905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4B" w:rsidRPr="00D76CDE" w:rsidRDefault="0076702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76702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4B" w:rsidRPr="00D76CDE" w:rsidRDefault="00767028" w:rsidP="007670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5B394B" w:rsidRPr="00D76CDE" w:rsidTr="0026231F">
        <w:trPr>
          <w:trHeight w:val="397"/>
          <w:tblCellSpacing w:w="5" w:type="nil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76CDE">
              <w:rPr>
                <w:sz w:val="22"/>
                <w:szCs w:val="22"/>
              </w:rPr>
              <w:t>.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СПК «</w:t>
            </w:r>
            <w:proofErr w:type="spellStart"/>
            <w:r w:rsidRPr="00D76CDE">
              <w:rPr>
                <w:sz w:val="22"/>
                <w:szCs w:val="22"/>
              </w:rPr>
              <w:t>Нестеровский</w:t>
            </w:r>
            <w:proofErr w:type="spellEnd"/>
            <w:r w:rsidRPr="00D76CDE">
              <w:rPr>
                <w:sz w:val="22"/>
                <w:szCs w:val="22"/>
              </w:rPr>
              <w:t>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2020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A1075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208,93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4B" w:rsidRPr="00D76CDE" w:rsidRDefault="00A1075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A1075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4B" w:rsidRPr="00D76CDE" w:rsidRDefault="005B394B" w:rsidP="00767028">
            <w:pPr>
              <w:widowControl w:val="0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1,5</w:t>
            </w:r>
          </w:p>
        </w:tc>
      </w:tr>
      <w:tr w:rsidR="005B394B" w:rsidRPr="00D76CDE" w:rsidTr="0026231F">
        <w:trPr>
          <w:trHeight w:val="397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2021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4B" w:rsidRPr="00D76CDE" w:rsidRDefault="00A1075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A1075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4B" w:rsidRPr="00D76CDE" w:rsidRDefault="005B394B" w:rsidP="00767028">
            <w:pPr>
              <w:widowControl w:val="0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1,5</w:t>
            </w:r>
          </w:p>
        </w:tc>
      </w:tr>
      <w:tr w:rsidR="005B394B" w:rsidRPr="00D76CDE" w:rsidTr="0026231F">
        <w:trPr>
          <w:trHeight w:val="409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2022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4B" w:rsidRPr="00D76CDE" w:rsidRDefault="00A10758" w:rsidP="00A1075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A1075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4B" w:rsidRPr="00D76CDE" w:rsidRDefault="005B394B" w:rsidP="00767028">
            <w:pPr>
              <w:widowControl w:val="0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1,5</w:t>
            </w:r>
          </w:p>
        </w:tc>
      </w:tr>
      <w:tr w:rsidR="005B394B" w:rsidRPr="00D76CDE" w:rsidTr="0026231F">
        <w:trPr>
          <w:trHeight w:val="409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2023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A1075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CF7905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4B" w:rsidRPr="00D76CDE" w:rsidRDefault="00A1075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A1075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4B" w:rsidRPr="00D76CDE" w:rsidRDefault="00A10758" w:rsidP="007670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5B394B" w:rsidRPr="00D76CDE" w:rsidTr="0026231F">
        <w:trPr>
          <w:trHeight w:val="409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2024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A1075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CF7905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4B" w:rsidRPr="00D76CDE" w:rsidRDefault="00A1075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4B" w:rsidRPr="00D76CDE" w:rsidRDefault="00A1075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4B" w:rsidRPr="00D76CDE" w:rsidRDefault="00A10758" w:rsidP="007670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D76CDE" w:rsidRPr="00D76CDE" w:rsidTr="00D76CDE">
        <w:trPr>
          <w:trHeight w:val="397"/>
          <w:tblCellSpacing w:w="5" w:type="nil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CDE" w:rsidRPr="00D76CDE" w:rsidRDefault="005B394B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76CDE" w:rsidRPr="00D76CDE">
              <w:rPr>
                <w:sz w:val="22"/>
                <w:szCs w:val="22"/>
              </w:rPr>
              <w:t>.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D76CDE" w:rsidP="00767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СПК «</w:t>
            </w:r>
            <w:proofErr w:type="spellStart"/>
            <w:r w:rsidRPr="00D76CDE">
              <w:rPr>
                <w:sz w:val="22"/>
                <w:szCs w:val="22"/>
              </w:rPr>
              <w:t>Барабановское</w:t>
            </w:r>
            <w:proofErr w:type="spellEnd"/>
            <w:r w:rsidRPr="00D76CDE">
              <w:rPr>
                <w:sz w:val="22"/>
                <w:szCs w:val="22"/>
              </w:rPr>
              <w:t>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2020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A1075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418,45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DE" w:rsidRPr="00D76CDE" w:rsidRDefault="00A1075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A1075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DE" w:rsidRPr="00D76CDE" w:rsidRDefault="00D76CDE" w:rsidP="00767028">
            <w:pPr>
              <w:widowControl w:val="0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1,5</w:t>
            </w:r>
          </w:p>
        </w:tc>
      </w:tr>
      <w:tr w:rsidR="00D76CDE" w:rsidRPr="00D76CDE" w:rsidTr="0043469F">
        <w:trPr>
          <w:trHeight w:val="397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CDE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2021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A1075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DE" w:rsidRPr="00D76CDE" w:rsidRDefault="00A1075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A1075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DE" w:rsidRPr="00D76CDE" w:rsidRDefault="00D76CDE" w:rsidP="00767028">
            <w:pPr>
              <w:widowControl w:val="0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1,5</w:t>
            </w:r>
          </w:p>
        </w:tc>
      </w:tr>
      <w:tr w:rsidR="00D76CDE" w:rsidRPr="00D76CDE" w:rsidTr="00D76CDE">
        <w:trPr>
          <w:trHeight w:val="397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CDE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2022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DE" w:rsidRPr="00D76CDE" w:rsidRDefault="00A1075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A1075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DE" w:rsidRPr="00D76CDE" w:rsidRDefault="00D76CDE" w:rsidP="00767028">
            <w:pPr>
              <w:widowControl w:val="0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1,5</w:t>
            </w:r>
          </w:p>
        </w:tc>
      </w:tr>
      <w:tr w:rsidR="00D76CDE" w:rsidRPr="00D76CDE" w:rsidTr="00D76CDE">
        <w:trPr>
          <w:trHeight w:val="397"/>
          <w:tblCellSpacing w:w="5" w:type="nil"/>
        </w:trPr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CDE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2023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A1075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CF7905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DE" w:rsidRPr="00D76CDE" w:rsidRDefault="00A1075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A1075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DE" w:rsidRPr="00D76CDE" w:rsidRDefault="00A10758" w:rsidP="007670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D76CDE" w:rsidRPr="00D76CDE" w:rsidTr="009676BD">
        <w:trPr>
          <w:trHeight w:val="397"/>
          <w:tblCellSpacing w:w="5" w:type="nil"/>
        </w:trPr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DE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D76CDE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 w:rsidRPr="00D76CDE">
              <w:rPr>
                <w:sz w:val="22"/>
                <w:szCs w:val="22"/>
              </w:rPr>
              <w:t>2024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A1075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CF7905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DE" w:rsidRPr="00D76CDE" w:rsidRDefault="00A1075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E" w:rsidRPr="00D76CDE" w:rsidRDefault="00A10758" w:rsidP="007670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DE" w:rsidRPr="00D76CDE" w:rsidRDefault="00A10758" w:rsidP="007670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</w:tbl>
    <w:p w:rsidR="00320C8B" w:rsidRDefault="00320C8B" w:rsidP="00F12B1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360C3" w:rsidRDefault="00B360C3" w:rsidP="00F12B1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9313A" w:rsidRDefault="0019313A" w:rsidP="00F12B1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0C8B" w:rsidRPr="00E62CC6" w:rsidRDefault="00320C8B" w:rsidP="00F12B1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36DEE" w:rsidRDefault="00736DEE" w:rsidP="005769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7FF" w:rsidRDefault="00BE67FF">
      <w:pPr>
        <w:rPr>
          <w:b/>
        </w:rPr>
      </w:pPr>
      <w:r>
        <w:rPr>
          <w:b/>
        </w:rPr>
        <w:lastRenderedPageBreak/>
        <w:br w:type="page"/>
      </w:r>
    </w:p>
    <w:p w:rsidR="006B1348" w:rsidRDefault="006B1348" w:rsidP="00BE67FF">
      <w:pPr>
        <w:ind w:left="12900"/>
        <w:sectPr w:rsidR="006B1348" w:rsidSect="00736DEE">
          <w:pgSz w:w="16838" w:h="11906" w:orient="landscape" w:code="9"/>
          <w:pgMar w:top="993" w:right="851" w:bottom="850" w:left="851" w:header="709" w:footer="709" w:gutter="0"/>
          <w:cols w:space="708"/>
          <w:docGrid w:linePitch="381"/>
        </w:sectPr>
      </w:pPr>
    </w:p>
    <w:tbl>
      <w:tblPr>
        <w:tblStyle w:val="a3"/>
        <w:tblW w:w="4252" w:type="dxa"/>
        <w:tblInd w:w="6289" w:type="dxa"/>
        <w:tblLook w:val="04A0" w:firstRow="1" w:lastRow="0" w:firstColumn="1" w:lastColumn="0" w:noHBand="0" w:noVBand="1"/>
      </w:tblPr>
      <w:tblGrid>
        <w:gridCol w:w="4252"/>
      </w:tblGrid>
      <w:tr w:rsidR="007F213C" w:rsidRPr="009D3AC2" w:rsidTr="007F213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F213C" w:rsidRPr="009D3AC2" w:rsidRDefault="007F213C" w:rsidP="007F213C">
            <w:pPr>
              <w:jc w:val="both"/>
            </w:pPr>
            <w:r w:rsidRPr="009D3AC2">
              <w:lastRenderedPageBreak/>
              <w:t xml:space="preserve">Приложение </w:t>
            </w:r>
            <w:r>
              <w:t>№3</w:t>
            </w:r>
          </w:p>
          <w:p w:rsidR="007F213C" w:rsidRPr="009D3AC2" w:rsidRDefault="007F213C" w:rsidP="007F213C">
            <w:r w:rsidRPr="009D3AC2">
              <w:t xml:space="preserve">к постановлению администрации  Новосергиевского района  </w:t>
            </w:r>
          </w:p>
          <w:p w:rsidR="007F213C" w:rsidRPr="009D3AC2" w:rsidRDefault="007F213C" w:rsidP="0081316C">
            <w:pPr>
              <w:tabs>
                <w:tab w:val="left" w:pos="6810"/>
              </w:tabs>
            </w:pPr>
            <w:r w:rsidRPr="009D3AC2">
              <w:t xml:space="preserve">от  </w:t>
            </w:r>
            <w:r w:rsidR="0081316C">
              <w:t>17.12.2019</w:t>
            </w:r>
            <w:r w:rsidRPr="009D3AC2">
              <w:t xml:space="preserve">  №  </w:t>
            </w:r>
            <w:r w:rsidR="0081316C">
              <w:t>1185-п</w:t>
            </w:r>
            <w:r w:rsidRPr="009D3AC2">
              <w:t xml:space="preserve">                  </w:t>
            </w:r>
          </w:p>
        </w:tc>
      </w:tr>
    </w:tbl>
    <w:p w:rsidR="006B1348" w:rsidRPr="00180222" w:rsidRDefault="007F213C" w:rsidP="00B22124">
      <w:pPr>
        <w:pStyle w:val="ConsPlusNormal"/>
        <w:widowControl/>
        <w:ind w:left="7655"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348" w:rsidRDefault="006B1348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C2B" w:rsidRPr="002304FB" w:rsidRDefault="00981C2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  <w:r>
        <w:rPr>
          <w:rFonts w:ascii="Times New Roman" w:hAnsi="Times New Roman" w:cs="Times New Roman"/>
          <w:b/>
          <w:sz w:val="28"/>
          <w:szCs w:val="25"/>
        </w:rPr>
        <w:t>П</w:t>
      </w:r>
      <w:r w:rsidRPr="002304FB">
        <w:rPr>
          <w:rFonts w:ascii="Times New Roman" w:hAnsi="Times New Roman" w:cs="Times New Roman"/>
          <w:b/>
          <w:sz w:val="28"/>
          <w:szCs w:val="25"/>
        </w:rPr>
        <w:t xml:space="preserve">РОИЗВОДСТВЕННЫЕ ПРОГРАММЫ </w:t>
      </w: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  <w:r w:rsidRPr="002304FB">
        <w:rPr>
          <w:rFonts w:ascii="Times New Roman" w:hAnsi="Times New Roman" w:cs="Times New Roman"/>
          <w:b/>
          <w:sz w:val="28"/>
          <w:szCs w:val="25"/>
        </w:rPr>
        <w:t>НА 20</w:t>
      </w:r>
      <w:r w:rsidR="00DF4939">
        <w:rPr>
          <w:rFonts w:ascii="Times New Roman" w:hAnsi="Times New Roman" w:cs="Times New Roman"/>
          <w:b/>
          <w:sz w:val="28"/>
          <w:szCs w:val="25"/>
        </w:rPr>
        <w:t>20</w:t>
      </w:r>
      <w:r w:rsidR="00DB6BF5">
        <w:rPr>
          <w:rFonts w:ascii="Times New Roman" w:hAnsi="Times New Roman" w:cs="Times New Roman"/>
          <w:b/>
          <w:sz w:val="28"/>
          <w:szCs w:val="25"/>
        </w:rPr>
        <w:t xml:space="preserve"> </w:t>
      </w:r>
      <w:r w:rsidRPr="002304FB">
        <w:rPr>
          <w:rFonts w:ascii="Times New Roman" w:hAnsi="Times New Roman" w:cs="Times New Roman"/>
          <w:b/>
          <w:sz w:val="28"/>
          <w:szCs w:val="25"/>
        </w:rPr>
        <w:t>-</w:t>
      </w:r>
      <w:r w:rsidR="00DB6BF5">
        <w:rPr>
          <w:rFonts w:ascii="Times New Roman" w:hAnsi="Times New Roman" w:cs="Times New Roman"/>
          <w:b/>
          <w:sz w:val="28"/>
          <w:szCs w:val="25"/>
        </w:rPr>
        <w:t xml:space="preserve"> </w:t>
      </w:r>
      <w:r w:rsidRPr="002304FB">
        <w:rPr>
          <w:rFonts w:ascii="Times New Roman" w:hAnsi="Times New Roman" w:cs="Times New Roman"/>
          <w:b/>
          <w:sz w:val="28"/>
          <w:szCs w:val="25"/>
        </w:rPr>
        <w:t>20</w:t>
      </w:r>
      <w:r w:rsidR="00DF4939">
        <w:rPr>
          <w:rFonts w:ascii="Times New Roman" w:hAnsi="Times New Roman" w:cs="Times New Roman"/>
          <w:b/>
          <w:sz w:val="28"/>
          <w:szCs w:val="25"/>
        </w:rPr>
        <w:t>24</w:t>
      </w:r>
      <w:r w:rsidRPr="002304FB">
        <w:rPr>
          <w:rFonts w:ascii="Times New Roman" w:hAnsi="Times New Roman" w:cs="Times New Roman"/>
          <w:b/>
          <w:sz w:val="28"/>
          <w:szCs w:val="25"/>
        </w:rPr>
        <w:t xml:space="preserve"> ГОДЫ ДЛЯ ОРГАНИЗАЦИЙ, ОСУЩЕСТВЛЯЮЩИХ ХОЛОДНОЕ ВОДОСНАБЖЕНИЕ И (ИЛИ) ВОДООТВЕДЕНИЕ </w:t>
      </w:r>
    </w:p>
    <w:p w:rsidR="00981C2B" w:rsidRP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4FB">
        <w:rPr>
          <w:rFonts w:ascii="Times New Roman" w:hAnsi="Times New Roman" w:cs="Times New Roman"/>
          <w:b/>
          <w:sz w:val="28"/>
          <w:szCs w:val="25"/>
        </w:rPr>
        <w:t xml:space="preserve">НА </w:t>
      </w:r>
      <w:r w:rsidRPr="002304FB">
        <w:rPr>
          <w:rFonts w:ascii="Times New Roman" w:hAnsi="Times New Roman" w:cs="Times New Roman"/>
          <w:b/>
          <w:sz w:val="28"/>
          <w:szCs w:val="28"/>
        </w:rPr>
        <w:t xml:space="preserve">ТЕРРИТОРИИ НОВОСЕРГИЕВСКОГО </w:t>
      </w:r>
      <w:r w:rsidR="004E1CDD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981C2B" w:rsidRDefault="00981C2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C2B" w:rsidRDefault="00981C2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E69" w:rsidRDefault="00D97E69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A85" w:rsidRDefault="00F34A85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4A85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940E26" w:rsidRDefault="00940E26" w:rsidP="00940E26">
      <w:pPr>
        <w:shd w:val="clear" w:color="auto" w:fill="FFFFFF"/>
        <w:spacing w:line="317" w:lineRule="exact"/>
        <w:ind w:right="1440"/>
        <w:rPr>
          <w:color w:val="000000"/>
          <w:spacing w:val="-14"/>
        </w:rPr>
      </w:pPr>
    </w:p>
    <w:p w:rsidR="00940E26" w:rsidRPr="00940E26" w:rsidRDefault="00940E26" w:rsidP="00940E26">
      <w:pPr>
        <w:shd w:val="clear" w:color="auto" w:fill="FFFFFF"/>
        <w:spacing w:line="317" w:lineRule="exact"/>
        <w:ind w:right="1440" w:firstLine="1418"/>
        <w:jc w:val="center"/>
        <w:rPr>
          <w:b/>
          <w:color w:val="000000"/>
          <w:spacing w:val="-14"/>
        </w:rPr>
      </w:pPr>
      <w:r>
        <w:rPr>
          <w:b/>
          <w:color w:val="000000"/>
          <w:spacing w:val="-14"/>
        </w:rPr>
        <w:t xml:space="preserve">Производственная </w:t>
      </w:r>
      <w:r w:rsidRPr="00940E26">
        <w:rPr>
          <w:b/>
          <w:color w:val="000000"/>
          <w:spacing w:val="-14"/>
        </w:rPr>
        <w:t>программа МУП «Новосергиевское ЖКХ»</w:t>
      </w:r>
    </w:p>
    <w:p w:rsidR="00940E26" w:rsidRPr="00940E26" w:rsidRDefault="00940E26" w:rsidP="00940E26">
      <w:pPr>
        <w:shd w:val="clear" w:color="auto" w:fill="FFFFFF"/>
        <w:spacing w:line="317" w:lineRule="exact"/>
        <w:ind w:right="-1"/>
        <w:jc w:val="center"/>
        <w:rPr>
          <w:b/>
          <w:spacing w:val="-14"/>
        </w:rPr>
      </w:pPr>
      <w:r w:rsidRPr="00940E26">
        <w:rPr>
          <w:b/>
          <w:color w:val="000000"/>
          <w:spacing w:val="-14"/>
        </w:rPr>
        <w:t xml:space="preserve">в сфере водоотведения на период реализации с </w:t>
      </w:r>
      <w:r w:rsidRPr="00940E26">
        <w:rPr>
          <w:b/>
          <w:spacing w:val="-14"/>
        </w:rPr>
        <w:t>01.01.2020г</w:t>
      </w:r>
      <w:proofErr w:type="gramStart"/>
      <w:r w:rsidRPr="00940E26">
        <w:rPr>
          <w:b/>
          <w:spacing w:val="-14"/>
        </w:rPr>
        <w:t>.</w:t>
      </w:r>
      <w:r w:rsidRPr="00940E26">
        <w:rPr>
          <w:b/>
          <w:color w:val="FFFFFF"/>
          <w:spacing w:val="-14"/>
        </w:rPr>
        <w:t xml:space="preserve">. </w:t>
      </w:r>
      <w:proofErr w:type="gramEnd"/>
      <w:r w:rsidRPr="00940E26">
        <w:rPr>
          <w:b/>
          <w:spacing w:val="-14"/>
        </w:rPr>
        <w:t>по  31.12.2024г.</w:t>
      </w:r>
    </w:p>
    <w:p w:rsidR="00940E26" w:rsidRDefault="00940E26" w:rsidP="00940E26">
      <w:pPr>
        <w:shd w:val="clear" w:color="auto" w:fill="FFFFFF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ind w:left="53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1. </w:t>
      </w:r>
      <w:r>
        <w:rPr>
          <w:bCs/>
          <w:color w:val="000000"/>
          <w:spacing w:val="-13"/>
        </w:rPr>
        <w:t>Паспорт производственной программы</w:t>
      </w:r>
    </w:p>
    <w:p w:rsidR="00940E26" w:rsidRDefault="00940E26" w:rsidP="00940E26">
      <w:pPr>
        <w:shd w:val="clear" w:color="auto" w:fill="FFFFFF"/>
        <w:ind w:left="53"/>
        <w:rPr>
          <w:bCs/>
          <w:color w:val="000000"/>
          <w:spacing w:val="-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6431"/>
      </w:tblGrid>
      <w:tr w:rsidR="00940E26" w:rsidTr="00940E26">
        <w:trPr>
          <w:trHeight w:val="343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организации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МУП «Новосергиевское жилищно-коммунальное хозяйство»</w:t>
            </w:r>
          </w:p>
        </w:tc>
      </w:tr>
      <w:tr w:rsidR="00940E26" w:rsidTr="00940E26">
        <w:trPr>
          <w:trHeight w:val="848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организации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6" w:rsidRDefault="00940E26">
            <w:pPr>
              <w:shd w:val="clear" w:color="auto" w:fill="FFFFFF"/>
              <w:spacing w:line="274" w:lineRule="exact"/>
              <w:rPr>
                <w:color w:val="000000"/>
                <w:spacing w:val="-12"/>
              </w:rPr>
            </w:pP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461201, Оренбургская область, п. Новосергиевка, ул. Московская, 19</w:t>
            </w:r>
          </w:p>
        </w:tc>
      </w:tr>
      <w:tr w:rsidR="00940E26" w:rsidTr="00940E26">
        <w:trPr>
          <w:trHeight w:val="832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Администрация МО «Новосергиевский  район Оренбургской области»</w:t>
            </w:r>
          </w:p>
        </w:tc>
      </w:tr>
      <w:tr w:rsidR="00940E26" w:rsidTr="00940E26">
        <w:trPr>
          <w:trHeight w:val="1269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 xml:space="preserve"> 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461200, Оренбургская обл., п .Новосергиевка, </w:t>
            </w:r>
            <w:proofErr w:type="spellStart"/>
            <w:r>
              <w:rPr>
                <w:color w:val="000000"/>
                <w:spacing w:val="-12"/>
              </w:rPr>
              <w:t>ул</w:t>
            </w:r>
            <w:proofErr w:type="gramStart"/>
            <w:r>
              <w:rPr>
                <w:color w:val="000000"/>
                <w:spacing w:val="-12"/>
              </w:rPr>
              <w:t>.К</w:t>
            </w:r>
            <w:proofErr w:type="gramEnd"/>
            <w:r>
              <w:rPr>
                <w:color w:val="000000"/>
                <w:spacing w:val="-12"/>
              </w:rPr>
              <w:t>раснопартизанская</w:t>
            </w:r>
            <w:proofErr w:type="spellEnd"/>
            <w:r>
              <w:rPr>
                <w:color w:val="000000"/>
                <w:spacing w:val="-12"/>
              </w:rPr>
              <w:t>, 20</w:t>
            </w:r>
          </w:p>
        </w:tc>
      </w:tr>
    </w:tbl>
    <w:p w:rsidR="00940E26" w:rsidRDefault="00940E26" w:rsidP="00940E26">
      <w:pPr>
        <w:shd w:val="clear" w:color="auto" w:fill="FFFFFF"/>
        <w:spacing w:before="293" w:after="274" w:line="326" w:lineRule="exact"/>
        <w:ind w:left="53"/>
        <w:jc w:val="both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2.  </w:t>
      </w:r>
      <w:r>
        <w:rPr>
          <w:color w:val="000000"/>
          <w:spacing w:val="-13"/>
        </w:rPr>
        <w:t>Перечень плановых мероприятий по ремонту объектов централизованной системы водоотведения, мероприятий, направленных на улучшение качества очистки сточных вод, мероприятий по энергосбережению и повышению энергетической эффективности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9758"/>
      </w:tblGrid>
      <w:tr w:rsidR="00940E26" w:rsidTr="00940E26">
        <w:trPr>
          <w:trHeight w:val="52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13"/>
              </w:rPr>
              <w:t>п</w:t>
            </w:r>
            <w:proofErr w:type="gramEnd"/>
            <w:r>
              <w:rPr>
                <w:b/>
                <w:color w:val="000000"/>
                <w:spacing w:val="-13"/>
              </w:rPr>
              <w:t>/п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</w:tr>
      <w:tr w:rsidR="00940E26" w:rsidTr="00940E26">
        <w:trPr>
          <w:trHeight w:val="2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 год</w:t>
            </w:r>
          </w:p>
        </w:tc>
      </w:tr>
      <w:tr w:rsidR="00940E26" w:rsidTr="00940E26">
        <w:trPr>
          <w:trHeight w:val="33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канализационных коммуникаций</w:t>
            </w:r>
          </w:p>
        </w:tc>
      </w:tr>
      <w:tr w:rsidR="00940E26" w:rsidTr="00940E26">
        <w:trPr>
          <w:trHeight w:val="33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</w:pPr>
            <w:r>
              <w:t>Проведение энергетических обследований (</w:t>
            </w:r>
            <w:proofErr w:type="spellStart"/>
            <w:r>
              <w:t>энергоаудита</w:t>
            </w:r>
            <w:proofErr w:type="spellEnd"/>
            <w:r>
              <w:t xml:space="preserve">) коммунального комплекса                          </w:t>
            </w:r>
          </w:p>
        </w:tc>
      </w:tr>
      <w:tr w:rsidR="00940E26" w:rsidTr="00940E26">
        <w:trPr>
          <w:trHeight w:val="33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E26" w:rsidRDefault="00940E26">
            <w:pPr>
              <w:autoSpaceDN w:val="0"/>
              <w:rPr>
                <w:color w:val="FFFFFF"/>
              </w:rPr>
            </w:pPr>
            <w:r>
              <w:rPr>
                <w:rFonts w:eastAsia="Calibri"/>
                <w:lang w:eastAsia="en-US"/>
              </w:rPr>
              <w:t>Разработка и внедрение энергетических паспортов коммунального комплекса</w:t>
            </w:r>
          </w:p>
        </w:tc>
      </w:tr>
      <w:tr w:rsidR="00940E26" w:rsidTr="00940E26">
        <w:trPr>
          <w:trHeight w:val="3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2021 год</w:t>
            </w:r>
          </w:p>
        </w:tc>
      </w:tr>
      <w:tr w:rsidR="00940E26" w:rsidTr="00940E26">
        <w:trPr>
          <w:trHeight w:val="34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канализационных коммуникаций</w:t>
            </w:r>
          </w:p>
        </w:tc>
      </w:tr>
      <w:tr w:rsidR="00940E26" w:rsidTr="00940E26">
        <w:trPr>
          <w:trHeight w:val="34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</w:pPr>
            <w:r>
              <w:t>Проведение энергетических обследований (</w:t>
            </w:r>
            <w:proofErr w:type="spellStart"/>
            <w:r>
              <w:t>энергоаудита</w:t>
            </w:r>
            <w:proofErr w:type="spellEnd"/>
            <w:r>
              <w:t xml:space="preserve">) коммунального комплекса                          </w:t>
            </w:r>
          </w:p>
        </w:tc>
      </w:tr>
      <w:tr w:rsidR="00940E26" w:rsidTr="00940E26">
        <w:trPr>
          <w:trHeight w:val="34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autoSpaceDN w:val="0"/>
              <w:rPr>
                <w:color w:val="FFFFFF"/>
              </w:rPr>
            </w:pPr>
            <w:r>
              <w:rPr>
                <w:rFonts w:eastAsia="Calibri"/>
                <w:lang w:eastAsia="en-US"/>
              </w:rPr>
              <w:t>Разработка и внедрение энергетических паспортов коммунального комплекса</w:t>
            </w:r>
          </w:p>
        </w:tc>
      </w:tr>
      <w:tr w:rsidR="00940E26" w:rsidTr="00940E26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2022 год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канализационных коммуникаций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</w:pPr>
            <w:r>
              <w:t>Проведение энергетических обследований (</w:t>
            </w:r>
            <w:proofErr w:type="spellStart"/>
            <w:r>
              <w:t>энергоаудита</w:t>
            </w:r>
            <w:proofErr w:type="spellEnd"/>
            <w:r>
              <w:t xml:space="preserve">) коммунального комплекса                          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autoSpaceDN w:val="0"/>
              <w:rPr>
                <w:color w:val="FFFFFF"/>
              </w:rPr>
            </w:pPr>
            <w:r>
              <w:rPr>
                <w:rFonts w:eastAsia="Calibri"/>
                <w:lang w:eastAsia="en-US"/>
              </w:rPr>
              <w:t>Разработка и внедрение энергетических паспортов коммунального комплекса</w:t>
            </w:r>
          </w:p>
        </w:tc>
      </w:tr>
      <w:tr w:rsidR="00940E26" w:rsidTr="00940E26">
        <w:trPr>
          <w:trHeight w:val="3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color w:val="000000"/>
                <w:spacing w:val="-13"/>
              </w:rPr>
              <w:t>2023 год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канализационных коммуникаций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</w:pPr>
            <w:r>
              <w:t>Проведение энергетических обследований (</w:t>
            </w:r>
            <w:proofErr w:type="spellStart"/>
            <w:r>
              <w:t>энергоаудита</w:t>
            </w:r>
            <w:proofErr w:type="spellEnd"/>
            <w:r>
              <w:t xml:space="preserve">) коммунального комплекса                          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autoSpaceDN w:val="0"/>
              <w:rPr>
                <w:color w:val="FFFFFF"/>
              </w:rPr>
            </w:pPr>
            <w:r>
              <w:rPr>
                <w:rFonts w:eastAsia="Calibri"/>
                <w:lang w:eastAsia="en-US"/>
              </w:rPr>
              <w:t>Разработка и внедрение энергетических паспортов коммунального комплекса</w:t>
            </w:r>
          </w:p>
        </w:tc>
      </w:tr>
      <w:tr w:rsidR="00940E26" w:rsidTr="00940E26">
        <w:trPr>
          <w:trHeight w:val="3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color w:val="000000"/>
                <w:spacing w:val="-13"/>
              </w:rPr>
              <w:t>2024 год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канализационных коммуникаций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</w:pPr>
            <w:r>
              <w:t>Проведение энергетических обследований (</w:t>
            </w:r>
            <w:proofErr w:type="spellStart"/>
            <w:r>
              <w:t>энергоаудита</w:t>
            </w:r>
            <w:proofErr w:type="spellEnd"/>
            <w:r>
              <w:t xml:space="preserve">) коммунального комплекса                          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autoSpaceDN w:val="0"/>
              <w:rPr>
                <w:color w:val="FFFFFF"/>
              </w:rPr>
            </w:pPr>
            <w:r>
              <w:rPr>
                <w:rFonts w:eastAsia="Calibri"/>
                <w:lang w:eastAsia="en-US"/>
              </w:rPr>
              <w:t>Разработка и внедрение энергетических паспортов коммунального комплекса</w:t>
            </w:r>
          </w:p>
        </w:tc>
      </w:tr>
    </w:tbl>
    <w:p w:rsidR="00940E26" w:rsidRDefault="00940E26" w:rsidP="00940E26">
      <w:pPr>
        <w:shd w:val="clear" w:color="auto" w:fill="FFFFFF"/>
        <w:rPr>
          <w:b/>
          <w:bCs/>
          <w:color w:val="000000"/>
          <w:spacing w:val="-13"/>
        </w:rPr>
      </w:pPr>
    </w:p>
    <w:p w:rsidR="00784766" w:rsidRDefault="00784766" w:rsidP="00940E26">
      <w:pPr>
        <w:shd w:val="clear" w:color="auto" w:fill="FFFFFF"/>
        <w:rPr>
          <w:b/>
          <w:bCs/>
          <w:color w:val="000000"/>
          <w:spacing w:val="-13"/>
        </w:rPr>
      </w:pPr>
    </w:p>
    <w:p w:rsidR="00784766" w:rsidRDefault="00784766" w:rsidP="00940E26">
      <w:pPr>
        <w:shd w:val="clear" w:color="auto" w:fill="FFFFFF"/>
        <w:rPr>
          <w:b/>
          <w:bCs/>
          <w:color w:val="000000"/>
          <w:spacing w:val="-13"/>
        </w:rPr>
      </w:pPr>
    </w:p>
    <w:p w:rsidR="00B360C3" w:rsidRPr="00B360C3" w:rsidRDefault="00B360C3" w:rsidP="00B360C3">
      <w:pPr>
        <w:shd w:val="clear" w:color="auto" w:fill="FFFFFF"/>
        <w:jc w:val="center"/>
        <w:rPr>
          <w:bCs/>
          <w:color w:val="000000"/>
          <w:spacing w:val="-13"/>
        </w:rPr>
      </w:pPr>
      <w:r w:rsidRPr="00B360C3">
        <w:rPr>
          <w:bCs/>
          <w:color w:val="000000"/>
          <w:spacing w:val="-13"/>
        </w:rPr>
        <w:lastRenderedPageBreak/>
        <w:t>3</w:t>
      </w:r>
    </w:p>
    <w:p w:rsidR="00B360C3" w:rsidRDefault="00B360C3" w:rsidP="00B360C3">
      <w:pPr>
        <w:shd w:val="clear" w:color="auto" w:fill="FFFFFF"/>
        <w:jc w:val="center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3.  </w:t>
      </w:r>
      <w:r>
        <w:rPr>
          <w:color w:val="000000"/>
          <w:spacing w:val="-13"/>
        </w:rPr>
        <w:t>Планируемый объем принимаемых сточных вод</w:t>
      </w:r>
    </w:p>
    <w:p w:rsidR="00784766" w:rsidRDefault="00784766" w:rsidP="00940E26">
      <w:pPr>
        <w:shd w:val="clear" w:color="auto" w:fill="FFFFFF"/>
        <w:rPr>
          <w:color w:val="000000"/>
          <w:spacing w:val="-13"/>
        </w:rPr>
      </w:pPr>
    </w:p>
    <w:tbl>
      <w:tblPr>
        <w:tblW w:w="1020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3541"/>
        <w:gridCol w:w="1417"/>
        <w:gridCol w:w="934"/>
        <w:gridCol w:w="935"/>
        <w:gridCol w:w="934"/>
        <w:gridCol w:w="935"/>
        <w:gridCol w:w="935"/>
      </w:tblGrid>
      <w:tr w:rsidR="00940E26" w:rsidTr="00940E26">
        <w:trPr>
          <w:trHeight w:val="625"/>
          <w:tblHeader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w w:val="84"/>
              </w:rPr>
            </w:pPr>
            <w:r>
              <w:rPr>
                <w:b/>
                <w:color w:val="000000"/>
                <w:w w:val="84"/>
              </w:rPr>
              <w:t>№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w w:val="84"/>
              </w:rPr>
              <w:t xml:space="preserve"> </w:t>
            </w:r>
            <w:proofErr w:type="gramStart"/>
            <w:r>
              <w:rPr>
                <w:b/>
                <w:color w:val="000000"/>
                <w:spacing w:val="-1"/>
                <w:w w:val="84"/>
              </w:rPr>
              <w:t>п</w:t>
            </w:r>
            <w:proofErr w:type="gramEnd"/>
            <w:r>
              <w:rPr>
                <w:b/>
                <w:color w:val="000000"/>
                <w:spacing w:val="-1"/>
                <w:w w:val="8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spacing w:line="278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 xml:space="preserve">Показатели </w:t>
            </w:r>
            <w:proofErr w:type="gramStart"/>
            <w:r>
              <w:rPr>
                <w:b/>
                <w:color w:val="000000"/>
                <w:spacing w:val="-12"/>
              </w:rPr>
              <w:t>производственной</w:t>
            </w:r>
            <w:proofErr w:type="gramEnd"/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12"/>
              </w:rPr>
              <w:t xml:space="preserve"> </w:t>
            </w:r>
            <w:r>
              <w:rPr>
                <w:b/>
                <w:color w:val="000000"/>
                <w:spacing w:val="-13"/>
              </w:rPr>
              <w:t>деятельности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Ед. измерения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 xml:space="preserve">Величина показателя на период </w:t>
            </w:r>
            <w:r>
              <w:rPr>
                <w:b/>
                <w:color w:val="000000"/>
                <w:spacing w:val="-12"/>
              </w:rPr>
              <w:t>регулирования</w:t>
            </w:r>
          </w:p>
        </w:tc>
      </w:tr>
      <w:tr w:rsidR="00940E26" w:rsidTr="00940E26">
        <w:trPr>
          <w:trHeight w:val="362"/>
          <w:tblHeader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940E26" w:rsidTr="00940E26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Прием сточных вод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152,0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152,0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152,0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152,0</w:t>
            </w:r>
          </w:p>
        </w:tc>
      </w:tr>
      <w:tr w:rsidR="00940E26" w:rsidTr="00940E26">
        <w:trPr>
          <w:trHeight w:hRule="exact" w:val="5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Объем транспортируемых сточных вод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40E26" w:rsidTr="00940E26">
        <w:trPr>
          <w:trHeight w:hRule="exact" w:val="6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Объем сточных вод, поступивших на очистные сооружения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40E26" w:rsidTr="00940E26">
        <w:trPr>
          <w:trHeight w:hRule="exact" w:val="5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Объем обезвоженного осадка сточных вод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940E26" w:rsidRDefault="00940E26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>Раздел 4.</w:t>
      </w:r>
      <w:r>
        <w:rPr>
          <w:bCs/>
          <w:color w:val="000000"/>
          <w:spacing w:val="-13"/>
        </w:rPr>
        <w:t xml:space="preserve"> Объем финансовых потребностей, необходимых для реализации производственной программы</w:t>
      </w:r>
    </w:p>
    <w:p w:rsidR="00784766" w:rsidRDefault="00784766" w:rsidP="00940E26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2"/>
        <w:gridCol w:w="3634"/>
        <w:gridCol w:w="1102"/>
        <w:gridCol w:w="1103"/>
        <w:gridCol w:w="1103"/>
        <w:gridCol w:w="1103"/>
        <w:gridCol w:w="1103"/>
      </w:tblGrid>
      <w:tr w:rsidR="00940E26" w:rsidTr="00940E26">
        <w:trPr>
          <w:trHeight w:val="325"/>
        </w:trPr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3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55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регулирования, тыс. руб.</w:t>
            </w:r>
          </w:p>
        </w:tc>
      </w:tr>
      <w:tr w:rsidR="00940E26" w:rsidTr="00940E26">
        <w:trPr>
          <w:trHeight w:val="325"/>
        </w:trPr>
        <w:tc>
          <w:tcPr>
            <w:tcW w:w="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</w:rPr>
            </w:pPr>
          </w:p>
        </w:tc>
        <w:tc>
          <w:tcPr>
            <w:tcW w:w="3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940E26" w:rsidTr="00940E26">
        <w:trPr>
          <w:trHeight w:val="397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Необходимая валовая выручка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3258,01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3337,20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3427,18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3519,79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3615,09</w:t>
            </w:r>
          </w:p>
        </w:tc>
      </w:tr>
      <w:tr w:rsidR="00940E26" w:rsidTr="00940E26">
        <w:trPr>
          <w:trHeight w:val="397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Текущие 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3216,91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3296,10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3386,08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3478,69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3573,99</w:t>
            </w:r>
          </w:p>
        </w:tc>
      </w:tr>
      <w:tr w:rsidR="00940E26" w:rsidTr="00940E26">
        <w:trPr>
          <w:trHeight w:val="397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Операционные 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2855,90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2931,95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3018,74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3108,09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3200,09</w:t>
            </w:r>
          </w:p>
        </w:tc>
      </w:tr>
      <w:tr w:rsidR="00940E26" w:rsidTr="00940E26">
        <w:trPr>
          <w:trHeight w:val="397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электрическую энергию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179,44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182,58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189,03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192,33</w:t>
            </w:r>
          </w:p>
        </w:tc>
      </w:tr>
      <w:tr w:rsidR="00940E26" w:rsidTr="00940E26">
        <w:trPr>
          <w:trHeight w:val="397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Неподконтрольные 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181,57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181,57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181,57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181,57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181,57</w:t>
            </w:r>
          </w:p>
        </w:tc>
      </w:tr>
      <w:tr w:rsidR="00940E26" w:rsidTr="00940E26">
        <w:trPr>
          <w:trHeight w:val="397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Амортизация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41,10</w:t>
            </w:r>
          </w:p>
        </w:tc>
      </w:tr>
      <w:tr w:rsidR="00940E26" w:rsidTr="00940E26">
        <w:trPr>
          <w:trHeight w:val="397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Нормативная прибыль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0E26" w:rsidTr="00940E26">
        <w:trPr>
          <w:trHeight w:val="397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Расчетная предпринимательская прибыль гарантирующей организации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0E26" w:rsidTr="00940E26">
        <w:trPr>
          <w:trHeight w:val="397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 НВВ для расчёта тарифа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3258,01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3337,20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3427,18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3519,79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3615,09</w:t>
            </w:r>
          </w:p>
        </w:tc>
      </w:tr>
    </w:tbl>
    <w:p w:rsidR="00940E26" w:rsidRDefault="00940E26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5.  </w:t>
      </w:r>
      <w:r>
        <w:rPr>
          <w:bCs/>
          <w:color w:val="000000"/>
          <w:spacing w:val="-13"/>
        </w:rPr>
        <w:t>График реализации мероприятий производственной программы</w:t>
      </w:r>
    </w:p>
    <w:p w:rsidR="00784766" w:rsidRDefault="00784766" w:rsidP="00940E2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697"/>
        <w:gridCol w:w="1985"/>
        <w:gridCol w:w="1843"/>
      </w:tblGrid>
      <w:tr w:rsidR="00940E26" w:rsidTr="00940E26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13"/>
              </w:rPr>
              <w:t>п</w:t>
            </w:r>
            <w:proofErr w:type="gramEnd"/>
            <w:r>
              <w:rPr>
                <w:b/>
                <w:color w:val="000000"/>
                <w:spacing w:val="-13"/>
              </w:rPr>
              <w:t>/п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начала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окончания реализации мероприятия</w:t>
            </w:r>
          </w:p>
        </w:tc>
      </w:tr>
      <w:tr w:rsidR="00940E26" w:rsidTr="00940E26">
        <w:trPr>
          <w:trHeight w:val="26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 год</w:t>
            </w:r>
          </w:p>
        </w:tc>
      </w:tr>
      <w:tr w:rsidR="00940E26" w:rsidTr="00940E26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t>Текущий ремонт канализационных коммуникаций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31.10.2020</w:t>
            </w:r>
          </w:p>
        </w:tc>
      </w:tr>
      <w:tr w:rsidR="00940E26" w:rsidTr="00940E26">
        <w:trPr>
          <w:trHeight w:val="21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2021 год</w:t>
            </w:r>
          </w:p>
        </w:tc>
      </w:tr>
      <w:tr w:rsidR="00940E26" w:rsidTr="00940E26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t>Текущий ремонт канализационных коммуникаций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01.04.2021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31.10.2021</w:t>
            </w:r>
          </w:p>
        </w:tc>
      </w:tr>
      <w:tr w:rsidR="00940E26" w:rsidTr="00940E26">
        <w:trPr>
          <w:trHeight w:val="29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2022 год</w:t>
            </w:r>
          </w:p>
        </w:tc>
      </w:tr>
      <w:tr w:rsidR="00940E26" w:rsidTr="00940E26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t>Текущий ремонт канализационных коммуникаций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31.10.2022</w:t>
            </w:r>
          </w:p>
        </w:tc>
      </w:tr>
      <w:tr w:rsidR="00940E26" w:rsidTr="00940E26">
        <w:trPr>
          <w:trHeight w:val="284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2023 год</w:t>
            </w:r>
          </w:p>
        </w:tc>
      </w:tr>
      <w:tr w:rsidR="00940E26" w:rsidTr="00940E26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t>Текущий ремонт канализационных коммуникаций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31.10.2023</w:t>
            </w:r>
          </w:p>
        </w:tc>
      </w:tr>
      <w:tr w:rsidR="00940E26" w:rsidTr="00940E26">
        <w:trPr>
          <w:trHeight w:val="284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2024 год</w:t>
            </w:r>
          </w:p>
        </w:tc>
      </w:tr>
      <w:tr w:rsidR="00940E26" w:rsidTr="00940E26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t>Текущий ремонт канализационных коммуникаций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31.10.2024</w:t>
            </w:r>
          </w:p>
        </w:tc>
      </w:tr>
    </w:tbl>
    <w:p w:rsidR="00940E26" w:rsidRDefault="00940E26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784766" w:rsidRPr="00B360C3" w:rsidRDefault="00B360C3" w:rsidP="00B360C3">
      <w:pPr>
        <w:shd w:val="clear" w:color="auto" w:fill="FFFFFF"/>
        <w:jc w:val="center"/>
        <w:rPr>
          <w:bCs/>
          <w:color w:val="000000"/>
          <w:spacing w:val="-13"/>
        </w:rPr>
      </w:pPr>
      <w:r w:rsidRPr="00B360C3">
        <w:rPr>
          <w:bCs/>
          <w:color w:val="000000"/>
          <w:spacing w:val="-13"/>
        </w:rPr>
        <w:lastRenderedPageBreak/>
        <w:t>4</w:t>
      </w:r>
    </w:p>
    <w:p w:rsidR="00784766" w:rsidRDefault="00784766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6.  </w:t>
      </w:r>
      <w:r>
        <w:rPr>
          <w:bCs/>
          <w:color w:val="000000"/>
          <w:spacing w:val="-13"/>
        </w:rPr>
        <w:t xml:space="preserve">Плановые значения показателей надежности, качества и энергетической эффективности объектов централизованных систем водоотведения </w:t>
      </w: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надежности и бесперебойности водоотведения</w:t>
      </w:r>
    </w:p>
    <w:tbl>
      <w:tblPr>
        <w:tblW w:w="4995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0"/>
        <w:gridCol w:w="4739"/>
        <w:gridCol w:w="1124"/>
        <w:gridCol w:w="774"/>
        <w:gridCol w:w="774"/>
        <w:gridCol w:w="778"/>
        <w:gridCol w:w="776"/>
        <w:gridCol w:w="778"/>
      </w:tblGrid>
      <w:tr w:rsidR="00940E26" w:rsidTr="00940E26">
        <w:trPr>
          <w:trHeight w:val="585"/>
        </w:trPr>
        <w:tc>
          <w:tcPr>
            <w:tcW w:w="1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23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1915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940E26" w:rsidTr="00940E26">
        <w:trPr>
          <w:trHeight w:val="31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940E26" w:rsidTr="00940E26">
        <w:trPr>
          <w:trHeight w:hRule="exact" w:val="987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</w:tr>
    </w:tbl>
    <w:p w:rsidR="00940E26" w:rsidRDefault="00940E26" w:rsidP="00940E26">
      <w:pPr>
        <w:jc w:val="both"/>
        <w:rPr>
          <w:bCs/>
          <w:color w:val="000000"/>
          <w:spacing w:val="-13"/>
        </w:rPr>
      </w:pPr>
    </w:p>
    <w:p w:rsidR="00940E26" w:rsidRDefault="00940E26" w:rsidP="00940E26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качества очистки сточных вод</w:t>
      </w:r>
    </w:p>
    <w:tbl>
      <w:tblPr>
        <w:tblW w:w="101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7"/>
        <w:gridCol w:w="4675"/>
        <w:gridCol w:w="1133"/>
        <w:gridCol w:w="781"/>
        <w:gridCol w:w="781"/>
        <w:gridCol w:w="781"/>
        <w:gridCol w:w="781"/>
        <w:gridCol w:w="781"/>
      </w:tblGrid>
      <w:tr w:rsidR="00940E26" w:rsidTr="00940E26">
        <w:trPr>
          <w:trHeight w:val="50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940E26" w:rsidTr="00940E26">
        <w:trPr>
          <w:trHeight w:val="6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</w:rPr>
            </w:pPr>
          </w:p>
        </w:tc>
        <w:tc>
          <w:tcPr>
            <w:tcW w:w="4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940E26" w:rsidTr="00940E26">
        <w:trPr>
          <w:trHeight w:val="12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2"/>
              </w:rPr>
            </w:pPr>
            <w:r>
              <w:rPr>
                <w:color w:val="00000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40E26" w:rsidTr="00940E26">
        <w:trPr>
          <w:trHeight w:val="13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40E26" w:rsidTr="00940E26">
        <w:trPr>
          <w:trHeight w:val="21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940E26" w:rsidRDefault="00940E26" w:rsidP="00940E26">
      <w:pPr>
        <w:jc w:val="both"/>
      </w:pPr>
      <w:r>
        <w:t xml:space="preserve">   </w:t>
      </w:r>
    </w:p>
    <w:p w:rsidR="00940E26" w:rsidRDefault="00940E26" w:rsidP="00940E26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энергетической эффективности использования ресурсов</w:t>
      </w:r>
    </w:p>
    <w:tbl>
      <w:tblPr>
        <w:tblW w:w="101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677"/>
        <w:gridCol w:w="1134"/>
        <w:gridCol w:w="783"/>
        <w:gridCol w:w="784"/>
        <w:gridCol w:w="783"/>
        <w:gridCol w:w="784"/>
        <w:gridCol w:w="784"/>
      </w:tblGrid>
      <w:tr w:rsidR="00940E26" w:rsidTr="00940E26">
        <w:trPr>
          <w:trHeight w:val="34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Ед.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измерения</w:t>
            </w:r>
          </w:p>
        </w:tc>
        <w:tc>
          <w:tcPr>
            <w:tcW w:w="3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Величина показателя  на период регулирования</w:t>
            </w:r>
          </w:p>
        </w:tc>
      </w:tr>
      <w:tr w:rsidR="00940E26" w:rsidTr="00940E26">
        <w:trPr>
          <w:trHeight w:val="34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</w:rPr>
            </w:pPr>
          </w:p>
        </w:tc>
        <w:tc>
          <w:tcPr>
            <w:tcW w:w="46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940E26" w:rsidTr="00940E26">
        <w:trPr>
          <w:trHeight w:hRule="exact" w:val="11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40E26" w:rsidTr="00940E26">
        <w:trPr>
          <w:trHeight w:hRule="exact" w:val="11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</w:tbl>
    <w:p w:rsidR="00940E26" w:rsidRDefault="00940E26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784766" w:rsidRDefault="00784766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784766" w:rsidRPr="00B360C3" w:rsidRDefault="00B360C3" w:rsidP="00B360C3">
      <w:pPr>
        <w:shd w:val="clear" w:color="auto" w:fill="FFFFFF"/>
        <w:jc w:val="center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lastRenderedPageBreak/>
        <w:t>5</w:t>
      </w:r>
    </w:p>
    <w:p w:rsidR="00784766" w:rsidRDefault="00784766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7.  </w:t>
      </w:r>
      <w:r>
        <w:rPr>
          <w:bCs/>
          <w:color w:val="000000"/>
          <w:spacing w:val="-13"/>
        </w:rPr>
        <w:t>Расчет эффективности производственной программы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1"/>
        <w:gridCol w:w="708"/>
        <w:gridCol w:w="1416"/>
        <w:gridCol w:w="793"/>
        <w:gridCol w:w="794"/>
        <w:gridCol w:w="794"/>
        <w:gridCol w:w="794"/>
        <w:gridCol w:w="794"/>
      </w:tblGrid>
      <w:tr w:rsidR="00940E26" w:rsidTr="00940E2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 эффективности производственной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C3" w:rsidRDefault="00940E2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Значение </w:t>
            </w:r>
            <w:proofErr w:type="spellStart"/>
            <w:r>
              <w:rPr>
                <w:b/>
                <w:color w:val="000000"/>
              </w:rPr>
              <w:t>показате</w:t>
            </w:r>
            <w:proofErr w:type="spellEnd"/>
            <w:r w:rsidR="00B360C3">
              <w:rPr>
                <w:b/>
                <w:color w:val="000000"/>
              </w:rPr>
              <w:t>-</w:t>
            </w:r>
          </w:p>
          <w:p w:rsidR="00940E26" w:rsidRDefault="00940E2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ля в базовом периоде (году)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 год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Планируемое значение показателя в периоде регулирования</w:t>
            </w:r>
          </w:p>
        </w:tc>
      </w:tr>
      <w:tr w:rsidR="00940E26" w:rsidTr="00940E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940E26" w:rsidTr="00940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качества очистки сточных вод</w:t>
            </w:r>
          </w:p>
        </w:tc>
      </w:tr>
      <w:tr w:rsidR="00940E26" w:rsidTr="00940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40E26" w:rsidTr="00940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40E26" w:rsidTr="00940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40E26" w:rsidTr="00940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энергетической эффективности</w:t>
            </w:r>
          </w:p>
        </w:tc>
      </w:tr>
      <w:tr w:rsidR="00940E26" w:rsidTr="00940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40E26" w:rsidTr="00940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 w:rsidP="002F263D">
            <w:pPr>
              <w:shd w:val="clear" w:color="auto" w:fill="FFFFFF"/>
              <w:ind w:left="-104" w:right="-113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</w:tr>
      <w:tr w:rsidR="00940E26" w:rsidTr="00940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надежности и бесперебойности</w:t>
            </w:r>
          </w:p>
        </w:tc>
      </w:tr>
      <w:tr w:rsidR="00940E26" w:rsidTr="002F26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766" w:rsidRDefault="00940E26" w:rsidP="002F263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ед./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2F263D" w:rsidTr="002F263D">
        <w:trPr>
          <w:trHeight w:val="58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Pr="002F263D" w:rsidRDefault="002F26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</w:rPr>
            </w:pPr>
            <w:r w:rsidRPr="002F263D">
              <w:rPr>
                <w:color w:val="000000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autoSpaceDE w:val="0"/>
              <w:autoSpaceDN w:val="0"/>
              <w:adjustRightInd w:val="0"/>
              <w:ind w:left="-50" w:right="-10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autoSpaceDE w:val="0"/>
              <w:autoSpaceDN w:val="0"/>
              <w:adjustRightInd w:val="0"/>
              <w:ind w:left="-50" w:right="-10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autoSpaceDE w:val="0"/>
              <w:autoSpaceDN w:val="0"/>
              <w:adjustRightInd w:val="0"/>
              <w:ind w:left="-50" w:right="-10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autoSpaceDE w:val="0"/>
              <w:autoSpaceDN w:val="0"/>
              <w:adjustRightInd w:val="0"/>
              <w:ind w:left="-50" w:right="-108"/>
              <w:jc w:val="center"/>
              <w:rPr>
                <w:b/>
                <w:bCs/>
                <w:sz w:val="22"/>
              </w:rPr>
            </w:pPr>
          </w:p>
        </w:tc>
      </w:tr>
      <w:tr w:rsidR="00940E26" w:rsidTr="002F263D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 на реализацию производственной программы (НВВ для расчета тарифа)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3194,84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3258,01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ind w:left="-50"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3337,20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ind w:left="-50"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3427,18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ind w:left="-50"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3519,79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ind w:left="-50"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3615,09</w:t>
            </w:r>
          </w:p>
        </w:tc>
      </w:tr>
    </w:tbl>
    <w:p w:rsidR="00940E26" w:rsidRDefault="00940E26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8. </w:t>
      </w:r>
      <w:r>
        <w:rPr>
          <w:bCs/>
          <w:color w:val="000000"/>
          <w:spacing w:val="-13"/>
        </w:rPr>
        <w:t>Отчет об исполнении производственной программы за истекший период регулирования (за истекший год долгосрочного периода регулирования)</w:t>
      </w: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Отчет о выполнении производственной программы за истекший период регулирования представлен в соответствии с постановлением РФ от 29 июля 2013 года №641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940E26" w:rsidRDefault="00940E26" w:rsidP="00940E26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9.  </w:t>
      </w:r>
      <w:r>
        <w:rPr>
          <w:bCs/>
          <w:color w:val="000000"/>
          <w:spacing w:val="-13"/>
        </w:rPr>
        <w:t>Мероприятия, направленные на повышение качества обслуживания абонентов</w:t>
      </w:r>
    </w:p>
    <w:p w:rsidR="00940E26" w:rsidRDefault="00940E26" w:rsidP="00940E2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9"/>
        <w:gridCol w:w="9461"/>
      </w:tblGrid>
      <w:tr w:rsidR="00940E26" w:rsidTr="00940E26">
        <w:trPr>
          <w:trHeight w:val="4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</w:tr>
      <w:tr w:rsidR="00940E26" w:rsidTr="00940E26">
        <w:trPr>
          <w:trHeight w:hRule="exact" w:val="10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Снижение аварийности обеспечивается благодаря технически грамотной эксплуатации канализационных сетей, выбору оптимальных режимов работы насосов.</w:t>
            </w:r>
          </w:p>
        </w:tc>
      </w:tr>
      <w:tr w:rsidR="00940E26" w:rsidTr="00940E26">
        <w:trPr>
          <w:trHeight w:hRule="exact" w:val="127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 условиях старения труб выдерживать и тем более улучшать существующий уровень надежности можно только на основе своевременной замены изношенных труб или их реконструкции способами, которые восстанавливают первоначальную пропускную и несущую способность.</w:t>
            </w:r>
          </w:p>
        </w:tc>
      </w:tr>
      <w:tr w:rsidR="00940E26" w:rsidTr="00940E26">
        <w:trPr>
          <w:trHeight w:hRule="exact" w:val="6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Сокращению крупных аварий  должно способствовать развитие своевременной диагностики течей вследствие мелких трещин и коррозионных повреждений в трубах. </w:t>
            </w:r>
          </w:p>
        </w:tc>
      </w:tr>
      <w:tr w:rsidR="00940E26" w:rsidTr="00940E26">
        <w:trPr>
          <w:trHeight w:hRule="exact" w:val="18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Для обеспечения бесперебойности работы канализационной системы разработаны адресные программы капитального строительства, капитального ремонта и реконструкции канализационных сетей с  применением бестраншейных методов по центральным улицам посёлка. Бестраншейные технологии щадят зеленые насаждения, в существенно меньшей степени препятствуют транспортным потокам и сводят к минимуму временные неудобства для жителей посёлка в процессе производства работ. </w:t>
            </w:r>
          </w:p>
        </w:tc>
      </w:tr>
    </w:tbl>
    <w:p w:rsidR="00940E26" w:rsidRDefault="00940E26" w:rsidP="00940E26">
      <w:pPr>
        <w:shd w:val="clear" w:color="auto" w:fill="FFFFFF"/>
        <w:spacing w:line="0" w:lineRule="atLeast"/>
        <w:jc w:val="both"/>
        <w:rPr>
          <w:bCs/>
          <w:spacing w:val="-13"/>
        </w:rPr>
      </w:pPr>
    </w:p>
    <w:p w:rsidR="004E4686" w:rsidRDefault="004E4686">
      <w:r>
        <w:br w:type="page"/>
      </w:r>
    </w:p>
    <w:p w:rsidR="004E4686" w:rsidRDefault="002F263D" w:rsidP="002F263D">
      <w:pPr>
        <w:shd w:val="clear" w:color="auto" w:fill="FFFFFF"/>
        <w:tabs>
          <w:tab w:val="left" w:pos="10063"/>
        </w:tabs>
        <w:spacing w:line="317" w:lineRule="exact"/>
        <w:ind w:right="-143"/>
        <w:jc w:val="center"/>
        <w:rPr>
          <w:color w:val="000000"/>
          <w:spacing w:val="-14"/>
        </w:rPr>
      </w:pPr>
      <w:r w:rsidRPr="002F263D">
        <w:rPr>
          <w:color w:val="000000"/>
          <w:spacing w:val="-14"/>
        </w:rPr>
        <w:lastRenderedPageBreak/>
        <w:t>7</w:t>
      </w:r>
    </w:p>
    <w:p w:rsidR="002F263D" w:rsidRPr="002F263D" w:rsidRDefault="002F263D" w:rsidP="002F263D">
      <w:pPr>
        <w:shd w:val="clear" w:color="auto" w:fill="FFFFFF"/>
        <w:spacing w:line="317" w:lineRule="exact"/>
        <w:ind w:right="1440"/>
        <w:jc w:val="center"/>
        <w:rPr>
          <w:color w:val="000000"/>
          <w:spacing w:val="-14"/>
        </w:rPr>
      </w:pPr>
    </w:p>
    <w:p w:rsidR="004E4686" w:rsidRDefault="004E4686" w:rsidP="004E4686">
      <w:pPr>
        <w:shd w:val="clear" w:color="auto" w:fill="FFFFFF"/>
        <w:spacing w:line="317" w:lineRule="exact"/>
        <w:ind w:right="1440" w:firstLine="1418"/>
        <w:jc w:val="center"/>
        <w:rPr>
          <w:b/>
          <w:color w:val="000000"/>
          <w:spacing w:val="-14"/>
        </w:rPr>
      </w:pPr>
      <w:r>
        <w:rPr>
          <w:b/>
          <w:color w:val="000000"/>
          <w:spacing w:val="-14"/>
        </w:rPr>
        <w:t>Производственная программа АО «Новосергиевский маслозавод»</w:t>
      </w:r>
    </w:p>
    <w:p w:rsidR="004E4686" w:rsidRDefault="004E4686" w:rsidP="004E4686">
      <w:pPr>
        <w:shd w:val="clear" w:color="auto" w:fill="FFFFFF"/>
        <w:spacing w:line="317" w:lineRule="exact"/>
        <w:ind w:right="-1"/>
        <w:jc w:val="center"/>
        <w:rPr>
          <w:b/>
          <w:spacing w:val="-14"/>
        </w:rPr>
      </w:pPr>
      <w:r>
        <w:rPr>
          <w:b/>
          <w:color w:val="000000"/>
          <w:spacing w:val="-14"/>
        </w:rPr>
        <w:t xml:space="preserve">в сфере водоотведения на период реализации </w:t>
      </w:r>
      <w:r w:rsidRPr="002F263D">
        <w:rPr>
          <w:b/>
          <w:color w:val="000000"/>
          <w:spacing w:val="-14"/>
        </w:rPr>
        <w:t xml:space="preserve">с </w:t>
      </w:r>
      <w:r w:rsidRPr="002F263D">
        <w:rPr>
          <w:b/>
          <w:spacing w:val="-14"/>
        </w:rPr>
        <w:t>01.01.2020г</w:t>
      </w:r>
      <w:proofErr w:type="gramStart"/>
      <w:r w:rsidRPr="002F263D">
        <w:rPr>
          <w:b/>
          <w:spacing w:val="-14"/>
        </w:rPr>
        <w:t>.</w:t>
      </w:r>
      <w:r w:rsidRPr="002F263D">
        <w:rPr>
          <w:b/>
          <w:color w:val="FFFFFF"/>
          <w:spacing w:val="-14"/>
        </w:rPr>
        <w:t xml:space="preserve">. </w:t>
      </w:r>
      <w:proofErr w:type="gramEnd"/>
      <w:r w:rsidRPr="002F263D">
        <w:rPr>
          <w:b/>
          <w:spacing w:val="-14"/>
        </w:rPr>
        <w:t>по  31.12.2024г.</w:t>
      </w:r>
    </w:p>
    <w:p w:rsidR="004E4686" w:rsidRDefault="004E4686" w:rsidP="004E4686">
      <w:pPr>
        <w:shd w:val="clear" w:color="auto" w:fill="FFFFFF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ind w:left="53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1. </w:t>
      </w:r>
      <w:r>
        <w:rPr>
          <w:bCs/>
          <w:color w:val="000000"/>
          <w:spacing w:val="-13"/>
        </w:rPr>
        <w:t>Паспорт производственной программы</w:t>
      </w:r>
    </w:p>
    <w:p w:rsidR="002F263D" w:rsidRDefault="002F263D" w:rsidP="004E4686">
      <w:pPr>
        <w:shd w:val="clear" w:color="auto" w:fill="FFFFFF"/>
        <w:ind w:left="53"/>
        <w:rPr>
          <w:bCs/>
          <w:color w:val="000000"/>
          <w:spacing w:val="-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6431"/>
      </w:tblGrid>
      <w:tr w:rsidR="004E4686" w:rsidTr="002F263D">
        <w:trPr>
          <w:trHeight w:val="447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организации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АО «Новосергиевский маслозавод»</w:t>
            </w:r>
          </w:p>
        </w:tc>
      </w:tr>
      <w:tr w:rsidR="004E4686" w:rsidTr="00A96543">
        <w:trPr>
          <w:trHeight w:val="695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организации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461200, Оренбургская область, п. Новосергиевка, ул. Мичурина, д.1</w:t>
            </w:r>
          </w:p>
        </w:tc>
      </w:tr>
      <w:tr w:rsidR="004E4686" w:rsidTr="00A96543">
        <w:trPr>
          <w:trHeight w:val="832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Администрация МО «Новосергиевский  район Оренбургской области»</w:t>
            </w:r>
          </w:p>
        </w:tc>
      </w:tr>
      <w:tr w:rsidR="004E4686" w:rsidTr="00A96543">
        <w:trPr>
          <w:trHeight w:val="1161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 xml:space="preserve"> 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461200, Оренбургская обл., п .Новосергиевка, </w:t>
            </w:r>
            <w:proofErr w:type="spellStart"/>
            <w:r>
              <w:rPr>
                <w:color w:val="000000"/>
                <w:spacing w:val="-12"/>
              </w:rPr>
              <w:t>ул</w:t>
            </w:r>
            <w:proofErr w:type="gramStart"/>
            <w:r>
              <w:rPr>
                <w:color w:val="000000"/>
                <w:spacing w:val="-12"/>
              </w:rPr>
              <w:t>.К</w:t>
            </w:r>
            <w:proofErr w:type="gramEnd"/>
            <w:r>
              <w:rPr>
                <w:color w:val="000000"/>
                <w:spacing w:val="-12"/>
              </w:rPr>
              <w:t>раснопартизанская</w:t>
            </w:r>
            <w:proofErr w:type="spellEnd"/>
            <w:r>
              <w:rPr>
                <w:color w:val="000000"/>
                <w:spacing w:val="-12"/>
              </w:rPr>
              <w:t>, д.20</w:t>
            </w:r>
          </w:p>
        </w:tc>
      </w:tr>
    </w:tbl>
    <w:p w:rsidR="004E4686" w:rsidRDefault="004E4686" w:rsidP="004E4686">
      <w:pPr>
        <w:shd w:val="clear" w:color="auto" w:fill="FFFFFF"/>
        <w:spacing w:before="293" w:after="274" w:line="326" w:lineRule="exact"/>
        <w:ind w:left="53"/>
        <w:jc w:val="both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2.  </w:t>
      </w:r>
      <w:r>
        <w:rPr>
          <w:color w:val="000000"/>
          <w:spacing w:val="-13"/>
        </w:rPr>
        <w:t>Перечень плановых мероприятий по ремонту объектов централизованной системы водоотведения, мероприятий, направленных на улучшение качества очистки сточных вод, мероприятий по энергосбережению и повышению энергетической эффективности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9758"/>
      </w:tblGrid>
      <w:tr w:rsidR="004E4686" w:rsidTr="004E4686">
        <w:trPr>
          <w:trHeight w:val="52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13"/>
              </w:rPr>
              <w:t>п</w:t>
            </w:r>
            <w:proofErr w:type="gramEnd"/>
            <w:r>
              <w:rPr>
                <w:b/>
                <w:color w:val="000000"/>
                <w:spacing w:val="-13"/>
              </w:rPr>
              <w:t>/п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</w:tr>
      <w:tr w:rsidR="004E4686" w:rsidTr="004E4686">
        <w:trPr>
          <w:trHeight w:val="52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1.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proofErr w:type="gramStart"/>
            <w:r>
              <w:rPr>
                <w:color w:val="000000"/>
                <w:spacing w:val="-13"/>
              </w:rPr>
              <w:t>Контроль за</w:t>
            </w:r>
            <w:proofErr w:type="gramEnd"/>
            <w:r>
              <w:rPr>
                <w:color w:val="000000"/>
                <w:spacing w:val="-13"/>
              </w:rPr>
              <w:t xml:space="preserve"> лимитами и нормативами энергопотребления и </w:t>
            </w:r>
            <w:proofErr w:type="spellStart"/>
            <w:r>
              <w:rPr>
                <w:color w:val="000000"/>
                <w:spacing w:val="-13"/>
              </w:rPr>
              <w:t>энергопотерь</w:t>
            </w:r>
            <w:proofErr w:type="spellEnd"/>
          </w:p>
        </w:tc>
      </w:tr>
    </w:tbl>
    <w:p w:rsidR="004E4686" w:rsidRDefault="004E4686" w:rsidP="004E4686">
      <w:pPr>
        <w:shd w:val="clear" w:color="auto" w:fill="FFFFFF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3.  </w:t>
      </w:r>
      <w:r>
        <w:rPr>
          <w:color w:val="000000"/>
          <w:spacing w:val="-13"/>
        </w:rPr>
        <w:t>Планируемый объем принимаемых сточных вод</w:t>
      </w:r>
    </w:p>
    <w:tbl>
      <w:tblPr>
        <w:tblW w:w="1020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3541"/>
        <w:gridCol w:w="1417"/>
        <w:gridCol w:w="934"/>
        <w:gridCol w:w="935"/>
        <w:gridCol w:w="934"/>
        <w:gridCol w:w="935"/>
        <w:gridCol w:w="935"/>
      </w:tblGrid>
      <w:tr w:rsidR="004E4686" w:rsidTr="004E4686">
        <w:trPr>
          <w:trHeight w:val="625"/>
          <w:tblHeader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w w:val="84"/>
              </w:rPr>
            </w:pPr>
            <w:r>
              <w:rPr>
                <w:b/>
                <w:color w:val="000000"/>
                <w:w w:val="84"/>
              </w:rPr>
              <w:t>№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w w:val="84"/>
              </w:rPr>
              <w:t xml:space="preserve"> </w:t>
            </w:r>
            <w:proofErr w:type="gramStart"/>
            <w:r>
              <w:rPr>
                <w:b/>
                <w:color w:val="000000"/>
                <w:spacing w:val="-1"/>
                <w:w w:val="84"/>
              </w:rPr>
              <w:t>п</w:t>
            </w:r>
            <w:proofErr w:type="gramEnd"/>
            <w:r>
              <w:rPr>
                <w:b/>
                <w:color w:val="000000"/>
                <w:spacing w:val="-1"/>
                <w:w w:val="8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78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 xml:space="preserve">Показатели </w:t>
            </w:r>
            <w:proofErr w:type="gramStart"/>
            <w:r>
              <w:rPr>
                <w:b/>
                <w:color w:val="000000"/>
                <w:spacing w:val="-12"/>
              </w:rPr>
              <w:t>производственной</w:t>
            </w:r>
            <w:proofErr w:type="gramEnd"/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12"/>
              </w:rPr>
              <w:t xml:space="preserve"> </w:t>
            </w:r>
            <w:r>
              <w:rPr>
                <w:b/>
                <w:color w:val="000000"/>
                <w:spacing w:val="-13"/>
              </w:rPr>
              <w:t>деятельности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Ед. измерения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 xml:space="preserve">Величина показателя на период </w:t>
            </w:r>
            <w:r>
              <w:rPr>
                <w:b/>
                <w:color w:val="000000"/>
                <w:spacing w:val="-12"/>
              </w:rPr>
              <w:t>регулирования</w:t>
            </w:r>
          </w:p>
        </w:tc>
      </w:tr>
      <w:tr w:rsidR="004E4686" w:rsidTr="004E4686">
        <w:trPr>
          <w:trHeight w:val="362"/>
          <w:tblHeader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4E4686" w:rsidTr="004E4686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Прием сточных вод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20,28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20,28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20,28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20,28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20,28</w:t>
            </w:r>
          </w:p>
        </w:tc>
      </w:tr>
      <w:tr w:rsidR="004E4686" w:rsidTr="004E4686">
        <w:trPr>
          <w:trHeight w:hRule="exact" w:val="5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Объем транспортируемых сточных вод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4E4686" w:rsidTr="004E4686">
        <w:trPr>
          <w:trHeight w:hRule="exact" w:val="6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Объем сточных вод, поступивших на очистные сооружения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4E4686" w:rsidTr="004E4686">
        <w:trPr>
          <w:trHeight w:hRule="exact" w:val="5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Объем обезвоженного осадка сточных вод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4E4686" w:rsidRDefault="004E4686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>Раздел 4.</w:t>
      </w:r>
      <w:r>
        <w:rPr>
          <w:bCs/>
          <w:color w:val="000000"/>
          <w:spacing w:val="-13"/>
        </w:rPr>
        <w:t xml:space="preserve"> Объем финансовых потребностей, необходимых для реализации производственной программы</w:t>
      </w: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2"/>
        <w:gridCol w:w="3634"/>
        <w:gridCol w:w="1102"/>
        <w:gridCol w:w="1103"/>
        <w:gridCol w:w="1103"/>
        <w:gridCol w:w="1103"/>
        <w:gridCol w:w="1103"/>
      </w:tblGrid>
      <w:tr w:rsidR="004E4686" w:rsidTr="00A96543">
        <w:trPr>
          <w:trHeight w:val="325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3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55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регулирования, тыс. руб.</w:t>
            </w:r>
          </w:p>
        </w:tc>
      </w:tr>
      <w:tr w:rsidR="004E4686" w:rsidTr="00A96543">
        <w:trPr>
          <w:trHeight w:val="325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</w:rPr>
            </w:pPr>
          </w:p>
        </w:tc>
        <w:tc>
          <w:tcPr>
            <w:tcW w:w="3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4E4686" w:rsidTr="00A96543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Необходимая валовая выручка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434,2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444,65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459,36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475,39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491,76</w:t>
            </w:r>
          </w:p>
        </w:tc>
      </w:tr>
      <w:tr w:rsidR="004E4686" w:rsidTr="00A96543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Текущие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426,95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437,4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449,11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461,14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473,51</w:t>
            </w:r>
          </w:p>
        </w:tc>
      </w:tr>
      <w:tr w:rsidR="004E4686" w:rsidTr="00A96543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Операционные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326,26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334,95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344,86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355,07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365,58</w:t>
            </w:r>
          </w:p>
        </w:tc>
      </w:tr>
      <w:tr w:rsidR="004E4686" w:rsidTr="00A96543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электрическую энергию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107,93</w:t>
            </w:r>
          </w:p>
        </w:tc>
      </w:tr>
      <w:tr w:rsidR="004E4686" w:rsidTr="00A96543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363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Неподконтрольные расходы</w:t>
            </w:r>
          </w:p>
        </w:tc>
        <w:tc>
          <w:tcPr>
            <w:tcW w:w="110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96543" w:rsidTr="00A96543">
        <w:trPr>
          <w:trHeight w:val="397"/>
        </w:trPr>
        <w:tc>
          <w:tcPr>
            <w:tcW w:w="902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A96543" w:rsidRDefault="00A965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48" w:type="dxa"/>
            <w:gridSpan w:val="6"/>
            <w:tcBorders>
              <w:top w:val="nil"/>
              <w:bottom w:val="single" w:sz="4" w:space="0" w:color="auto"/>
            </w:tcBorders>
            <w:noWrap/>
            <w:vAlign w:val="center"/>
          </w:tcPr>
          <w:p w:rsidR="00A96543" w:rsidRDefault="00A965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4E4686" w:rsidTr="00A96543">
        <w:trPr>
          <w:trHeight w:val="397"/>
        </w:trPr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Амортизация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7,25</w:t>
            </w:r>
          </w:p>
        </w:tc>
      </w:tr>
      <w:tr w:rsidR="004E4686" w:rsidTr="00A96543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Нормативная прибыль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4686" w:rsidTr="00A96543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Расчетная предпринимательская прибыль гарантирующей организации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4686" w:rsidTr="00A96543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 НВВ для расчёта тарифа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434,2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444,65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459,36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475,39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491,76</w:t>
            </w:r>
          </w:p>
        </w:tc>
      </w:tr>
    </w:tbl>
    <w:p w:rsidR="004E4686" w:rsidRDefault="004E4686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5.  </w:t>
      </w:r>
      <w:r>
        <w:rPr>
          <w:bCs/>
          <w:color w:val="000000"/>
          <w:spacing w:val="-13"/>
        </w:rPr>
        <w:t>График реализации мероприятий производственной программы</w:t>
      </w:r>
    </w:p>
    <w:p w:rsidR="0024500B" w:rsidRDefault="0024500B" w:rsidP="004E468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697"/>
        <w:gridCol w:w="1985"/>
        <w:gridCol w:w="1843"/>
      </w:tblGrid>
      <w:tr w:rsidR="004E4686" w:rsidTr="004E4686">
        <w:trPr>
          <w:trHeight w:val="7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13"/>
              </w:rPr>
              <w:t>п</w:t>
            </w:r>
            <w:proofErr w:type="gramEnd"/>
            <w:r>
              <w:rPr>
                <w:b/>
                <w:color w:val="000000"/>
                <w:spacing w:val="-13"/>
              </w:rPr>
              <w:t>/п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начала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окончания реализации мероприятия</w:t>
            </w:r>
          </w:p>
        </w:tc>
      </w:tr>
      <w:tr w:rsidR="004E4686" w:rsidTr="004E4686">
        <w:trPr>
          <w:trHeight w:val="26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2020-2024 год</w:t>
            </w:r>
          </w:p>
        </w:tc>
      </w:tr>
      <w:tr w:rsidR="004E4686" w:rsidTr="004E4686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Оказание услуг по водоотведению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31.12.2024</w:t>
            </w:r>
          </w:p>
        </w:tc>
      </w:tr>
    </w:tbl>
    <w:p w:rsidR="004E4686" w:rsidRDefault="004E4686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6.  </w:t>
      </w:r>
      <w:r>
        <w:rPr>
          <w:bCs/>
          <w:color w:val="000000"/>
          <w:spacing w:val="-13"/>
        </w:rPr>
        <w:t xml:space="preserve">Плановые значения показателей надежности, качества и энергетической эффективности объектов централизованных систем водоотведения </w:t>
      </w: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надежности и бесперебойности водоотведения</w:t>
      </w:r>
    </w:p>
    <w:tbl>
      <w:tblPr>
        <w:tblW w:w="4995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0"/>
        <w:gridCol w:w="4739"/>
        <w:gridCol w:w="1124"/>
        <w:gridCol w:w="774"/>
        <w:gridCol w:w="774"/>
        <w:gridCol w:w="778"/>
        <w:gridCol w:w="776"/>
        <w:gridCol w:w="778"/>
      </w:tblGrid>
      <w:tr w:rsidR="004E4686" w:rsidTr="004E4686">
        <w:trPr>
          <w:trHeight w:val="585"/>
        </w:trPr>
        <w:tc>
          <w:tcPr>
            <w:tcW w:w="1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23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1915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4E4686" w:rsidTr="004E4686">
        <w:trPr>
          <w:trHeight w:val="31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4E4686" w:rsidTr="004E4686">
        <w:trPr>
          <w:trHeight w:hRule="exact" w:val="987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E4686" w:rsidRDefault="004E4686" w:rsidP="004E4686">
      <w:pPr>
        <w:jc w:val="both"/>
        <w:rPr>
          <w:bCs/>
          <w:color w:val="000000"/>
          <w:spacing w:val="-13"/>
        </w:rPr>
      </w:pPr>
    </w:p>
    <w:p w:rsidR="004E4686" w:rsidRDefault="004E4686" w:rsidP="004E4686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качества очистки сточных вод</w:t>
      </w:r>
    </w:p>
    <w:tbl>
      <w:tblPr>
        <w:tblW w:w="101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7"/>
        <w:gridCol w:w="4675"/>
        <w:gridCol w:w="1133"/>
        <w:gridCol w:w="781"/>
        <w:gridCol w:w="781"/>
        <w:gridCol w:w="781"/>
        <w:gridCol w:w="781"/>
        <w:gridCol w:w="781"/>
      </w:tblGrid>
      <w:tr w:rsidR="004E4686" w:rsidTr="004E4686">
        <w:trPr>
          <w:trHeight w:val="50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4E4686" w:rsidTr="004E4686">
        <w:trPr>
          <w:trHeight w:val="6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4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4E4686" w:rsidTr="004E4686">
        <w:trPr>
          <w:trHeight w:val="12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2"/>
              </w:rPr>
            </w:pPr>
            <w:r>
              <w:rPr>
                <w:color w:val="00000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E4686" w:rsidTr="004E4686">
        <w:trPr>
          <w:trHeight w:val="13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E4686" w:rsidTr="004E4686">
        <w:trPr>
          <w:trHeight w:val="21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4E4686" w:rsidRDefault="0024500B" w:rsidP="0024500B">
      <w:pPr>
        <w:jc w:val="center"/>
      </w:pPr>
      <w:r>
        <w:lastRenderedPageBreak/>
        <w:t>9</w:t>
      </w:r>
    </w:p>
    <w:p w:rsidR="0024500B" w:rsidRDefault="0024500B" w:rsidP="0024500B">
      <w:pPr>
        <w:jc w:val="center"/>
      </w:pPr>
    </w:p>
    <w:p w:rsidR="004E4686" w:rsidRDefault="004E4686" w:rsidP="004E4686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энергетической эффективности использования ресурсов</w:t>
      </w:r>
    </w:p>
    <w:tbl>
      <w:tblPr>
        <w:tblW w:w="101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677"/>
        <w:gridCol w:w="1134"/>
        <w:gridCol w:w="783"/>
        <w:gridCol w:w="784"/>
        <w:gridCol w:w="783"/>
        <w:gridCol w:w="784"/>
        <w:gridCol w:w="784"/>
      </w:tblGrid>
      <w:tr w:rsidR="004E4686" w:rsidTr="004E4686">
        <w:trPr>
          <w:trHeight w:val="34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Ед.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измерения</w:t>
            </w:r>
          </w:p>
        </w:tc>
        <w:tc>
          <w:tcPr>
            <w:tcW w:w="3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Величина показателя  на период регулирования</w:t>
            </w:r>
          </w:p>
        </w:tc>
      </w:tr>
      <w:tr w:rsidR="004E4686" w:rsidTr="004E4686">
        <w:trPr>
          <w:trHeight w:val="34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46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4E4686" w:rsidTr="004E4686">
        <w:trPr>
          <w:trHeight w:hRule="exact" w:val="11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E4686" w:rsidTr="004E4686">
        <w:trPr>
          <w:trHeight w:hRule="exact" w:val="11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</w:tbl>
    <w:p w:rsidR="004E4686" w:rsidRDefault="004E4686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7.  </w:t>
      </w:r>
      <w:r>
        <w:rPr>
          <w:bCs/>
          <w:color w:val="000000"/>
          <w:spacing w:val="-13"/>
        </w:rPr>
        <w:t>Расчет эффективности производственной программы</w:t>
      </w:r>
    </w:p>
    <w:p w:rsidR="00861C5E" w:rsidRDefault="00861C5E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1"/>
        <w:gridCol w:w="708"/>
        <w:gridCol w:w="1416"/>
        <w:gridCol w:w="793"/>
        <w:gridCol w:w="794"/>
        <w:gridCol w:w="794"/>
        <w:gridCol w:w="794"/>
        <w:gridCol w:w="794"/>
      </w:tblGrid>
      <w:tr w:rsidR="004E4686" w:rsidTr="00861C5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 эффективности производственной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Значение </w:t>
            </w:r>
            <w:proofErr w:type="spellStart"/>
            <w:proofErr w:type="gramStart"/>
            <w:r>
              <w:rPr>
                <w:b/>
                <w:color w:val="000000"/>
              </w:rPr>
              <w:t>показате</w:t>
            </w:r>
            <w:proofErr w:type="spellEnd"/>
            <w:r w:rsidR="00861C5E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ля</w:t>
            </w:r>
            <w:proofErr w:type="gramEnd"/>
            <w:r>
              <w:rPr>
                <w:b/>
                <w:color w:val="000000"/>
              </w:rPr>
              <w:t xml:space="preserve"> в базовом периоде (году)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 год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Планируемое значение показателя в периоде регулирования</w:t>
            </w:r>
          </w:p>
        </w:tc>
      </w:tr>
      <w:tr w:rsidR="004E4686" w:rsidTr="00861C5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 w:rsidP="0024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качества очистки сточных вод</w:t>
            </w: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24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24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24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4686" w:rsidRDefault="004E4686" w:rsidP="0024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 энергетической эффективности</w:t>
            </w:r>
          </w:p>
          <w:p w:rsidR="00861C5E" w:rsidRDefault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61C5E" w:rsidRDefault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61C5E" w:rsidTr="00DB6BF5">
        <w:tc>
          <w:tcPr>
            <w:tcW w:w="102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1C5E" w:rsidRDefault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  <w:p w:rsidR="00861C5E" w:rsidRDefault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24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24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 w:rsidP="0024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надежности и бесперебойности</w:t>
            </w: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24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ед./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E4686" w:rsidTr="00861C5E">
        <w:trPr>
          <w:trHeight w:val="5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24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 на реализацию производственной программы (НВВ для расчета тарифа)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425,67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434,2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444,65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459,36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475,39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491,76</w:t>
            </w:r>
          </w:p>
        </w:tc>
      </w:tr>
    </w:tbl>
    <w:p w:rsidR="004E4686" w:rsidRDefault="004E4686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8. </w:t>
      </w:r>
      <w:r>
        <w:rPr>
          <w:bCs/>
          <w:color w:val="000000"/>
          <w:spacing w:val="-13"/>
        </w:rPr>
        <w:t>Отчет об исполнении производственной программы за истекший период регулирования (за истекший год долгосрочного периода регулирования)</w:t>
      </w: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Отчет о выполнении производственной программы за истекший период регулирования представлен в соответствии с постановлением РФ от 29 июля 2013 года №641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4E4686" w:rsidRDefault="004E4686" w:rsidP="004E4686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9.  </w:t>
      </w:r>
      <w:r>
        <w:rPr>
          <w:bCs/>
          <w:color w:val="000000"/>
          <w:spacing w:val="-13"/>
        </w:rPr>
        <w:t>Мероприятия, направленные на повышение качества обслуживания абонентов</w:t>
      </w:r>
    </w:p>
    <w:p w:rsidR="004E4686" w:rsidRDefault="004E4686" w:rsidP="004E468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9"/>
        <w:gridCol w:w="9461"/>
      </w:tblGrid>
      <w:tr w:rsidR="004E4686" w:rsidTr="004E4686">
        <w:trPr>
          <w:trHeight w:val="4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</w:tr>
      <w:tr w:rsidR="004E4686" w:rsidTr="004E4686">
        <w:trPr>
          <w:trHeight w:hRule="exact" w:val="10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Снижение аварийности в сети и своевременное устранение повреждений</w:t>
            </w:r>
          </w:p>
        </w:tc>
      </w:tr>
    </w:tbl>
    <w:p w:rsidR="004E4686" w:rsidRDefault="004E4686" w:rsidP="004E4686">
      <w:pPr>
        <w:shd w:val="clear" w:color="auto" w:fill="FFFFFF"/>
        <w:spacing w:line="0" w:lineRule="atLeast"/>
        <w:jc w:val="both"/>
        <w:rPr>
          <w:bCs/>
          <w:spacing w:val="-13"/>
        </w:rPr>
      </w:pPr>
    </w:p>
    <w:p w:rsidR="004E4686" w:rsidRDefault="004E4686">
      <w:r>
        <w:br w:type="page"/>
      </w:r>
    </w:p>
    <w:p w:rsidR="00861C5E" w:rsidRDefault="00861C5E" w:rsidP="004E4686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lastRenderedPageBreak/>
        <w:t>11</w:t>
      </w:r>
    </w:p>
    <w:p w:rsidR="00861C5E" w:rsidRPr="00861C5E" w:rsidRDefault="00861C5E" w:rsidP="004E4686">
      <w:pPr>
        <w:shd w:val="clear" w:color="auto" w:fill="FFFFFF"/>
        <w:jc w:val="center"/>
        <w:rPr>
          <w:color w:val="000000"/>
        </w:rPr>
      </w:pPr>
    </w:p>
    <w:p w:rsidR="004E4686" w:rsidRDefault="004E4686" w:rsidP="004E4686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Производственная программа АО «Новосергиевский маслозавод»</w:t>
      </w:r>
    </w:p>
    <w:p w:rsidR="004E4686" w:rsidRDefault="004E4686" w:rsidP="004E4686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в сфере холодного водоснабжения (питьевое водоснабжение)</w:t>
      </w:r>
    </w:p>
    <w:p w:rsidR="004E4686" w:rsidRDefault="004E4686" w:rsidP="004E4686">
      <w:pPr>
        <w:shd w:val="clear" w:color="auto" w:fill="FFFFFF"/>
        <w:jc w:val="center"/>
        <w:rPr>
          <w:b/>
        </w:rPr>
      </w:pPr>
      <w:r>
        <w:rPr>
          <w:b/>
          <w:color w:val="000000"/>
        </w:rPr>
        <w:t xml:space="preserve">на период реализации с </w:t>
      </w:r>
      <w:r>
        <w:rPr>
          <w:b/>
        </w:rPr>
        <w:t>01.01.2020 г.  по   31.12.2024 г.</w:t>
      </w:r>
    </w:p>
    <w:p w:rsidR="004E4686" w:rsidRDefault="004E4686" w:rsidP="004E4686">
      <w:pPr>
        <w:shd w:val="clear" w:color="auto" w:fill="FFFFFF"/>
        <w:ind w:right="-1"/>
        <w:jc w:val="center"/>
        <w:rPr>
          <w:color w:val="000000"/>
          <w:spacing w:val="-14"/>
        </w:rPr>
      </w:pPr>
    </w:p>
    <w:p w:rsidR="004E4686" w:rsidRDefault="004E4686" w:rsidP="004E4686">
      <w:pPr>
        <w:shd w:val="clear" w:color="auto" w:fill="FFFFFF"/>
        <w:ind w:left="53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1. </w:t>
      </w:r>
      <w:r>
        <w:rPr>
          <w:bCs/>
          <w:color w:val="000000"/>
          <w:spacing w:val="-13"/>
        </w:rPr>
        <w:t>Паспорт производственной программы</w:t>
      </w:r>
    </w:p>
    <w:p w:rsidR="004E4686" w:rsidRDefault="004E4686" w:rsidP="004E4686">
      <w:pPr>
        <w:shd w:val="clear" w:color="auto" w:fill="FFFFFF"/>
        <w:ind w:left="53"/>
        <w:rPr>
          <w:b/>
          <w:bCs/>
          <w:color w:val="000000"/>
          <w:spacing w:val="-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031"/>
      </w:tblGrid>
      <w:tr w:rsidR="004E4686" w:rsidTr="009F7457">
        <w:trPr>
          <w:trHeight w:val="32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организации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АО «Новосергиевский маслозавод»</w:t>
            </w:r>
          </w:p>
        </w:tc>
      </w:tr>
      <w:tr w:rsidR="004E4686" w:rsidTr="009F7457">
        <w:trPr>
          <w:trHeight w:val="68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организации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461200, Оренбургская область, п. Новосергиевка, ул. Мичурина, д.1</w:t>
            </w:r>
          </w:p>
        </w:tc>
      </w:tr>
      <w:tr w:rsidR="004E4686" w:rsidTr="009F7457">
        <w:trPr>
          <w:trHeight w:val="83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Администрация МО «Новосергиевский  район Оренбургской области»</w:t>
            </w:r>
          </w:p>
        </w:tc>
      </w:tr>
      <w:tr w:rsidR="004E4686" w:rsidTr="009F7457">
        <w:trPr>
          <w:trHeight w:val="99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461200, Оренбургская обл., п .Новосергиевка, </w:t>
            </w:r>
            <w:proofErr w:type="spellStart"/>
            <w:r>
              <w:rPr>
                <w:color w:val="000000"/>
                <w:spacing w:val="-12"/>
              </w:rPr>
              <w:t>ул</w:t>
            </w:r>
            <w:proofErr w:type="gramStart"/>
            <w:r>
              <w:rPr>
                <w:color w:val="000000"/>
                <w:spacing w:val="-12"/>
              </w:rPr>
              <w:t>.К</w:t>
            </w:r>
            <w:proofErr w:type="gramEnd"/>
            <w:r>
              <w:rPr>
                <w:color w:val="000000"/>
                <w:spacing w:val="-12"/>
              </w:rPr>
              <w:t>раснопартизанская</w:t>
            </w:r>
            <w:proofErr w:type="spellEnd"/>
            <w:r>
              <w:rPr>
                <w:color w:val="000000"/>
                <w:spacing w:val="-12"/>
              </w:rPr>
              <w:t>, д.20</w:t>
            </w:r>
          </w:p>
        </w:tc>
      </w:tr>
    </w:tbl>
    <w:p w:rsidR="004E4686" w:rsidRDefault="004E4686" w:rsidP="004E4686">
      <w:pPr>
        <w:shd w:val="clear" w:color="auto" w:fill="FFFFFF"/>
        <w:spacing w:before="293" w:after="274" w:line="326" w:lineRule="exact"/>
        <w:ind w:left="53"/>
        <w:jc w:val="both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2.  </w:t>
      </w:r>
      <w:r>
        <w:rPr>
          <w:color w:val="000000"/>
          <w:spacing w:val="-13"/>
        </w:rPr>
        <w:t xml:space="preserve">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воды, </w:t>
      </w:r>
      <w:r>
        <w:rPr>
          <w:bCs/>
          <w:color w:val="000000"/>
          <w:spacing w:val="-13"/>
        </w:rPr>
        <w:t>мероприятий по энергосбережению и повышению энергетической эффективности</w:t>
      </w:r>
      <w:r>
        <w:rPr>
          <w:color w:val="000000"/>
          <w:spacing w:val="-13"/>
        </w:rPr>
        <w:t>, в том числе снижению потерь воды при транспортировке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525"/>
      </w:tblGrid>
      <w:tr w:rsidR="004E4686" w:rsidTr="004E4686">
        <w:trPr>
          <w:trHeight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13"/>
              </w:rPr>
              <w:t>п</w:t>
            </w:r>
            <w:proofErr w:type="gramEnd"/>
            <w:r>
              <w:rPr>
                <w:b/>
                <w:color w:val="000000"/>
                <w:spacing w:val="-13"/>
              </w:rPr>
              <w:t>/п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</w:tr>
      <w:tr w:rsidR="004E4686" w:rsidTr="004E4686">
        <w:trPr>
          <w:trHeight w:val="27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 год</w:t>
            </w:r>
          </w:p>
        </w:tc>
      </w:tr>
      <w:tr w:rsidR="004E4686" w:rsidTr="004E4686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Снижение аварийности в сети и своевременное устранение повреждений в короткие сроки</w:t>
            </w:r>
          </w:p>
        </w:tc>
      </w:tr>
      <w:tr w:rsidR="004E4686" w:rsidTr="004E4686">
        <w:trPr>
          <w:trHeight w:val="33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2021 год</w:t>
            </w:r>
          </w:p>
        </w:tc>
      </w:tr>
      <w:tr w:rsidR="004E4686" w:rsidTr="004E4686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Снижение аварийности в сети и своевременное устранение повреждений в короткие сроки</w:t>
            </w:r>
          </w:p>
        </w:tc>
      </w:tr>
      <w:tr w:rsidR="004E4686" w:rsidTr="004E4686">
        <w:trPr>
          <w:trHeight w:val="345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2022 год</w:t>
            </w:r>
          </w:p>
        </w:tc>
      </w:tr>
      <w:tr w:rsidR="004E4686" w:rsidTr="004E4686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Снижение аварийности в сети и своевременное устранение повреждений в короткие сроки</w:t>
            </w:r>
          </w:p>
        </w:tc>
      </w:tr>
      <w:tr w:rsidR="004E4686" w:rsidTr="004E4686">
        <w:trPr>
          <w:trHeight w:val="33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2023 год</w:t>
            </w:r>
          </w:p>
        </w:tc>
      </w:tr>
      <w:tr w:rsidR="004E4686" w:rsidTr="004E4686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Снижение аварийности в сети и своевременное устранение повреждений в короткие сроки</w:t>
            </w:r>
          </w:p>
        </w:tc>
      </w:tr>
      <w:tr w:rsidR="004E4686" w:rsidTr="004E4686">
        <w:trPr>
          <w:trHeight w:val="33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2024 год</w:t>
            </w:r>
          </w:p>
        </w:tc>
      </w:tr>
      <w:tr w:rsidR="004E4686" w:rsidTr="004E4686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Снижение аварийности в сети и своевременное устранение повреждений в короткие сроки</w:t>
            </w:r>
          </w:p>
        </w:tc>
      </w:tr>
    </w:tbl>
    <w:p w:rsidR="004E4686" w:rsidRDefault="004E4686" w:rsidP="004E4686">
      <w:pPr>
        <w:shd w:val="clear" w:color="auto" w:fill="FFFFFF"/>
        <w:ind w:right="1440" w:firstLine="1829"/>
        <w:jc w:val="both"/>
        <w:rPr>
          <w:color w:val="000000"/>
          <w:spacing w:val="-14"/>
        </w:rPr>
      </w:pPr>
    </w:p>
    <w:p w:rsidR="004E4686" w:rsidRDefault="004E4686" w:rsidP="004E4686">
      <w:pPr>
        <w:shd w:val="clear" w:color="auto" w:fill="FFFFFF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3.  </w:t>
      </w:r>
      <w:r>
        <w:rPr>
          <w:color w:val="000000"/>
          <w:spacing w:val="-13"/>
        </w:rPr>
        <w:t>Планируемый объем подачи воды</w:t>
      </w:r>
    </w:p>
    <w:p w:rsidR="004E4686" w:rsidRDefault="004E4686" w:rsidP="004E4686">
      <w:pPr>
        <w:shd w:val="clear" w:color="auto" w:fill="FFFFFF"/>
      </w:pPr>
    </w:p>
    <w:tbl>
      <w:tblPr>
        <w:tblW w:w="1020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7"/>
        <w:gridCol w:w="2975"/>
        <w:gridCol w:w="1274"/>
        <w:gridCol w:w="1104"/>
        <w:gridCol w:w="1105"/>
        <w:gridCol w:w="1105"/>
        <w:gridCol w:w="1105"/>
        <w:gridCol w:w="1105"/>
      </w:tblGrid>
      <w:tr w:rsidR="004E4686" w:rsidTr="004E4686">
        <w:trPr>
          <w:trHeight w:val="625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w w:val="84"/>
              </w:rPr>
            </w:pPr>
            <w:r>
              <w:rPr>
                <w:b/>
                <w:color w:val="000000"/>
                <w:w w:val="84"/>
              </w:rPr>
              <w:t>№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w w:val="84"/>
              </w:rPr>
              <w:t xml:space="preserve"> </w:t>
            </w:r>
            <w:proofErr w:type="gramStart"/>
            <w:r>
              <w:rPr>
                <w:b/>
                <w:color w:val="000000"/>
                <w:spacing w:val="-1"/>
                <w:w w:val="84"/>
              </w:rPr>
              <w:t>п</w:t>
            </w:r>
            <w:proofErr w:type="gramEnd"/>
            <w:r>
              <w:rPr>
                <w:b/>
                <w:color w:val="000000"/>
                <w:spacing w:val="-1"/>
                <w:w w:val="8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78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 xml:space="preserve">Показатели </w:t>
            </w:r>
            <w:proofErr w:type="gramStart"/>
            <w:r>
              <w:rPr>
                <w:b/>
                <w:color w:val="000000"/>
                <w:spacing w:val="-12"/>
              </w:rPr>
              <w:t>производственной</w:t>
            </w:r>
            <w:proofErr w:type="gramEnd"/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12"/>
              </w:rPr>
              <w:t xml:space="preserve"> </w:t>
            </w:r>
            <w:r>
              <w:rPr>
                <w:b/>
                <w:color w:val="000000"/>
                <w:spacing w:val="-13"/>
              </w:rPr>
              <w:t>деятельности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Ед. измерения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 xml:space="preserve">Величина показателя на период </w:t>
            </w:r>
            <w:r>
              <w:rPr>
                <w:b/>
                <w:color w:val="000000"/>
                <w:spacing w:val="-12"/>
              </w:rPr>
              <w:t>регулирования</w:t>
            </w:r>
          </w:p>
        </w:tc>
      </w:tr>
      <w:tr w:rsidR="004E4686" w:rsidTr="004E4686">
        <w:trPr>
          <w:trHeight w:val="362"/>
          <w:tblHeader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4E4686" w:rsidTr="004E4686">
        <w:trPr>
          <w:trHeight w:hRule="exact"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Транспортировка питьевой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4686" w:rsidTr="004E4686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Транспортировка технической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4E4686" w:rsidTr="004E4686">
        <w:trPr>
          <w:trHeight w:hRule="exact"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Отпуск питьевой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21,3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21,3</w:t>
            </w:r>
          </w:p>
        </w:tc>
      </w:tr>
      <w:tr w:rsidR="004E4686" w:rsidTr="004E4686">
        <w:trPr>
          <w:trHeight w:hRule="exact"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Отпуск технической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4E4686" w:rsidRDefault="004E4686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861C5E" w:rsidRDefault="00861C5E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861C5E" w:rsidRDefault="00861C5E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861C5E" w:rsidRPr="00861C5E" w:rsidRDefault="00861C5E" w:rsidP="00861C5E">
      <w:pPr>
        <w:shd w:val="clear" w:color="auto" w:fill="FFFFFF"/>
        <w:jc w:val="center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lastRenderedPageBreak/>
        <w:t>12</w:t>
      </w:r>
    </w:p>
    <w:p w:rsidR="00861C5E" w:rsidRDefault="00861C5E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>Раздел 4.</w:t>
      </w:r>
      <w:r>
        <w:rPr>
          <w:bCs/>
          <w:color w:val="000000"/>
          <w:spacing w:val="-13"/>
        </w:rPr>
        <w:t xml:space="preserve"> Объем финансовых потребностей, необходимых для реализации производственной программы</w:t>
      </w: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825"/>
        <w:gridCol w:w="1133"/>
        <w:gridCol w:w="1133"/>
        <w:gridCol w:w="1133"/>
        <w:gridCol w:w="993"/>
        <w:gridCol w:w="1123"/>
      </w:tblGrid>
      <w:tr w:rsidR="004E4686" w:rsidTr="004E4686">
        <w:trPr>
          <w:trHeight w:val="32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55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регулирования, тыс. руб.</w:t>
            </w:r>
          </w:p>
        </w:tc>
      </w:tr>
      <w:tr w:rsidR="004E4686" w:rsidTr="004E4686">
        <w:trPr>
          <w:trHeight w:val="32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4E4686" w:rsidTr="004E4686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Необходимая валовая выручка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449,30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462,88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478,16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489,23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500,61</w:t>
            </w:r>
          </w:p>
        </w:tc>
      </w:tr>
      <w:tr w:rsidR="004E4686" w:rsidTr="004E4686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462,44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473,51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484,89</w:t>
            </w:r>
          </w:p>
        </w:tc>
      </w:tr>
      <w:tr w:rsidR="004E4686" w:rsidTr="004E4686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Операционные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301,82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310,76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319,96</w:t>
            </w:r>
          </w:p>
        </w:tc>
      </w:tr>
      <w:tr w:rsidR="004E4686" w:rsidTr="004E4686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электрическую энергию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124,62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126,80</w:t>
            </w:r>
          </w:p>
        </w:tc>
      </w:tr>
      <w:tr w:rsidR="004E4686" w:rsidTr="004E4686">
        <w:trPr>
          <w:trHeight w:val="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Неподконтрольные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38,13</w:t>
            </w:r>
          </w:p>
        </w:tc>
      </w:tr>
      <w:tr w:rsidR="004E4686" w:rsidTr="004E4686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15,72</w:t>
            </w:r>
          </w:p>
        </w:tc>
      </w:tr>
      <w:tr w:rsidR="004E4686" w:rsidTr="004E4686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Нормативная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/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/>
        </w:tc>
      </w:tr>
      <w:tr w:rsidR="004E4686" w:rsidTr="004E4686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Расчетная предпринимательская прибыль гарантирующей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/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/>
        </w:tc>
      </w:tr>
      <w:tr w:rsidR="004E4686" w:rsidTr="004E4686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 НВВ для расчёта тарифа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489,23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500,61</w:t>
            </w:r>
          </w:p>
        </w:tc>
      </w:tr>
    </w:tbl>
    <w:p w:rsidR="004E4686" w:rsidRDefault="004E4686" w:rsidP="004E4686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5.  </w:t>
      </w:r>
      <w:r>
        <w:rPr>
          <w:bCs/>
          <w:color w:val="000000"/>
          <w:spacing w:val="-13"/>
        </w:rPr>
        <w:t>График реализации мероприятий производственной программы</w:t>
      </w:r>
    </w:p>
    <w:p w:rsidR="004E4686" w:rsidRDefault="004E4686" w:rsidP="004E468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14"/>
        <w:gridCol w:w="2268"/>
        <w:gridCol w:w="1843"/>
      </w:tblGrid>
      <w:tr w:rsidR="004E4686" w:rsidTr="004E4686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13"/>
              </w:rPr>
              <w:t>п</w:t>
            </w:r>
            <w:proofErr w:type="gramEnd"/>
            <w:r>
              <w:rPr>
                <w:b/>
                <w:color w:val="000000"/>
                <w:spacing w:val="-13"/>
              </w:rPr>
              <w:t>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начала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окончания реализации мероприятия</w:t>
            </w:r>
          </w:p>
        </w:tc>
      </w:tr>
      <w:tr w:rsidR="004E4686" w:rsidTr="004E4686">
        <w:trPr>
          <w:trHeight w:val="26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2020-2024 гг.</w:t>
            </w:r>
          </w:p>
        </w:tc>
      </w:tr>
      <w:tr w:rsidR="004E4686" w:rsidTr="004E4686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01.06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31.07 ежегодно</w:t>
            </w:r>
          </w:p>
        </w:tc>
      </w:tr>
    </w:tbl>
    <w:p w:rsidR="004E4686" w:rsidRDefault="004E4686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6.  </w:t>
      </w:r>
      <w:r>
        <w:rPr>
          <w:bCs/>
          <w:color w:val="000000"/>
          <w:spacing w:val="-13"/>
        </w:rPr>
        <w:t>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качества воды</w:t>
      </w: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4995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0"/>
        <w:gridCol w:w="4180"/>
        <w:gridCol w:w="1133"/>
        <w:gridCol w:w="886"/>
        <w:gridCol w:w="886"/>
        <w:gridCol w:w="886"/>
        <w:gridCol w:w="886"/>
        <w:gridCol w:w="886"/>
      </w:tblGrid>
      <w:tr w:rsidR="004E4686" w:rsidTr="00861C5E">
        <w:trPr>
          <w:trHeight w:val="585"/>
        </w:trPr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20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2185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4E4686" w:rsidTr="00861C5E">
        <w:trPr>
          <w:trHeight w:val="3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4E4686" w:rsidTr="00861C5E">
        <w:trPr>
          <w:trHeight w:hRule="exact" w:val="3901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shd w:val="clear" w:color="auto" w:fill="FFFFFF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  <w:p w:rsidR="00861C5E" w:rsidRDefault="00861C5E">
            <w:pPr>
              <w:shd w:val="clear" w:color="auto" w:fill="FFFFFF"/>
            </w:pPr>
          </w:p>
          <w:p w:rsidR="00861C5E" w:rsidRDefault="00861C5E">
            <w:pPr>
              <w:shd w:val="clear" w:color="auto" w:fill="FFFFFF"/>
            </w:pPr>
          </w:p>
          <w:p w:rsidR="00861C5E" w:rsidRDefault="00861C5E">
            <w:pPr>
              <w:shd w:val="clear" w:color="auto" w:fill="FFFFFF"/>
            </w:pPr>
          </w:p>
          <w:p w:rsidR="00861C5E" w:rsidRDefault="00861C5E">
            <w:pPr>
              <w:shd w:val="clear" w:color="auto" w:fill="FFFFFF"/>
            </w:pPr>
          </w:p>
          <w:p w:rsidR="004E4686" w:rsidRDefault="004E4686">
            <w:pPr>
              <w:shd w:val="clear" w:color="auto" w:fill="FFFFFF"/>
            </w:pP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61C5E" w:rsidTr="00861C5E">
        <w:trPr>
          <w:trHeight w:hRule="exact" w:val="707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861C5E" w:rsidRDefault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13</w:t>
            </w:r>
          </w:p>
          <w:p w:rsidR="00861C5E" w:rsidRDefault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4E4686" w:rsidTr="00861C5E">
        <w:trPr>
          <w:trHeight w:hRule="exact" w:val="1991"/>
        </w:trPr>
        <w:tc>
          <w:tcPr>
            <w:tcW w:w="1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4E4686" w:rsidRDefault="004E4686" w:rsidP="004E4686">
      <w:pPr>
        <w:jc w:val="both"/>
        <w:rPr>
          <w:bCs/>
          <w:color w:val="000000"/>
          <w:spacing w:val="-13"/>
        </w:rPr>
      </w:pPr>
    </w:p>
    <w:p w:rsidR="004E4686" w:rsidRDefault="004E4686" w:rsidP="004E4686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надежности и бесперебойности холодного водоснабжения</w:t>
      </w:r>
    </w:p>
    <w:p w:rsidR="004E4686" w:rsidRDefault="004E4686" w:rsidP="004E4686">
      <w:pPr>
        <w:jc w:val="both"/>
        <w:rPr>
          <w:bCs/>
          <w:color w:val="000000"/>
          <w:spacing w:val="-13"/>
        </w:rPr>
      </w:pPr>
    </w:p>
    <w:tbl>
      <w:tblPr>
        <w:tblW w:w="101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3"/>
        <w:gridCol w:w="3962"/>
        <w:gridCol w:w="1133"/>
        <w:gridCol w:w="894"/>
        <w:gridCol w:w="894"/>
        <w:gridCol w:w="895"/>
        <w:gridCol w:w="894"/>
        <w:gridCol w:w="895"/>
      </w:tblGrid>
      <w:tr w:rsidR="004E4686" w:rsidTr="004E4686">
        <w:trPr>
          <w:trHeight w:val="597"/>
          <w:tblHeader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3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44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4E4686" w:rsidTr="004E4686">
        <w:trPr>
          <w:trHeight w:val="384"/>
          <w:tblHeader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39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4E4686" w:rsidTr="004E4686">
        <w:trPr>
          <w:trHeight w:hRule="exact" w:val="363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</w:tr>
    </w:tbl>
    <w:p w:rsidR="004E4686" w:rsidRDefault="004E4686" w:rsidP="004E4686">
      <w:pPr>
        <w:jc w:val="both"/>
        <w:rPr>
          <w:bCs/>
          <w:color w:val="000000"/>
          <w:spacing w:val="-13"/>
        </w:rPr>
      </w:pPr>
      <w:r>
        <w:t xml:space="preserve">   </w:t>
      </w:r>
    </w:p>
    <w:p w:rsidR="004E4686" w:rsidRDefault="004E4686" w:rsidP="004E4686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энергетической эффективности использования ресурсов, в том числе уровень потерь воды</w:t>
      </w:r>
    </w:p>
    <w:tbl>
      <w:tblPr>
        <w:tblW w:w="101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2"/>
        <w:gridCol w:w="3964"/>
        <w:gridCol w:w="1134"/>
        <w:gridCol w:w="897"/>
        <w:gridCol w:w="897"/>
        <w:gridCol w:w="897"/>
        <w:gridCol w:w="897"/>
        <w:gridCol w:w="897"/>
      </w:tblGrid>
      <w:tr w:rsidR="004E4686" w:rsidTr="004E4686">
        <w:trPr>
          <w:trHeight w:val="345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3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Ед.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измерения</w:t>
            </w:r>
          </w:p>
        </w:tc>
        <w:tc>
          <w:tcPr>
            <w:tcW w:w="44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Величина показателя  на период регулирования</w:t>
            </w:r>
          </w:p>
        </w:tc>
      </w:tr>
      <w:tr w:rsidR="004E4686" w:rsidTr="004E4686">
        <w:trPr>
          <w:trHeight w:val="345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39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4E4686" w:rsidTr="004E4686">
        <w:trPr>
          <w:trHeight w:hRule="exact" w:val="117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</w:tr>
      <w:tr w:rsidR="004E4686" w:rsidTr="004E4686">
        <w:trPr>
          <w:trHeight w:hRule="exact" w:val="142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</w:tbl>
    <w:p w:rsidR="004E4686" w:rsidRDefault="004E4686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7.  </w:t>
      </w:r>
      <w:r>
        <w:rPr>
          <w:bCs/>
          <w:color w:val="000000"/>
          <w:spacing w:val="-13"/>
        </w:rPr>
        <w:t>Расчет эффективности производственной программы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4"/>
        <w:gridCol w:w="708"/>
        <w:gridCol w:w="1417"/>
        <w:gridCol w:w="737"/>
        <w:gridCol w:w="737"/>
        <w:gridCol w:w="737"/>
        <w:gridCol w:w="737"/>
        <w:gridCol w:w="737"/>
      </w:tblGrid>
      <w:tr w:rsidR="004E4686" w:rsidTr="00861C5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 эффективности производственной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Значение показателя в базовом периоде (году)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  год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Планируемое значение показателя в периоде регулирования</w:t>
            </w:r>
          </w:p>
        </w:tc>
      </w:tr>
      <w:tr w:rsidR="004E4686" w:rsidTr="00861C5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4E4686" w:rsidTr="000101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качества питьевой воды</w:t>
            </w:r>
          </w:p>
        </w:tc>
      </w:tr>
      <w:tr w:rsidR="000101BC" w:rsidTr="000101BC">
        <w:trPr>
          <w:trHeight w:val="414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1BC" w:rsidRDefault="000101BC" w:rsidP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1BC" w:rsidRDefault="000101B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1BC" w:rsidRDefault="00010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1BC" w:rsidRDefault="00010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1BC" w:rsidRDefault="00010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1BC" w:rsidRDefault="00010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1BC" w:rsidRDefault="00010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1BC" w:rsidRDefault="00010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1BC" w:rsidRDefault="00010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E4686" w:rsidTr="000101BC">
        <w:trPr>
          <w:trHeight w:val="2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E4686" w:rsidTr="000101BC">
        <w:trPr>
          <w:trHeight w:val="18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 w:rsidP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энергетической эффективности</w:t>
            </w:r>
          </w:p>
        </w:tc>
      </w:tr>
      <w:tr w:rsidR="004E4686" w:rsidTr="00861C5E">
        <w:trPr>
          <w:trHeight w:val="14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 w:rsidP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надежности и бесперебойности</w:t>
            </w: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</w:t>
            </w:r>
            <w:proofErr w:type="gramStart"/>
            <w:r>
              <w:rPr>
                <w:color w:val="000000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4E4686" w:rsidTr="00861C5E">
        <w:trPr>
          <w:trHeight w:val="5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 на реализацию производственной программы (НВВ для расчета тарифа)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440,56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449,30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462,88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478,16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489,23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500,61</w:t>
            </w:r>
          </w:p>
        </w:tc>
      </w:tr>
    </w:tbl>
    <w:p w:rsidR="004E4686" w:rsidRPr="000101BC" w:rsidRDefault="000101BC" w:rsidP="000101BC">
      <w:pPr>
        <w:shd w:val="clear" w:color="auto" w:fill="FFFFFF"/>
        <w:jc w:val="center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lastRenderedPageBreak/>
        <w:t>15</w:t>
      </w:r>
    </w:p>
    <w:p w:rsidR="000101BC" w:rsidRDefault="000101BC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8. </w:t>
      </w:r>
      <w:r>
        <w:rPr>
          <w:bCs/>
          <w:color w:val="000000"/>
          <w:spacing w:val="-13"/>
        </w:rPr>
        <w:t>Отчет об исполнении производственной программы за истекший период регулирования (за истекший год долгосрочного периода регулирования)</w:t>
      </w: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Отчет о выполнении производственной программы за истекший период регулирования представлен в соответствии с постановлением РФ от 29 июля 2013 года №641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4E4686" w:rsidRDefault="004E4686" w:rsidP="004E4686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9.  </w:t>
      </w:r>
      <w:r>
        <w:rPr>
          <w:bCs/>
          <w:color w:val="000000"/>
          <w:spacing w:val="-13"/>
        </w:rPr>
        <w:t>Мероприятия, направленные на повышение качества обслуживания абонентов</w:t>
      </w: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9"/>
        <w:gridCol w:w="9461"/>
      </w:tblGrid>
      <w:tr w:rsidR="004E4686" w:rsidTr="004E4686">
        <w:trPr>
          <w:trHeight w:val="4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</w:tr>
      <w:tr w:rsidR="004E4686" w:rsidTr="004E4686">
        <w:trPr>
          <w:trHeight w:hRule="exact" w:val="60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Снижение аварийности  благодаря технически грамотной эксплуатации водопроводных сетей, выбору оптимальных режимов работы.</w:t>
            </w:r>
          </w:p>
        </w:tc>
      </w:tr>
      <w:tr w:rsidR="004E4686" w:rsidTr="004E4686">
        <w:trPr>
          <w:trHeight w:hRule="exact" w:val="56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Своевременная  замена изношенных труб способами, которые восстанавливают первоначальную пропускную и несущую способность.</w:t>
            </w:r>
          </w:p>
        </w:tc>
      </w:tr>
      <w:tr w:rsidR="004E4686" w:rsidTr="004E4686">
        <w:trPr>
          <w:trHeight w:hRule="exact" w:val="56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Своевременная диагностика течей вследствие мелких трещин и коррозионных повреждений в трубах. </w:t>
            </w:r>
          </w:p>
        </w:tc>
      </w:tr>
    </w:tbl>
    <w:p w:rsidR="004E4686" w:rsidRDefault="004E4686" w:rsidP="004E4686">
      <w:pPr>
        <w:shd w:val="clear" w:color="auto" w:fill="FFFFFF"/>
        <w:spacing w:line="0" w:lineRule="atLeast"/>
        <w:ind w:left="51"/>
        <w:jc w:val="both"/>
        <w:rPr>
          <w:bCs/>
          <w:color w:val="FF0000"/>
          <w:spacing w:val="-13"/>
        </w:rPr>
      </w:pPr>
    </w:p>
    <w:p w:rsidR="004E4686" w:rsidRDefault="004E4686">
      <w:r>
        <w:br w:type="page"/>
      </w:r>
    </w:p>
    <w:p w:rsidR="0038027C" w:rsidRDefault="00B9799A" w:rsidP="00B9799A">
      <w:pPr>
        <w:shd w:val="clear" w:color="auto" w:fill="FFFFFF"/>
        <w:spacing w:line="317" w:lineRule="exact"/>
        <w:ind w:right="-2"/>
        <w:jc w:val="center"/>
        <w:rPr>
          <w:color w:val="000000"/>
          <w:spacing w:val="-14"/>
        </w:rPr>
      </w:pPr>
      <w:r>
        <w:rPr>
          <w:color w:val="000000"/>
          <w:spacing w:val="-14"/>
        </w:rPr>
        <w:lastRenderedPageBreak/>
        <w:t>16</w:t>
      </w:r>
    </w:p>
    <w:p w:rsidR="0038027C" w:rsidRPr="00B9799A" w:rsidRDefault="0038027C" w:rsidP="0038027C">
      <w:pPr>
        <w:shd w:val="clear" w:color="auto" w:fill="FFFFFF"/>
        <w:spacing w:line="317" w:lineRule="exact"/>
        <w:ind w:right="1440" w:firstLine="1418"/>
        <w:jc w:val="center"/>
        <w:rPr>
          <w:b/>
          <w:color w:val="000000"/>
          <w:spacing w:val="-14"/>
        </w:rPr>
      </w:pPr>
      <w:r>
        <w:rPr>
          <w:b/>
          <w:color w:val="000000"/>
          <w:spacing w:val="-14"/>
        </w:rPr>
        <w:t>Производственная программа АО «</w:t>
      </w:r>
      <w:r w:rsidRPr="00B9799A">
        <w:rPr>
          <w:b/>
          <w:color w:val="000000"/>
          <w:spacing w:val="-14"/>
        </w:rPr>
        <w:t>Новосергиевская МТС»</w:t>
      </w:r>
    </w:p>
    <w:p w:rsidR="0038027C" w:rsidRPr="00B9799A" w:rsidRDefault="0038027C" w:rsidP="0038027C">
      <w:pPr>
        <w:shd w:val="clear" w:color="auto" w:fill="FFFFFF"/>
        <w:spacing w:line="317" w:lineRule="exact"/>
        <w:ind w:right="-1"/>
        <w:jc w:val="center"/>
        <w:rPr>
          <w:b/>
          <w:spacing w:val="-14"/>
        </w:rPr>
      </w:pPr>
      <w:r w:rsidRPr="00B9799A">
        <w:rPr>
          <w:b/>
          <w:color w:val="000000"/>
          <w:spacing w:val="-14"/>
        </w:rPr>
        <w:t xml:space="preserve">в сфере водоотведения на период реализации с </w:t>
      </w:r>
      <w:r w:rsidRPr="00B9799A">
        <w:rPr>
          <w:b/>
          <w:spacing w:val="-14"/>
        </w:rPr>
        <w:t>01.01.2020г</w:t>
      </w:r>
      <w:proofErr w:type="gramStart"/>
      <w:r w:rsidRPr="00B9799A">
        <w:rPr>
          <w:b/>
          <w:spacing w:val="-14"/>
        </w:rPr>
        <w:t>.</w:t>
      </w:r>
      <w:r w:rsidRPr="00B9799A">
        <w:rPr>
          <w:b/>
          <w:color w:val="FFFFFF"/>
          <w:spacing w:val="-14"/>
        </w:rPr>
        <w:t xml:space="preserve">. </w:t>
      </w:r>
      <w:proofErr w:type="gramEnd"/>
      <w:r w:rsidRPr="00B9799A">
        <w:rPr>
          <w:b/>
          <w:spacing w:val="-14"/>
        </w:rPr>
        <w:t>по  31.12.2024г.</w:t>
      </w:r>
    </w:p>
    <w:p w:rsidR="0038027C" w:rsidRDefault="0038027C" w:rsidP="0038027C">
      <w:pPr>
        <w:shd w:val="clear" w:color="auto" w:fill="FFFFFF"/>
        <w:rPr>
          <w:b/>
          <w:bCs/>
          <w:color w:val="000000"/>
          <w:spacing w:val="-13"/>
        </w:rPr>
      </w:pPr>
    </w:p>
    <w:p w:rsidR="0038027C" w:rsidRDefault="0038027C" w:rsidP="0038027C">
      <w:pPr>
        <w:shd w:val="clear" w:color="auto" w:fill="FFFFFF"/>
        <w:ind w:left="53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1. </w:t>
      </w:r>
      <w:r>
        <w:rPr>
          <w:bCs/>
          <w:color w:val="000000"/>
          <w:spacing w:val="-13"/>
        </w:rPr>
        <w:t>Паспорт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6431"/>
      </w:tblGrid>
      <w:tr w:rsidR="0038027C" w:rsidTr="00B9799A">
        <w:trPr>
          <w:trHeight w:val="33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организации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АО «Новосергиевская МТС»</w:t>
            </w:r>
          </w:p>
        </w:tc>
      </w:tr>
      <w:tr w:rsidR="0038027C" w:rsidTr="00B9799A">
        <w:trPr>
          <w:trHeight w:val="75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организации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461200, Оренбургская область, п. Новосергиевка, ул. Красноармейская, 67</w:t>
            </w:r>
          </w:p>
        </w:tc>
      </w:tr>
      <w:tr w:rsidR="0038027C" w:rsidTr="00B9799A">
        <w:trPr>
          <w:trHeight w:val="80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Администрация МО «Новосергиевский  район Оренбургской области»</w:t>
            </w:r>
          </w:p>
        </w:tc>
      </w:tr>
      <w:tr w:rsidR="0038027C" w:rsidTr="00B9799A">
        <w:trPr>
          <w:trHeight w:val="1244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 xml:space="preserve"> 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Оренбургская обл., п .Новосергиевка, </w:t>
            </w:r>
            <w:proofErr w:type="spellStart"/>
            <w:r>
              <w:rPr>
                <w:color w:val="000000"/>
                <w:spacing w:val="-12"/>
              </w:rPr>
              <w:t>ул</w:t>
            </w:r>
            <w:proofErr w:type="gramStart"/>
            <w:r>
              <w:rPr>
                <w:color w:val="000000"/>
                <w:spacing w:val="-12"/>
              </w:rPr>
              <w:t>.К</w:t>
            </w:r>
            <w:proofErr w:type="gramEnd"/>
            <w:r>
              <w:rPr>
                <w:color w:val="000000"/>
                <w:spacing w:val="-12"/>
              </w:rPr>
              <w:t>раснопартизанская</w:t>
            </w:r>
            <w:proofErr w:type="spellEnd"/>
            <w:r>
              <w:rPr>
                <w:color w:val="000000"/>
                <w:spacing w:val="-12"/>
              </w:rPr>
              <w:t>, 20</w:t>
            </w:r>
          </w:p>
        </w:tc>
      </w:tr>
    </w:tbl>
    <w:p w:rsidR="0038027C" w:rsidRDefault="0038027C" w:rsidP="0038027C">
      <w:pPr>
        <w:shd w:val="clear" w:color="auto" w:fill="FFFFFF"/>
        <w:spacing w:before="293" w:after="274" w:line="326" w:lineRule="exact"/>
        <w:ind w:left="53"/>
        <w:jc w:val="both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2.  </w:t>
      </w:r>
      <w:r>
        <w:rPr>
          <w:color w:val="000000"/>
          <w:spacing w:val="-13"/>
        </w:rPr>
        <w:t>Перечень плановых мероприятий по ремонту объектов централизованной системы водоотведения, мероприятий, направленных на улучшение качества очистки сточных вод, мероприятий по энергосбережению и повышению энергетической эффективности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9758"/>
      </w:tblGrid>
      <w:tr w:rsidR="0038027C" w:rsidTr="0038027C">
        <w:trPr>
          <w:trHeight w:val="52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13"/>
              </w:rPr>
              <w:t>п</w:t>
            </w:r>
            <w:proofErr w:type="gramEnd"/>
            <w:r>
              <w:rPr>
                <w:b/>
                <w:color w:val="000000"/>
                <w:spacing w:val="-13"/>
              </w:rPr>
              <w:t>/п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</w:tr>
      <w:tr w:rsidR="0038027C" w:rsidTr="0038027C">
        <w:trPr>
          <w:trHeight w:val="2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---</w:t>
            </w:r>
          </w:p>
        </w:tc>
      </w:tr>
    </w:tbl>
    <w:p w:rsidR="0038027C" w:rsidRDefault="0038027C" w:rsidP="0038027C">
      <w:pPr>
        <w:shd w:val="clear" w:color="auto" w:fill="FFFFFF"/>
        <w:rPr>
          <w:b/>
          <w:bCs/>
          <w:color w:val="000000"/>
          <w:spacing w:val="-13"/>
        </w:rPr>
      </w:pPr>
    </w:p>
    <w:p w:rsidR="0038027C" w:rsidRDefault="0038027C" w:rsidP="0038027C">
      <w:pPr>
        <w:shd w:val="clear" w:color="auto" w:fill="FFFFFF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3.  </w:t>
      </w:r>
      <w:r>
        <w:rPr>
          <w:color w:val="000000"/>
          <w:spacing w:val="-13"/>
        </w:rPr>
        <w:t>Планируемый объем принимаемых сточных вод</w:t>
      </w:r>
    </w:p>
    <w:p w:rsidR="00B9799A" w:rsidRDefault="00B9799A" w:rsidP="0038027C">
      <w:pPr>
        <w:shd w:val="clear" w:color="auto" w:fill="FFFFFF"/>
        <w:rPr>
          <w:color w:val="000000"/>
          <w:spacing w:val="-13"/>
        </w:rPr>
      </w:pPr>
    </w:p>
    <w:tbl>
      <w:tblPr>
        <w:tblW w:w="1020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3541"/>
        <w:gridCol w:w="1417"/>
        <w:gridCol w:w="934"/>
        <w:gridCol w:w="935"/>
        <w:gridCol w:w="934"/>
        <w:gridCol w:w="935"/>
        <w:gridCol w:w="935"/>
      </w:tblGrid>
      <w:tr w:rsidR="0038027C" w:rsidTr="0038027C">
        <w:trPr>
          <w:trHeight w:val="625"/>
          <w:tblHeader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w w:val="84"/>
              </w:rPr>
            </w:pPr>
            <w:r>
              <w:rPr>
                <w:b/>
                <w:color w:val="000000"/>
                <w:w w:val="84"/>
              </w:rPr>
              <w:t>№</w:t>
            </w:r>
          </w:p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w w:val="84"/>
              </w:rPr>
              <w:t xml:space="preserve"> </w:t>
            </w:r>
            <w:proofErr w:type="gramStart"/>
            <w:r>
              <w:rPr>
                <w:b/>
                <w:color w:val="000000"/>
                <w:spacing w:val="-1"/>
                <w:w w:val="84"/>
              </w:rPr>
              <w:t>п</w:t>
            </w:r>
            <w:proofErr w:type="gramEnd"/>
            <w:r>
              <w:rPr>
                <w:b/>
                <w:color w:val="000000"/>
                <w:spacing w:val="-1"/>
                <w:w w:val="8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shd w:val="clear" w:color="auto" w:fill="FFFFFF"/>
              <w:spacing w:line="278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 xml:space="preserve">Показатели </w:t>
            </w:r>
            <w:proofErr w:type="gramStart"/>
            <w:r>
              <w:rPr>
                <w:b/>
                <w:color w:val="000000"/>
                <w:spacing w:val="-12"/>
              </w:rPr>
              <w:t>производственной</w:t>
            </w:r>
            <w:proofErr w:type="gramEnd"/>
          </w:p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12"/>
              </w:rPr>
              <w:t xml:space="preserve"> </w:t>
            </w:r>
            <w:r>
              <w:rPr>
                <w:b/>
                <w:color w:val="000000"/>
                <w:spacing w:val="-13"/>
              </w:rPr>
              <w:t>деятельности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Ед. измерения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 xml:space="preserve">Величина показателя на период </w:t>
            </w:r>
            <w:r>
              <w:rPr>
                <w:b/>
                <w:color w:val="000000"/>
                <w:spacing w:val="-12"/>
              </w:rPr>
              <w:t>регулирования</w:t>
            </w:r>
          </w:p>
        </w:tc>
      </w:tr>
      <w:tr w:rsidR="0038027C" w:rsidTr="0038027C">
        <w:trPr>
          <w:trHeight w:val="362"/>
          <w:tblHeader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rPr>
                <w:b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rPr>
                <w:b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38027C" w:rsidTr="0038027C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Прием сточных вод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39,54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39,54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39,54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39,54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39,54</w:t>
            </w:r>
          </w:p>
        </w:tc>
      </w:tr>
      <w:tr w:rsidR="0038027C" w:rsidTr="0038027C">
        <w:trPr>
          <w:trHeight w:hRule="exact" w:val="5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Объем транспортируемых сточных вод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027C" w:rsidTr="0038027C">
        <w:trPr>
          <w:trHeight w:hRule="exact" w:val="6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Объем сточных вод, поступивших на очистные сооружения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027C" w:rsidTr="0038027C">
        <w:trPr>
          <w:trHeight w:hRule="exact" w:val="5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Объем обезвоженного осадка сточных вод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38027C" w:rsidRDefault="0038027C" w:rsidP="0038027C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38027C" w:rsidRDefault="0038027C" w:rsidP="0038027C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>Раздел 4.</w:t>
      </w:r>
      <w:r>
        <w:rPr>
          <w:bCs/>
          <w:color w:val="000000"/>
          <w:spacing w:val="-13"/>
        </w:rPr>
        <w:t xml:space="preserve"> Объем финансовых потребностей, необходимых для реализации производственной программы</w:t>
      </w:r>
    </w:p>
    <w:p w:rsidR="00B9799A" w:rsidRDefault="00B9799A" w:rsidP="0038027C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2"/>
        <w:gridCol w:w="3634"/>
        <w:gridCol w:w="1102"/>
        <w:gridCol w:w="1103"/>
        <w:gridCol w:w="1103"/>
        <w:gridCol w:w="1103"/>
        <w:gridCol w:w="1103"/>
      </w:tblGrid>
      <w:tr w:rsidR="0038027C" w:rsidTr="0038027C">
        <w:trPr>
          <w:trHeight w:val="325"/>
        </w:trPr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3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55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регулирования, тыс. руб.</w:t>
            </w:r>
          </w:p>
        </w:tc>
      </w:tr>
      <w:tr w:rsidR="0038027C" w:rsidTr="0038027C">
        <w:trPr>
          <w:trHeight w:val="325"/>
        </w:trPr>
        <w:tc>
          <w:tcPr>
            <w:tcW w:w="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27C" w:rsidRDefault="0038027C">
            <w:pPr>
              <w:rPr>
                <w:b/>
                <w:color w:val="000000"/>
              </w:rPr>
            </w:pPr>
          </w:p>
        </w:tc>
        <w:tc>
          <w:tcPr>
            <w:tcW w:w="3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27C" w:rsidRDefault="0038027C">
            <w:pPr>
              <w:rPr>
                <w:b/>
                <w:color w:val="00000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38027C" w:rsidTr="0038027C">
        <w:trPr>
          <w:trHeight w:val="397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Необходимая валовая выручка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765,92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783,42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802,71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822,5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842,8</w:t>
            </w:r>
          </w:p>
        </w:tc>
      </w:tr>
      <w:tr w:rsidR="0038027C" w:rsidTr="0038027C">
        <w:trPr>
          <w:trHeight w:val="397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Текущие 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765,92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783,42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802,71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842,8</w:t>
            </w:r>
          </w:p>
        </w:tc>
      </w:tr>
      <w:tr w:rsidR="0038027C" w:rsidTr="0038027C">
        <w:trPr>
          <w:trHeight w:val="397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Операционные 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448,92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460,87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474,51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488,56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503,02</w:t>
            </w:r>
          </w:p>
        </w:tc>
      </w:tr>
      <w:tr w:rsidR="0038027C" w:rsidTr="0038027C">
        <w:trPr>
          <w:trHeight w:val="397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электрическую энергию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322,55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328,2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333,94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339,78</w:t>
            </w:r>
          </w:p>
        </w:tc>
      </w:tr>
      <w:tr w:rsidR="0038027C" w:rsidTr="00B9799A">
        <w:trPr>
          <w:trHeight w:val="397"/>
        </w:trPr>
        <w:tc>
          <w:tcPr>
            <w:tcW w:w="901" w:type="dxa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3635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Неподконтрольные расходы</w:t>
            </w:r>
          </w:p>
        </w:tc>
        <w:tc>
          <w:tcPr>
            <w:tcW w:w="110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799A" w:rsidTr="00B9799A">
        <w:trPr>
          <w:trHeight w:val="397"/>
        </w:trPr>
        <w:tc>
          <w:tcPr>
            <w:tcW w:w="901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B9799A" w:rsidRDefault="00B97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35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B9799A" w:rsidRDefault="00B9799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03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B9799A" w:rsidRDefault="00B979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04" w:type="dxa"/>
            <w:tcBorders>
              <w:top w:val="nil"/>
              <w:bottom w:val="single" w:sz="4" w:space="0" w:color="auto"/>
            </w:tcBorders>
            <w:vAlign w:val="center"/>
          </w:tcPr>
          <w:p w:rsidR="00B9799A" w:rsidRDefault="00B979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nil"/>
              <w:bottom w:val="single" w:sz="4" w:space="0" w:color="auto"/>
            </w:tcBorders>
            <w:vAlign w:val="center"/>
          </w:tcPr>
          <w:p w:rsidR="00B9799A" w:rsidRDefault="00B979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nil"/>
              <w:bottom w:val="single" w:sz="4" w:space="0" w:color="auto"/>
            </w:tcBorders>
            <w:vAlign w:val="center"/>
          </w:tcPr>
          <w:p w:rsidR="00B9799A" w:rsidRDefault="00B979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nil"/>
              <w:bottom w:val="single" w:sz="4" w:space="0" w:color="auto"/>
            </w:tcBorders>
            <w:vAlign w:val="center"/>
          </w:tcPr>
          <w:p w:rsidR="00B9799A" w:rsidRDefault="00B979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027C" w:rsidTr="00B9799A">
        <w:trPr>
          <w:trHeight w:val="397"/>
        </w:trPr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Амортизация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027C" w:rsidTr="0038027C">
        <w:trPr>
          <w:trHeight w:val="397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Нормативная прибыль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027C" w:rsidTr="0038027C">
        <w:trPr>
          <w:trHeight w:val="397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Расчетная предпринимательская прибыль гарантирующей организации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027C" w:rsidTr="0038027C">
        <w:trPr>
          <w:trHeight w:val="397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 НВВ для расчёта тарифа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765,92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783,42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802,71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842,8</w:t>
            </w:r>
          </w:p>
        </w:tc>
      </w:tr>
    </w:tbl>
    <w:p w:rsidR="0038027C" w:rsidRDefault="0038027C" w:rsidP="0038027C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38027C" w:rsidRDefault="0038027C" w:rsidP="0038027C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5.  </w:t>
      </w:r>
      <w:r>
        <w:rPr>
          <w:bCs/>
          <w:color w:val="000000"/>
          <w:spacing w:val="-13"/>
        </w:rPr>
        <w:t>График реализации мероприятий производственной программы</w:t>
      </w:r>
    </w:p>
    <w:p w:rsidR="00B9799A" w:rsidRDefault="00B9799A" w:rsidP="0038027C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697"/>
        <w:gridCol w:w="1985"/>
        <w:gridCol w:w="1843"/>
      </w:tblGrid>
      <w:tr w:rsidR="0038027C" w:rsidTr="0038027C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13"/>
              </w:rPr>
              <w:t>п</w:t>
            </w:r>
            <w:proofErr w:type="gramEnd"/>
            <w:r>
              <w:rPr>
                <w:b/>
                <w:color w:val="000000"/>
                <w:spacing w:val="-13"/>
              </w:rPr>
              <w:t>/п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начала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окончания реализации мероприятия</w:t>
            </w:r>
          </w:p>
        </w:tc>
      </w:tr>
      <w:tr w:rsidR="0038027C" w:rsidTr="0038027C">
        <w:trPr>
          <w:trHeight w:val="26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 год</w:t>
            </w:r>
          </w:p>
        </w:tc>
      </w:tr>
      <w:tr w:rsidR="0038027C" w:rsidTr="0038027C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t>Текущий ремонт канализационных коммуникаций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31.10.2020</w:t>
            </w:r>
          </w:p>
        </w:tc>
      </w:tr>
      <w:tr w:rsidR="0038027C" w:rsidTr="0038027C">
        <w:trPr>
          <w:trHeight w:val="21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2021 год</w:t>
            </w:r>
          </w:p>
        </w:tc>
      </w:tr>
      <w:tr w:rsidR="0038027C" w:rsidTr="0038027C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t>Текущий ремонт канализационных коммуникаций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01.04.2021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31.10.2021</w:t>
            </w:r>
          </w:p>
        </w:tc>
      </w:tr>
      <w:tr w:rsidR="0038027C" w:rsidTr="0038027C">
        <w:trPr>
          <w:trHeight w:val="29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2022 год</w:t>
            </w:r>
          </w:p>
        </w:tc>
      </w:tr>
      <w:tr w:rsidR="0038027C" w:rsidTr="0038027C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t>Текущий ремонт канализационных коммуникаций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31.10.2022</w:t>
            </w:r>
          </w:p>
        </w:tc>
      </w:tr>
      <w:tr w:rsidR="0038027C" w:rsidTr="0038027C">
        <w:trPr>
          <w:trHeight w:val="284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2023 год</w:t>
            </w:r>
          </w:p>
        </w:tc>
      </w:tr>
      <w:tr w:rsidR="0038027C" w:rsidTr="0038027C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t>Текущий ремонт канализационных коммуникаций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31.10.2023</w:t>
            </w:r>
          </w:p>
        </w:tc>
      </w:tr>
      <w:tr w:rsidR="0038027C" w:rsidTr="0038027C">
        <w:trPr>
          <w:trHeight w:val="284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2024 год</w:t>
            </w:r>
          </w:p>
        </w:tc>
      </w:tr>
      <w:tr w:rsidR="0038027C" w:rsidTr="0038027C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t>Текущий ремонт канализационных коммуникаций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31.10.2024</w:t>
            </w:r>
          </w:p>
        </w:tc>
      </w:tr>
    </w:tbl>
    <w:p w:rsidR="0038027C" w:rsidRDefault="0038027C" w:rsidP="0038027C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38027C" w:rsidRDefault="0038027C" w:rsidP="0038027C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6.  </w:t>
      </w:r>
      <w:r>
        <w:rPr>
          <w:bCs/>
          <w:color w:val="000000"/>
          <w:spacing w:val="-13"/>
        </w:rPr>
        <w:t xml:space="preserve">Плановые значения показателей надежности, качества и энергетической эффективности объектов централизованных систем водоотведения </w:t>
      </w:r>
    </w:p>
    <w:p w:rsidR="0038027C" w:rsidRDefault="0038027C" w:rsidP="0038027C">
      <w:pPr>
        <w:shd w:val="clear" w:color="auto" w:fill="FFFFFF"/>
        <w:jc w:val="both"/>
        <w:rPr>
          <w:bCs/>
          <w:color w:val="000000"/>
          <w:spacing w:val="-13"/>
        </w:rPr>
      </w:pPr>
    </w:p>
    <w:p w:rsidR="0038027C" w:rsidRDefault="0038027C" w:rsidP="0038027C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надежности и бесперебойности водоотведения</w:t>
      </w:r>
    </w:p>
    <w:tbl>
      <w:tblPr>
        <w:tblW w:w="4995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0"/>
        <w:gridCol w:w="4739"/>
        <w:gridCol w:w="1124"/>
        <w:gridCol w:w="774"/>
        <w:gridCol w:w="774"/>
        <w:gridCol w:w="778"/>
        <w:gridCol w:w="776"/>
        <w:gridCol w:w="778"/>
      </w:tblGrid>
      <w:tr w:rsidR="0038027C" w:rsidTr="0038027C">
        <w:trPr>
          <w:trHeight w:val="585"/>
        </w:trPr>
        <w:tc>
          <w:tcPr>
            <w:tcW w:w="1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23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1915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38027C" w:rsidTr="0038027C">
        <w:trPr>
          <w:trHeight w:val="31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38027C" w:rsidTr="0038027C">
        <w:trPr>
          <w:trHeight w:hRule="exact" w:val="987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38027C" w:rsidRDefault="0038027C" w:rsidP="0038027C">
      <w:pPr>
        <w:jc w:val="both"/>
        <w:rPr>
          <w:bCs/>
          <w:color w:val="000000"/>
          <w:spacing w:val="-13"/>
        </w:rPr>
      </w:pPr>
    </w:p>
    <w:p w:rsidR="0038027C" w:rsidRDefault="0038027C" w:rsidP="0038027C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качества очистки сточных вод</w:t>
      </w:r>
    </w:p>
    <w:tbl>
      <w:tblPr>
        <w:tblW w:w="101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7"/>
        <w:gridCol w:w="4675"/>
        <w:gridCol w:w="1133"/>
        <w:gridCol w:w="781"/>
        <w:gridCol w:w="781"/>
        <w:gridCol w:w="781"/>
        <w:gridCol w:w="781"/>
        <w:gridCol w:w="781"/>
      </w:tblGrid>
      <w:tr w:rsidR="0038027C" w:rsidTr="0038027C">
        <w:trPr>
          <w:trHeight w:val="50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38027C" w:rsidTr="0038027C">
        <w:trPr>
          <w:trHeight w:val="6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rPr>
                <w:b/>
              </w:rPr>
            </w:pPr>
          </w:p>
        </w:tc>
        <w:tc>
          <w:tcPr>
            <w:tcW w:w="4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38027C" w:rsidTr="0038027C">
        <w:trPr>
          <w:trHeight w:val="12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2"/>
              </w:rPr>
            </w:pPr>
            <w:r>
              <w:rPr>
                <w:color w:val="00000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8027C" w:rsidTr="00B9799A">
        <w:trPr>
          <w:trHeight w:val="13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9799A" w:rsidTr="00B9799A">
        <w:trPr>
          <w:trHeight w:val="41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9799A" w:rsidRDefault="00B979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9799A" w:rsidRDefault="00B9799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9799A" w:rsidRDefault="00B979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B9799A" w:rsidRDefault="00B979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B9799A" w:rsidRDefault="00B979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B9799A" w:rsidRDefault="00B979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B9799A" w:rsidRDefault="00B979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B9799A" w:rsidRDefault="00B979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8027C" w:rsidTr="00B9799A">
        <w:trPr>
          <w:trHeight w:val="210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38027C" w:rsidRDefault="0038027C" w:rsidP="0038027C">
      <w:pPr>
        <w:jc w:val="both"/>
      </w:pPr>
      <w:r>
        <w:t xml:space="preserve">   </w:t>
      </w:r>
    </w:p>
    <w:p w:rsidR="0038027C" w:rsidRDefault="0038027C" w:rsidP="0038027C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энергетической эффективности использования ресурсов</w:t>
      </w:r>
    </w:p>
    <w:tbl>
      <w:tblPr>
        <w:tblW w:w="101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677"/>
        <w:gridCol w:w="1134"/>
        <w:gridCol w:w="783"/>
        <w:gridCol w:w="784"/>
        <w:gridCol w:w="783"/>
        <w:gridCol w:w="784"/>
        <w:gridCol w:w="784"/>
      </w:tblGrid>
      <w:tr w:rsidR="0038027C" w:rsidTr="0038027C">
        <w:trPr>
          <w:trHeight w:val="34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Ед.</w:t>
            </w:r>
          </w:p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измерения</w:t>
            </w:r>
          </w:p>
        </w:tc>
        <w:tc>
          <w:tcPr>
            <w:tcW w:w="3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Величина показателя  на период регулирования</w:t>
            </w:r>
          </w:p>
        </w:tc>
      </w:tr>
      <w:tr w:rsidR="0038027C" w:rsidTr="0038027C">
        <w:trPr>
          <w:trHeight w:val="34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rPr>
                <w:b/>
              </w:rPr>
            </w:pPr>
          </w:p>
        </w:tc>
        <w:tc>
          <w:tcPr>
            <w:tcW w:w="46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38027C" w:rsidTr="0038027C">
        <w:trPr>
          <w:trHeight w:hRule="exact" w:val="11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shd w:val="clear" w:color="auto" w:fill="FFFFFF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</w:t>
            </w:r>
          </w:p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8027C" w:rsidTr="0038027C">
        <w:trPr>
          <w:trHeight w:hRule="exact" w:val="11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shd w:val="clear" w:color="auto" w:fill="FFFFFF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</w:t>
            </w:r>
          </w:p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</w:tbl>
    <w:p w:rsidR="0038027C" w:rsidRDefault="0038027C" w:rsidP="0038027C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38027C" w:rsidRDefault="0038027C" w:rsidP="0038027C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7.  </w:t>
      </w:r>
      <w:r>
        <w:rPr>
          <w:bCs/>
          <w:color w:val="000000"/>
          <w:spacing w:val="-13"/>
        </w:rPr>
        <w:t>Расчет эффективности производственной программы</w:t>
      </w:r>
    </w:p>
    <w:p w:rsidR="00B9799A" w:rsidRDefault="00B9799A" w:rsidP="0038027C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1"/>
        <w:gridCol w:w="708"/>
        <w:gridCol w:w="1416"/>
        <w:gridCol w:w="793"/>
        <w:gridCol w:w="794"/>
        <w:gridCol w:w="794"/>
        <w:gridCol w:w="794"/>
        <w:gridCol w:w="794"/>
      </w:tblGrid>
      <w:tr w:rsidR="0038027C" w:rsidTr="001C67F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 эффективности производственной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Значение показателя в базовом периоде (году)</w:t>
            </w:r>
          </w:p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 год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Планируемое значение показателя в периоде регулирования</w:t>
            </w:r>
          </w:p>
        </w:tc>
      </w:tr>
      <w:tr w:rsidR="0038027C" w:rsidTr="001C67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rPr>
                <w:b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rPr>
                <w:b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rPr>
                <w:b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38027C" w:rsidTr="001C6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качества очистки сточных вод</w:t>
            </w:r>
          </w:p>
        </w:tc>
      </w:tr>
      <w:tr w:rsidR="0038027C" w:rsidTr="001C6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 w:rsidP="00B979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8027C" w:rsidTr="001C6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27C" w:rsidRDefault="0038027C" w:rsidP="00B979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8027C" w:rsidTr="001C67F9"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027C" w:rsidRDefault="0038027C" w:rsidP="00B979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027C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C67F9" w:rsidTr="001C6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9" w:rsidRDefault="001C67F9" w:rsidP="00DB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9" w:rsidRDefault="001C67F9" w:rsidP="00DB6BF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9" w:rsidRDefault="001C67F9" w:rsidP="00DB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9" w:rsidRDefault="001C67F9" w:rsidP="00DB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9" w:rsidRDefault="001C67F9" w:rsidP="00DB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9" w:rsidRDefault="001C67F9" w:rsidP="00DB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9" w:rsidRDefault="001C67F9" w:rsidP="00DB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9" w:rsidRDefault="001C67F9" w:rsidP="00DB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9" w:rsidRDefault="001C67F9" w:rsidP="00DB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C67F9" w:rsidTr="001C6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F9" w:rsidRDefault="001C67F9" w:rsidP="00B979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энергетической эффективности</w:t>
            </w:r>
          </w:p>
        </w:tc>
      </w:tr>
      <w:tr w:rsidR="001C67F9" w:rsidTr="001C6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 w:rsidP="00B979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C67F9" w:rsidTr="001C6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 w:rsidP="00B979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shd w:val="clear" w:color="auto" w:fill="FFFFFF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</w:t>
            </w:r>
          </w:p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1C67F9" w:rsidTr="001C6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F9" w:rsidRDefault="001C67F9" w:rsidP="00B979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надежности и бесперебойности</w:t>
            </w:r>
          </w:p>
        </w:tc>
      </w:tr>
      <w:tr w:rsidR="001C67F9" w:rsidTr="001C6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 w:rsidP="00B979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ед./</w:t>
            </w:r>
          </w:p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C67F9" w:rsidTr="001C67F9">
        <w:trPr>
          <w:trHeight w:val="5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 w:rsidP="00B979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 на реализацию производственной программы (НВВ для расчета тарифа)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751,18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765,92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783,42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802,71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822,5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842,8</w:t>
            </w:r>
          </w:p>
        </w:tc>
      </w:tr>
    </w:tbl>
    <w:p w:rsidR="0038027C" w:rsidRDefault="0038027C" w:rsidP="0038027C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38027C" w:rsidRDefault="0038027C" w:rsidP="0038027C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8. </w:t>
      </w:r>
      <w:r>
        <w:rPr>
          <w:bCs/>
          <w:color w:val="000000"/>
          <w:spacing w:val="-13"/>
        </w:rPr>
        <w:t>Отчет об исполнении производственной программы за истекший период регулирования (за истекший год долгосрочного периода регулирования)</w:t>
      </w:r>
    </w:p>
    <w:p w:rsidR="0038027C" w:rsidRDefault="0038027C" w:rsidP="0038027C">
      <w:pPr>
        <w:shd w:val="clear" w:color="auto" w:fill="FFFFFF"/>
        <w:jc w:val="both"/>
        <w:rPr>
          <w:bCs/>
          <w:color w:val="000000"/>
          <w:spacing w:val="-13"/>
        </w:rPr>
      </w:pPr>
    </w:p>
    <w:p w:rsidR="0038027C" w:rsidRDefault="0038027C" w:rsidP="0038027C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Отчет о выполнении производственной программы за истекший период регулирования представлен в соответствии с постановлением РФ от 29 июля 2013 года №641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38027C" w:rsidRDefault="0038027C" w:rsidP="0038027C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38027C" w:rsidRDefault="0038027C" w:rsidP="0038027C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9.  </w:t>
      </w:r>
      <w:r>
        <w:rPr>
          <w:bCs/>
          <w:color w:val="000000"/>
          <w:spacing w:val="-13"/>
        </w:rPr>
        <w:t>Мероприятия, направленные на повышение качества обслуживания абонентов</w:t>
      </w:r>
    </w:p>
    <w:p w:rsidR="0038027C" w:rsidRDefault="0038027C" w:rsidP="0038027C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9"/>
        <w:gridCol w:w="9461"/>
      </w:tblGrid>
      <w:tr w:rsidR="0038027C" w:rsidTr="0038027C">
        <w:trPr>
          <w:trHeight w:val="4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shd w:val="clear" w:color="auto" w:fill="FFFFFF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</w:tr>
      <w:tr w:rsidR="0038027C" w:rsidTr="0038027C">
        <w:trPr>
          <w:trHeight w:hRule="exact" w:val="10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Снижение аварийности обеспечивается благодаря технически грамотной эксплуатации канализационных сетей, выбору оптимальных режимов работы насосов.</w:t>
            </w:r>
          </w:p>
        </w:tc>
      </w:tr>
      <w:tr w:rsidR="0038027C" w:rsidTr="0038027C">
        <w:trPr>
          <w:trHeight w:hRule="exact" w:val="127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027C" w:rsidRDefault="0038027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 условиях старения труб выдерживать и тем более улучшать существующий уровень надежности можно только на основе своевременной замены изношенных труб или их реконструкции способами, которые восстанавливают первоначальную пропускную и несущую способность.</w:t>
            </w:r>
          </w:p>
        </w:tc>
      </w:tr>
    </w:tbl>
    <w:p w:rsidR="00A82E18" w:rsidRDefault="001C67F9" w:rsidP="001C67F9">
      <w:pPr>
        <w:jc w:val="center"/>
      </w:pPr>
      <w:r>
        <w:lastRenderedPageBreak/>
        <w:t>20</w:t>
      </w:r>
    </w:p>
    <w:p w:rsidR="001C67F9" w:rsidRDefault="001C67F9" w:rsidP="001C67F9">
      <w:pPr>
        <w:jc w:val="center"/>
      </w:pPr>
    </w:p>
    <w:p w:rsidR="00A82E18" w:rsidRDefault="00A82E18" w:rsidP="00A82E18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Производственная программа СПК колхоз им. «Калинина» </w:t>
      </w:r>
    </w:p>
    <w:p w:rsidR="00A82E18" w:rsidRDefault="00A82E18" w:rsidP="00A82E18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в сфере холодного водоснабжения (питьевое водоснабжение)</w:t>
      </w:r>
    </w:p>
    <w:p w:rsidR="00A82E18" w:rsidRDefault="00A82E18" w:rsidP="00A82E18">
      <w:pPr>
        <w:shd w:val="clear" w:color="auto" w:fill="FFFFFF"/>
        <w:jc w:val="center"/>
        <w:rPr>
          <w:b/>
        </w:rPr>
      </w:pPr>
      <w:r>
        <w:rPr>
          <w:b/>
          <w:color w:val="000000"/>
        </w:rPr>
        <w:t xml:space="preserve">на период реализации с </w:t>
      </w:r>
      <w:r>
        <w:rPr>
          <w:b/>
        </w:rPr>
        <w:t>01.01.2020 г.  по   31.12.2024 г.</w:t>
      </w:r>
    </w:p>
    <w:p w:rsidR="00A82E18" w:rsidRDefault="00A82E18" w:rsidP="00A82E18">
      <w:pPr>
        <w:shd w:val="clear" w:color="auto" w:fill="FFFFFF"/>
        <w:ind w:right="-1"/>
        <w:jc w:val="center"/>
        <w:rPr>
          <w:color w:val="000000"/>
          <w:spacing w:val="-14"/>
        </w:rPr>
      </w:pPr>
    </w:p>
    <w:p w:rsidR="00A82E18" w:rsidRDefault="00A82E18" w:rsidP="00A82E18">
      <w:pPr>
        <w:shd w:val="clear" w:color="auto" w:fill="FFFFFF"/>
        <w:ind w:left="53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1. </w:t>
      </w:r>
      <w:r>
        <w:rPr>
          <w:bCs/>
          <w:color w:val="000000"/>
          <w:spacing w:val="-13"/>
        </w:rPr>
        <w:t>Паспорт производственной программы</w:t>
      </w:r>
    </w:p>
    <w:p w:rsidR="00A82E18" w:rsidRDefault="00A82E18" w:rsidP="00A82E18">
      <w:pPr>
        <w:shd w:val="clear" w:color="auto" w:fill="FFFFFF"/>
        <w:ind w:left="53"/>
        <w:rPr>
          <w:bCs/>
          <w:color w:val="000000"/>
          <w:spacing w:val="-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031"/>
      </w:tblGrid>
      <w:tr w:rsidR="00A82E18" w:rsidTr="00A82E18">
        <w:trPr>
          <w:trHeight w:val="4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организации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СПК колхоз им. «Калинина»</w:t>
            </w:r>
          </w:p>
        </w:tc>
      </w:tr>
      <w:tr w:rsidR="00A82E18" w:rsidTr="00A82E18">
        <w:trPr>
          <w:trHeight w:val="67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организации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461224, Оренбургская обл., Новосергиевский район, </w:t>
            </w:r>
            <w:proofErr w:type="spellStart"/>
            <w:r>
              <w:rPr>
                <w:color w:val="000000"/>
                <w:spacing w:val="-12"/>
              </w:rPr>
              <w:t>с</w:t>
            </w:r>
            <w:proofErr w:type="gramStart"/>
            <w:r>
              <w:rPr>
                <w:color w:val="000000"/>
                <w:spacing w:val="-12"/>
              </w:rPr>
              <w:t>.Г</w:t>
            </w:r>
            <w:proofErr w:type="gramEnd"/>
            <w:r>
              <w:rPr>
                <w:color w:val="000000"/>
                <w:spacing w:val="-12"/>
              </w:rPr>
              <w:t>ерасимовка</w:t>
            </w:r>
            <w:proofErr w:type="spellEnd"/>
            <w:r>
              <w:rPr>
                <w:color w:val="000000"/>
                <w:spacing w:val="-12"/>
              </w:rPr>
              <w:t xml:space="preserve">, </w:t>
            </w:r>
            <w:proofErr w:type="spellStart"/>
            <w:r>
              <w:rPr>
                <w:color w:val="000000"/>
                <w:spacing w:val="-12"/>
              </w:rPr>
              <w:t>ул.Победы</w:t>
            </w:r>
            <w:proofErr w:type="spellEnd"/>
            <w:r>
              <w:rPr>
                <w:color w:val="000000"/>
                <w:spacing w:val="-12"/>
              </w:rPr>
              <w:t xml:space="preserve"> 2б</w:t>
            </w:r>
          </w:p>
        </w:tc>
      </w:tr>
      <w:tr w:rsidR="00A82E18" w:rsidTr="00A82E18">
        <w:trPr>
          <w:trHeight w:val="9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Администрация МО «Новосергиевский  район Оренбургской области»</w:t>
            </w:r>
          </w:p>
        </w:tc>
      </w:tr>
      <w:tr w:rsidR="00A82E18" w:rsidTr="00A82E18">
        <w:trPr>
          <w:trHeight w:val="10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461200, Оренбургская обл., п .Новосергиевка, </w:t>
            </w:r>
            <w:proofErr w:type="spellStart"/>
            <w:r>
              <w:rPr>
                <w:color w:val="000000"/>
                <w:spacing w:val="-12"/>
              </w:rPr>
              <w:t>ул</w:t>
            </w:r>
            <w:proofErr w:type="gramStart"/>
            <w:r>
              <w:rPr>
                <w:color w:val="000000"/>
                <w:spacing w:val="-12"/>
              </w:rPr>
              <w:t>.К</w:t>
            </w:r>
            <w:proofErr w:type="gramEnd"/>
            <w:r>
              <w:rPr>
                <w:color w:val="000000"/>
                <w:spacing w:val="-12"/>
              </w:rPr>
              <w:t>раснопартизанская</w:t>
            </w:r>
            <w:proofErr w:type="spellEnd"/>
            <w:r>
              <w:rPr>
                <w:color w:val="000000"/>
                <w:spacing w:val="-12"/>
              </w:rPr>
              <w:t>, д.20</w:t>
            </w:r>
          </w:p>
        </w:tc>
      </w:tr>
    </w:tbl>
    <w:p w:rsidR="00A82E18" w:rsidRDefault="00A82E18" w:rsidP="00A82E18">
      <w:pPr>
        <w:shd w:val="clear" w:color="auto" w:fill="FFFFFF"/>
        <w:spacing w:before="293" w:after="274" w:line="326" w:lineRule="exact"/>
        <w:ind w:left="53"/>
        <w:jc w:val="both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2.  </w:t>
      </w:r>
      <w:r>
        <w:rPr>
          <w:color w:val="000000"/>
          <w:spacing w:val="-13"/>
        </w:rPr>
        <w:t xml:space="preserve">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воды, </w:t>
      </w:r>
      <w:r>
        <w:rPr>
          <w:bCs/>
          <w:color w:val="000000"/>
          <w:spacing w:val="-13"/>
        </w:rPr>
        <w:t>мероприятий по энергосбережению и повышению энергетической эффективности</w:t>
      </w:r>
      <w:r>
        <w:rPr>
          <w:color w:val="000000"/>
          <w:spacing w:val="-13"/>
        </w:rPr>
        <w:t>, в том числе снижению потерь воды при транспортировке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525"/>
      </w:tblGrid>
      <w:tr w:rsidR="00A82E18" w:rsidTr="00A82E18">
        <w:trPr>
          <w:trHeight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13"/>
              </w:rPr>
              <w:t>п</w:t>
            </w:r>
            <w:proofErr w:type="gramEnd"/>
            <w:r>
              <w:rPr>
                <w:b/>
                <w:color w:val="000000"/>
                <w:spacing w:val="-13"/>
              </w:rPr>
              <w:t>/п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</w:tr>
      <w:tr w:rsidR="00A82E18" w:rsidTr="00A82E18">
        <w:trPr>
          <w:trHeight w:val="27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 год</w:t>
            </w:r>
          </w:p>
        </w:tc>
      </w:tr>
      <w:tr w:rsidR="00A82E18" w:rsidTr="00A82E18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водопроводных сетей</w:t>
            </w:r>
          </w:p>
        </w:tc>
      </w:tr>
      <w:tr w:rsidR="00A82E18" w:rsidTr="00A82E18">
        <w:trPr>
          <w:trHeight w:val="33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2021 год</w:t>
            </w:r>
          </w:p>
        </w:tc>
      </w:tr>
      <w:tr w:rsidR="00A82E18" w:rsidTr="00A82E18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</w:p>
        </w:tc>
      </w:tr>
      <w:tr w:rsidR="00A82E18" w:rsidTr="00A82E18">
        <w:trPr>
          <w:trHeight w:val="345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2022 год</w:t>
            </w:r>
          </w:p>
        </w:tc>
      </w:tr>
      <w:tr w:rsidR="00A82E18" w:rsidTr="00A82E18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</w:p>
        </w:tc>
      </w:tr>
      <w:tr w:rsidR="00A82E18" w:rsidTr="00A82E18">
        <w:trPr>
          <w:trHeight w:val="33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2023 год</w:t>
            </w:r>
          </w:p>
        </w:tc>
      </w:tr>
      <w:tr w:rsidR="00A82E18" w:rsidTr="00A82E18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</w:p>
        </w:tc>
      </w:tr>
      <w:tr w:rsidR="00A82E18" w:rsidTr="00A82E18">
        <w:trPr>
          <w:trHeight w:val="33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2024 год</w:t>
            </w:r>
          </w:p>
        </w:tc>
      </w:tr>
      <w:tr w:rsidR="00A82E18" w:rsidTr="00A82E18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</w:p>
        </w:tc>
      </w:tr>
    </w:tbl>
    <w:p w:rsidR="00A82E18" w:rsidRDefault="00A82E18" w:rsidP="00A82E18">
      <w:pPr>
        <w:shd w:val="clear" w:color="auto" w:fill="FFFFFF"/>
        <w:ind w:right="1440" w:firstLine="1829"/>
        <w:jc w:val="both"/>
        <w:rPr>
          <w:color w:val="000000"/>
          <w:spacing w:val="-14"/>
        </w:rPr>
      </w:pPr>
    </w:p>
    <w:p w:rsidR="00A82E18" w:rsidRDefault="00A82E18" w:rsidP="00A82E18">
      <w:pPr>
        <w:shd w:val="clear" w:color="auto" w:fill="FFFFFF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3.  </w:t>
      </w:r>
      <w:r>
        <w:rPr>
          <w:color w:val="000000"/>
          <w:spacing w:val="-13"/>
        </w:rPr>
        <w:t>Планируемый объем подачи воды</w:t>
      </w:r>
    </w:p>
    <w:p w:rsidR="00A82E18" w:rsidRDefault="00A82E18" w:rsidP="00A82E18">
      <w:pPr>
        <w:shd w:val="clear" w:color="auto" w:fill="FFFFFF"/>
        <w:rPr>
          <w:color w:val="000000"/>
          <w:spacing w:val="-13"/>
        </w:rPr>
      </w:pPr>
    </w:p>
    <w:tbl>
      <w:tblPr>
        <w:tblW w:w="1020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7"/>
        <w:gridCol w:w="2975"/>
        <w:gridCol w:w="1274"/>
        <w:gridCol w:w="1104"/>
        <w:gridCol w:w="1105"/>
        <w:gridCol w:w="1105"/>
        <w:gridCol w:w="1105"/>
        <w:gridCol w:w="1105"/>
      </w:tblGrid>
      <w:tr w:rsidR="00A82E18" w:rsidTr="00A82E18">
        <w:trPr>
          <w:trHeight w:val="625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w w:val="84"/>
              </w:rPr>
            </w:pPr>
            <w:r>
              <w:rPr>
                <w:b/>
                <w:color w:val="000000"/>
                <w:w w:val="84"/>
              </w:rPr>
              <w:t>№</w:t>
            </w: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w w:val="84"/>
              </w:rPr>
              <w:t xml:space="preserve"> </w:t>
            </w:r>
            <w:proofErr w:type="gramStart"/>
            <w:r>
              <w:rPr>
                <w:b/>
                <w:color w:val="000000"/>
                <w:spacing w:val="-1"/>
                <w:w w:val="84"/>
              </w:rPr>
              <w:t>п</w:t>
            </w:r>
            <w:proofErr w:type="gramEnd"/>
            <w:r>
              <w:rPr>
                <w:b/>
                <w:color w:val="000000"/>
                <w:spacing w:val="-1"/>
                <w:w w:val="8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shd w:val="clear" w:color="auto" w:fill="FFFFFF"/>
              <w:spacing w:line="278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 xml:space="preserve">Показатели </w:t>
            </w:r>
            <w:proofErr w:type="gramStart"/>
            <w:r>
              <w:rPr>
                <w:b/>
                <w:color w:val="000000"/>
                <w:spacing w:val="-12"/>
              </w:rPr>
              <w:t>производственной</w:t>
            </w:r>
            <w:proofErr w:type="gramEnd"/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12"/>
              </w:rPr>
              <w:t xml:space="preserve"> </w:t>
            </w:r>
            <w:r>
              <w:rPr>
                <w:b/>
                <w:color w:val="000000"/>
                <w:spacing w:val="-13"/>
              </w:rPr>
              <w:t>деятельности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Ед. измерения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 xml:space="preserve">Величина показателя на период </w:t>
            </w:r>
            <w:r>
              <w:rPr>
                <w:b/>
                <w:color w:val="000000"/>
                <w:spacing w:val="-12"/>
              </w:rPr>
              <w:t>регулирования</w:t>
            </w:r>
          </w:p>
        </w:tc>
      </w:tr>
      <w:tr w:rsidR="00A82E18" w:rsidTr="00A82E18">
        <w:trPr>
          <w:trHeight w:val="362"/>
          <w:tblHeader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A82E18" w:rsidTr="00A82E18">
        <w:trPr>
          <w:trHeight w:hRule="exact"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Транспортировка питьевой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2E18" w:rsidTr="00A82E18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Транспортировка технической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82E18" w:rsidTr="00A82E18">
        <w:trPr>
          <w:trHeight w:hRule="exact"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Отпуск питьевой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</w:tr>
      <w:tr w:rsidR="00A82E18" w:rsidTr="00A82E18">
        <w:trPr>
          <w:trHeight w:hRule="exact"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Отпуск технической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A82E18" w:rsidRDefault="00A82E18" w:rsidP="00A82E18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A82E18" w:rsidRPr="001C67F9" w:rsidRDefault="001C67F9" w:rsidP="001C67F9">
      <w:pPr>
        <w:shd w:val="clear" w:color="auto" w:fill="FFFFFF"/>
        <w:jc w:val="center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lastRenderedPageBreak/>
        <w:t>21</w:t>
      </w:r>
    </w:p>
    <w:p w:rsidR="00A82E18" w:rsidRDefault="00A82E18" w:rsidP="00A82E18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>Раздел 4.</w:t>
      </w:r>
      <w:r>
        <w:rPr>
          <w:bCs/>
          <w:color w:val="000000"/>
          <w:spacing w:val="-13"/>
        </w:rPr>
        <w:t xml:space="preserve"> Объем финансовых потребностей, необходимых для реализации производственной программы</w:t>
      </w:r>
    </w:p>
    <w:p w:rsidR="00A82E18" w:rsidRDefault="00A82E18" w:rsidP="00A82E18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825"/>
        <w:gridCol w:w="1133"/>
        <w:gridCol w:w="1133"/>
        <w:gridCol w:w="1133"/>
        <w:gridCol w:w="993"/>
        <w:gridCol w:w="1123"/>
      </w:tblGrid>
      <w:tr w:rsidR="00A82E18" w:rsidTr="00A82E18">
        <w:trPr>
          <w:trHeight w:val="32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55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регулирования, тыс. руб.</w:t>
            </w:r>
          </w:p>
        </w:tc>
      </w:tr>
      <w:tr w:rsidR="00A82E18" w:rsidTr="00A82E18">
        <w:trPr>
          <w:trHeight w:val="32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A82E18" w:rsidTr="00A82E18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Необходимая валовая выручка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765,26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783,71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821,77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839,90</w:t>
            </w:r>
          </w:p>
        </w:tc>
      </w:tr>
      <w:tr w:rsidR="00A82E18" w:rsidTr="00A82E18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775,77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793,90</w:t>
            </w:r>
          </w:p>
        </w:tc>
      </w:tr>
      <w:tr w:rsidR="00A82E18" w:rsidTr="00A82E18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Операционные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411,33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423,50</w:t>
            </w:r>
          </w:p>
        </w:tc>
      </w:tr>
      <w:tr w:rsidR="00A82E18" w:rsidTr="00A82E18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электрическую энергию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334,51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346,32</w:t>
            </w:r>
          </w:p>
        </w:tc>
      </w:tr>
      <w:tr w:rsidR="00A82E18" w:rsidTr="00A82E18">
        <w:trPr>
          <w:trHeight w:val="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Неподконтрольные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24,08</w:t>
            </w:r>
          </w:p>
        </w:tc>
      </w:tr>
      <w:tr w:rsidR="00A82E18" w:rsidTr="00A82E18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46,00</w:t>
            </w:r>
          </w:p>
        </w:tc>
      </w:tr>
      <w:tr w:rsidR="00A82E18" w:rsidTr="00A82E18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Нормативная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82E18" w:rsidTr="00A82E18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Расчетная предпринимательская прибыль гарантирующей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82E18" w:rsidTr="00A82E18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 НВВ для расчёта тарифа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821,77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839,90</w:t>
            </w:r>
          </w:p>
        </w:tc>
      </w:tr>
    </w:tbl>
    <w:p w:rsidR="00A82E18" w:rsidRDefault="00A82E18" w:rsidP="00A82E18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5.  </w:t>
      </w:r>
      <w:r>
        <w:rPr>
          <w:bCs/>
          <w:color w:val="000000"/>
          <w:spacing w:val="-13"/>
        </w:rPr>
        <w:t>График реализации мероприятий производственной программы</w:t>
      </w:r>
    </w:p>
    <w:p w:rsidR="00A82E18" w:rsidRDefault="00A82E18" w:rsidP="00A82E18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14"/>
        <w:gridCol w:w="2268"/>
        <w:gridCol w:w="1843"/>
      </w:tblGrid>
      <w:tr w:rsidR="00A82E18" w:rsidTr="00A82E18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13"/>
              </w:rPr>
              <w:t>п</w:t>
            </w:r>
            <w:proofErr w:type="gramEnd"/>
            <w:r>
              <w:rPr>
                <w:b/>
                <w:color w:val="000000"/>
                <w:spacing w:val="-13"/>
              </w:rPr>
              <w:t>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начала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окончания реализации мероприятия</w:t>
            </w:r>
          </w:p>
        </w:tc>
      </w:tr>
      <w:tr w:rsidR="00A82E18" w:rsidTr="00A82E18">
        <w:trPr>
          <w:trHeight w:val="26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2020-2024 гг.</w:t>
            </w:r>
          </w:p>
        </w:tc>
      </w:tr>
      <w:tr w:rsidR="00A82E18" w:rsidTr="00A82E18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Оказание услуг холодного (питьевого)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01.01.2020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31.12.2024</w:t>
            </w:r>
          </w:p>
        </w:tc>
      </w:tr>
    </w:tbl>
    <w:p w:rsidR="00A82E18" w:rsidRDefault="00A82E18" w:rsidP="00A82E18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6.  </w:t>
      </w:r>
      <w:r>
        <w:rPr>
          <w:bCs/>
          <w:color w:val="000000"/>
          <w:spacing w:val="-13"/>
        </w:rPr>
        <w:t>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A82E18" w:rsidRDefault="00A82E18" w:rsidP="00A82E18">
      <w:pPr>
        <w:shd w:val="clear" w:color="auto" w:fill="FFFFFF"/>
        <w:jc w:val="both"/>
        <w:rPr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качества воды</w:t>
      </w:r>
    </w:p>
    <w:p w:rsidR="00A82E18" w:rsidRDefault="00A82E18" w:rsidP="00A82E18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4995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0"/>
        <w:gridCol w:w="4180"/>
        <w:gridCol w:w="1133"/>
        <w:gridCol w:w="886"/>
        <w:gridCol w:w="886"/>
        <w:gridCol w:w="886"/>
        <w:gridCol w:w="886"/>
        <w:gridCol w:w="886"/>
      </w:tblGrid>
      <w:tr w:rsidR="00A82E18" w:rsidTr="001C67F9">
        <w:trPr>
          <w:trHeight w:val="585"/>
        </w:trPr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20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2185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A82E18" w:rsidTr="00A82E18">
        <w:trPr>
          <w:trHeight w:val="3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A82E18" w:rsidTr="001C67F9">
        <w:trPr>
          <w:trHeight w:hRule="exact" w:val="4465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shd w:val="clear" w:color="auto" w:fill="FFFFFF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  <w:p w:rsidR="001C67F9" w:rsidRDefault="001C67F9">
            <w:pPr>
              <w:shd w:val="clear" w:color="auto" w:fill="FFFFFF"/>
            </w:pPr>
          </w:p>
          <w:p w:rsidR="001C67F9" w:rsidRDefault="001C67F9">
            <w:pPr>
              <w:shd w:val="clear" w:color="auto" w:fill="FFFFFF"/>
            </w:pPr>
          </w:p>
          <w:p w:rsidR="001C67F9" w:rsidRDefault="001C67F9">
            <w:pPr>
              <w:shd w:val="clear" w:color="auto" w:fill="FFFFFF"/>
            </w:pPr>
          </w:p>
          <w:p w:rsidR="001C67F9" w:rsidRDefault="001C67F9">
            <w:pPr>
              <w:shd w:val="clear" w:color="auto" w:fill="FFFFFF"/>
            </w:pPr>
          </w:p>
          <w:p w:rsidR="00A82E18" w:rsidRDefault="00A82E18">
            <w:pPr>
              <w:shd w:val="clear" w:color="auto" w:fill="FFFFFF"/>
            </w:pP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C67F9" w:rsidTr="001C67F9">
        <w:trPr>
          <w:trHeight w:hRule="exact" w:val="571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22</w:t>
            </w:r>
          </w:p>
        </w:tc>
      </w:tr>
      <w:tr w:rsidR="00A82E18" w:rsidTr="001C67F9">
        <w:trPr>
          <w:trHeight w:hRule="exact" w:val="1991"/>
        </w:trPr>
        <w:tc>
          <w:tcPr>
            <w:tcW w:w="1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A82E18" w:rsidRDefault="00A82E18" w:rsidP="00A82E18">
      <w:pPr>
        <w:jc w:val="both"/>
        <w:rPr>
          <w:bCs/>
          <w:color w:val="000000"/>
          <w:spacing w:val="-13"/>
        </w:rPr>
      </w:pPr>
    </w:p>
    <w:p w:rsidR="00A82E18" w:rsidRDefault="00A82E18" w:rsidP="00A82E18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надежности и бесперебойности холодного водоснабжения</w:t>
      </w:r>
    </w:p>
    <w:p w:rsidR="00A82E18" w:rsidRDefault="00A82E18" w:rsidP="00A82E18">
      <w:pPr>
        <w:jc w:val="both"/>
        <w:rPr>
          <w:bCs/>
          <w:color w:val="000000"/>
          <w:spacing w:val="-13"/>
        </w:rPr>
      </w:pPr>
    </w:p>
    <w:tbl>
      <w:tblPr>
        <w:tblW w:w="101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3"/>
        <w:gridCol w:w="3962"/>
        <w:gridCol w:w="1133"/>
        <w:gridCol w:w="894"/>
        <w:gridCol w:w="894"/>
        <w:gridCol w:w="895"/>
        <w:gridCol w:w="894"/>
        <w:gridCol w:w="895"/>
      </w:tblGrid>
      <w:tr w:rsidR="00A82E18" w:rsidTr="00A82E18">
        <w:trPr>
          <w:trHeight w:val="597"/>
          <w:tblHeader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3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44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A82E18" w:rsidTr="00A82E18">
        <w:trPr>
          <w:trHeight w:val="384"/>
          <w:tblHeader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</w:rPr>
            </w:pPr>
          </w:p>
        </w:tc>
        <w:tc>
          <w:tcPr>
            <w:tcW w:w="39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A82E18" w:rsidTr="00A82E18">
        <w:trPr>
          <w:trHeight w:hRule="exact" w:val="363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</w:tr>
    </w:tbl>
    <w:p w:rsidR="00A82E18" w:rsidRDefault="00A82E18" w:rsidP="00A82E18">
      <w:pPr>
        <w:jc w:val="both"/>
        <w:rPr>
          <w:bCs/>
          <w:color w:val="000000"/>
          <w:spacing w:val="-13"/>
        </w:rPr>
      </w:pPr>
      <w:r>
        <w:t xml:space="preserve">   </w:t>
      </w:r>
    </w:p>
    <w:p w:rsidR="00A82E18" w:rsidRDefault="00A82E18" w:rsidP="00A82E18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энергетической эффективности использования ресурсов, в том числе уровень потерь воды</w:t>
      </w:r>
    </w:p>
    <w:p w:rsidR="00A82E18" w:rsidRDefault="00A82E18" w:rsidP="00A82E18">
      <w:pPr>
        <w:jc w:val="both"/>
        <w:rPr>
          <w:bCs/>
          <w:color w:val="000000"/>
          <w:spacing w:val="-13"/>
        </w:rPr>
      </w:pPr>
    </w:p>
    <w:tbl>
      <w:tblPr>
        <w:tblW w:w="101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2"/>
        <w:gridCol w:w="3964"/>
        <w:gridCol w:w="1134"/>
        <w:gridCol w:w="897"/>
        <w:gridCol w:w="897"/>
        <w:gridCol w:w="897"/>
        <w:gridCol w:w="897"/>
        <w:gridCol w:w="897"/>
      </w:tblGrid>
      <w:tr w:rsidR="00A82E18" w:rsidTr="00A82E18">
        <w:trPr>
          <w:trHeight w:val="345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3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Ед.</w:t>
            </w: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измерения</w:t>
            </w:r>
          </w:p>
        </w:tc>
        <w:tc>
          <w:tcPr>
            <w:tcW w:w="44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Величина показателя  на период регулирования</w:t>
            </w:r>
          </w:p>
        </w:tc>
      </w:tr>
      <w:tr w:rsidR="00A82E18" w:rsidTr="00A82E18">
        <w:trPr>
          <w:trHeight w:val="345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</w:rPr>
            </w:pPr>
          </w:p>
        </w:tc>
        <w:tc>
          <w:tcPr>
            <w:tcW w:w="39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A82E18" w:rsidTr="00A82E18">
        <w:trPr>
          <w:trHeight w:hRule="exact" w:val="170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</w:tr>
      <w:tr w:rsidR="00A82E18" w:rsidTr="00A82E18">
        <w:trPr>
          <w:trHeight w:hRule="exact" w:val="1831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shd w:val="clear" w:color="auto" w:fill="FFFFFF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</w:t>
            </w: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</w:tbl>
    <w:p w:rsidR="00A82E18" w:rsidRDefault="00A82E18" w:rsidP="00A82E18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A82E18" w:rsidRDefault="001C67F9" w:rsidP="001C67F9">
      <w:pPr>
        <w:shd w:val="clear" w:color="auto" w:fill="FFFFFF"/>
        <w:jc w:val="center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lastRenderedPageBreak/>
        <w:t>23</w:t>
      </w:r>
    </w:p>
    <w:p w:rsidR="001C67F9" w:rsidRPr="001C67F9" w:rsidRDefault="001C67F9" w:rsidP="001C67F9">
      <w:pPr>
        <w:shd w:val="clear" w:color="auto" w:fill="FFFFFF"/>
        <w:jc w:val="center"/>
        <w:rPr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7.  </w:t>
      </w:r>
      <w:r>
        <w:rPr>
          <w:bCs/>
          <w:color w:val="000000"/>
          <w:spacing w:val="-13"/>
        </w:rPr>
        <w:t>Расчет эффективности производственной программы</w:t>
      </w:r>
    </w:p>
    <w:p w:rsidR="00A82E18" w:rsidRDefault="00A82E18" w:rsidP="00A82E18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4"/>
        <w:gridCol w:w="708"/>
        <w:gridCol w:w="1417"/>
        <w:gridCol w:w="737"/>
        <w:gridCol w:w="737"/>
        <w:gridCol w:w="737"/>
        <w:gridCol w:w="737"/>
        <w:gridCol w:w="737"/>
      </w:tblGrid>
      <w:tr w:rsidR="00A82E18" w:rsidTr="001C67F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 эффективности производственной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Значение </w:t>
            </w:r>
            <w:proofErr w:type="spellStart"/>
            <w:r>
              <w:rPr>
                <w:b/>
                <w:color w:val="000000"/>
              </w:rPr>
              <w:t>показате</w:t>
            </w:r>
            <w:proofErr w:type="spellEnd"/>
          </w:p>
          <w:p w:rsidR="00A82E18" w:rsidRDefault="00A82E18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ля в базовом периоде (году)</w:t>
            </w: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  год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Планируемое значение показателя в периоде регулирования</w:t>
            </w:r>
          </w:p>
        </w:tc>
      </w:tr>
      <w:tr w:rsidR="00A82E18" w:rsidTr="001C67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A82E18" w:rsidTr="001C6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качества питьевой воды</w:t>
            </w:r>
          </w:p>
        </w:tc>
      </w:tr>
      <w:tr w:rsidR="00A82E18" w:rsidTr="001C67F9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82E18" w:rsidTr="001C67F9">
        <w:trPr>
          <w:trHeight w:val="18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82E18" w:rsidTr="001C6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энергетической эффективности</w:t>
            </w:r>
          </w:p>
        </w:tc>
      </w:tr>
      <w:tr w:rsidR="00A82E18" w:rsidTr="001C67F9">
        <w:trPr>
          <w:trHeight w:val="14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</w:tr>
      <w:tr w:rsidR="00A82E18" w:rsidTr="001C6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A82E18" w:rsidTr="001C6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надежности и бесперебойности</w:t>
            </w:r>
          </w:p>
        </w:tc>
      </w:tr>
      <w:tr w:rsidR="001C67F9" w:rsidTr="004051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</w:t>
            </w:r>
          </w:p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F9" w:rsidRDefault="001C67F9" w:rsidP="00DB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</w:t>
            </w:r>
            <w:proofErr w:type="gramStart"/>
            <w:r>
              <w:rPr>
                <w:color w:val="000000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F9" w:rsidRDefault="001C67F9" w:rsidP="00DB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F9" w:rsidRDefault="001C67F9" w:rsidP="00DB6B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F9" w:rsidRDefault="001C67F9" w:rsidP="00DB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F9" w:rsidRDefault="001C67F9" w:rsidP="00DB6B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F9" w:rsidRDefault="001C67F9" w:rsidP="00DB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F9" w:rsidRDefault="001C67F9" w:rsidP="00DB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</w:tr>
      <w:tr w:rsidR="0035412E" w:rsidTr="00405105"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12E" w:rsidRDefault="003541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12E" w:rsidRDefault="0035412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12E" w:rsidRDefault="0035412E" w:rsidP="00DB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12E" w:rsidRDefault="0035412E" w:rsidP="00DB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12E" w:rsidRDefault="0035412E" w:rsidP="00DB6B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12E" w:rsidRDefault="0035412E" w:rsidP="00DB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12E" w:rsidRDefault="0035412E" w:rsidP="00DB6B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12E" w:rsidRDefault="0035412E" w:rsidP="00DB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12E" w:rsidRDefault="0035412E" w:rsidP="00DB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C67F9" w:rsidTr="004051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9" w:rsidRDefault="001C67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9" w:rsidRDefault="001C67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C67F9" w:rsidTr="001C67F9">
        <w:trPr>
          <w:trHeight w:val="5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 на реализацию производственной программы (НВВ для расчета тарифа)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750,86</w:t>
            </w:r>
            <w:r>
              <w:rPr>
                <w:b/>
              </w:rPr>
              <w:tab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</w:rPr>
            </w:pPr>
            <w:r>
              <w:rPr>
                <w:b/>
              </w:rPr>
              <w:t>765,26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</w:rPr>
            </w:pPr>
            <w:r>
              <w:rPr>
                <w:b/>
              </w:rPr>
              <w:t>783,71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</w:rPr>
            </w:pPr>
            <w:r>
              <w:rPr>
                <w:b/>
              </w:rPr>
              <w:t>804,09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</w:rPr>
            </w:pPr>
            <w:r>
              <w:rPr>
                <w:b/>
              </w:rPr>
              <w:t>821,77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</w:rPr>
            </w:pPr>
            <w:r>
              <w:rPr>
                <w:b/>
              </w:rPr>
              <w:t>839,90</w:t>
            </w:r>
          </w:p>
        </w:tc>
      </w:tr>
    </w:tbl>
    <w:p w:rsidR="00A82E18" w:rsidRDefault="00A82E18" w:rsidP="00A82E18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8. </w:t>
      </w:r>
      <w:r>
        <w:rPr>
          <w:bCs/>
          <w:color w:val="000000"/>
          <w:spacing w:val="-13"/>
        </w:rPr>
        <w:t>Отчет об исполнении производственной программы за истекший период регулирования (за истекший год долгосрочного периода регулирования)</w:t>
      </w:r>
    </w:p>
    <w:p w:rsidR="00A82E18" w:rsidRDefault="00A82E18" w:rsidP="00A82E18">
      <w:pPr>
        <w:shd w:val="clear" w:color="auto" w:fill="FFFFFF"/>
        <w:jc w:val="both"/>
        <w:rPr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Отчет о выполнении производственной программы за истекший период регулирования представлен в соответствии с постановлением РФ от 29 июля 2013 года №641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A82E18" w:rsidRDefault="00A82E18" w:rsidP="00A82E18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9.  </w:t>
      </w:r>
      <w:r>
        <w:rPr>
          <w:bCs/>
          <w:color w:val="000000"/>
          <w:spacing w:val="-13"/>
        </w:rPr>
        <w:t>Мероприятия, направленные на повышение качества обслуживания абонентов</w:t>
      </w:r>
    </w:p>
    <w:p w:rsidR="00A82E18" w:rsidRDefault="00A82E18" w:rsidP="00A82E18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9"/>
        <w:gridCol w:w="9461"/>
      </w:tblGrid>
      <w:tr w:rsidR="00A82E18" w:rsidTr="00A82E18">
        <w:trPr>
          <w:trHeight w:val="4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shd w:val="clear" w:color="auto" w:fill="FFFFFF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</w:tr>
      <w:tr w:rsidR="00A82E18" w:rsidTr="00A82E18">
        <w:trPr>
          <w:trHeight w:hRule="exact" w:val="60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Снижение аварийности в сети и своевременное устранение повреждений в короткие сроки</w:t>
            </w:r>
          </w:p>
        </w:tc>
      </w:tr>
    </w:tbl>
    <w:p w:rsidR="00A82E18" w:rsidRDefault="00A82E18" w:rsidP="00A82E18">
      <w:pPr>
        <w:shd w:val="clear" w:color="auto" w:fill="FFFFFF"/>
        <w:spacing w:line="0" w:lineRule="atLeast"/>
        <w:ind w:left="51"/>
        <w:jc w:val="both"/>
        <w:rPr>
          <w:bCs/>
          <w:color w:val="FF0000"/>
          <w:spacing w:val="-13"/>
        </w:rPr>
      </w:pPr>
    </w:p>
    <w:p w:rsidR="00A82E18" w:rsidRDefault="00A82E18">
      <w:r>
        <w:br w:type="page"/>
      </w:r>
    </w:p>
    <w:p w:rsidR="00405105" w:rsidRPr="00405105" w:rsidRDefault="00405105" w:rsidP="00235AC7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lastRenderedPageBreak/>
        <w:t>25</w:t>
      </w:r>
    </w:p>
    <w:p w:rsidR="00235AC7" w:rsidRDefault="00235AC7" w:rsidP="00235AC7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Производственная программа СПК «</w:t>
      </w:r>
      <w:proofErr w:type="spellStart"/>
      <w:r>
        <w:rPr>
          <w:b/>
          <w:color w:val="000000"/>
        </w:rPr>
        <w:t>Нестеровский</w:t>
      </w:r>
      <w:proofErr w:type="spellEnd"/>
      <w:r>
        <w:rPr>
          <w:b/>
          <w:color w:val="000000"/>
        </w:rPr>
        <w:t>»</w:t>
      </w:r>
    </w:p>
    <w:p w:rsidR="00235AC7" w:rsidRDefault="00235AC7" w:rsidP="00235AC7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в сфере холодного водоснабжения (питьевое водоснабжение)</w:t>
      </w:r>
    </w:p>
    <w:p w:rsidR="00235AC7" w:rsidRDefault="00235AC7" w:rsidP="00235AC7">
      <w:pPr>
        <w:shd w:val="clear" w:color="auto" w:fill="FFFFFF"/>
        <w:jc w:val="center"/>
        <w:rPr>
          <w:b/>
        </w:rPr>
      </w:pPr>
      <w:r>
        <w:rPr>
          <w:b/>
          <w:color w:val="000000"/>
        </w:rPr>
        <w:t xml:space="preserve">на период реализации с </w:t>
      </w:r>
      <w:r>
        <w:rPr>
          <w:b/>
        </w:rPr>
        <w:t>01.01.2020 г.  по   31.12.2024 г.</w:t>
      </w:r>
    </w:p>
    <w:p w:rsidR="00235AC7" w:rsidRDefault="00235AC7" w:rsidP="00235AC7">
      <w:pPr>
        <w:shd w:val="clear" w:color="auto" w:fill="FFFFFF"/>
        <w:ind w:right="-1"/>
        <w:jc w:val="center"/>
        <w:rPr>
          <w:color w:val="000000"/>
          <w:spacing w:val="-14"/>
        </w:rPr>
      </w:pPr>
    </w:p>
    <w:p w:rsidR="00235AC7" w:rsidRDefault="00235AC7" w:rsidP="00235AC7">
      <w:pPr>
        <w:shd w:val="clear" w:color="auto" w:fill="FFFFFF"/>
        <w:ind w:left="53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1. </w:t>
      </w:r>
      <w:r>
        <w:rPr>
          <w:bCs/>
          <w:color w:val="000000"/>
          <w:spacing w:val="-13"/>
        </w:rPr>
        <w:t>Паспорт производственной программы</w:t>
      </w:r>
    </w:p>
    <w:p w:rsidR="00235AC7" w:rsidRDefault="00235AC7" w:rsidP="00235AC7">
      <w:pPr>
        <w:shd w:val="clear" w:color="auto" w:fill="FFFFFF"/>
        <w:ind w:left="53"/>
        <w:rPr>
          <w:bCs/>
          <w:color w:val="000000"/>
          <w:spacing w:val="-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031"/>
      </w:tblGrid>
      <w:tr w:rsidR="00235AC7" w:rsidTr="00405105">
        <w:trPr>
          <w:trHeight w:val="3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организации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СПК «</w:t>
            </w:r>
            <w:proofErr w:type="spellStart"/>
            <w:r>
              <w:rPr>
                <w:color w:val="000000"/>
                <w:spacing w:val="-12"/>
              </w:rPr>
              <w:t>Нестеровский</w:t>
            </w:r>
            <w:proofErr w:type="spellEnd"/>
            <w:r>
              <w:rPr>
                <w:color w:val="000000"/>
                <w:spacing w:val="-12"/>
              </w:rPr>
              <w:t>»</w:t>
            </w:r>
          </w:p>
        </w:tc>
      </w:tr>
      <w:tr w:rsidR="00235AC7" w:rsidTr="00405105">
        <w:trPr>
          <w:trHeight w:val="6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организации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461215, </w:t>
            </w:r>
            <w:proofErr w:type="gramStart"/>
            <w:r>
              <w:rPr>
                <w:color w:val="000000"/>
                <w:spacing w:val="-12"/>
              </w:rPr>
              <w:t>Оренбургская</w:t>
            </w:r>
            <w:proofErr w:type="gramEnd"/>
            <w:r>
              <w:rPr>
                <w:color w:val="000000"/>
                <w:spacing w:val="-12"/>
              </w:rPr>
              <w:t xml:space="preserve"> обл., Новосергиевский район, 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с. </w:t>
            </w:r>
            <w:proofErr w:type="spellStart"/>
            <w:r>
              <w:rPr>
                <w:color w:val="000000"/>
                <w:spacing w:val="-12"/>
              </w:rPr>
              <w:t>Нестеровка</w:t>
            </w:r>
            <w:proofErr w:type="spellEnd"/>
            <w:r>
              <w:rPr>
                <w:color w:val="000000"/>
                <w:spacing w:val="-12"/>
              </w:rPr>
              <w:t>, ул. Грейдерная 6</w:t>
            </w:r>
          </w:p>
        </w:tc>
      </w:tr>
      <w:tr w:rsidR="00235AC7" w:rsidTr="00405105">
        <w:trPr>
          <w:trHeight w:val="83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Администрация МО «Новосергиевский  район Оренбургской области»</w:t>
            </w:r>
          </w:p>
        </w:tc>
      </w:tr>
      <w:tr w:rsidR="00235AC7" w:rsidTr="00405105">
        <w:trPr>
          <w:trHeight w:val="8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461200, Оренбургская обл., п .Новосергиевка, </w:t>
            </w:r>
            <w:proofErr w:type="spellStart"/>
            <w:r>
              <w:rPr>
                <w:color w:val="000000"/>
                <w:spacing w:val="-12"/>
              </w:rPr>
              <w:t>ул</w:t>
            </w:r>
            <w:proofErr w:type="gramStart"/>
            <w:r>
              <w:rPr>
                <w:color w:val="000000"/>
                <w:spacing w:val="-12"/>
              </w:rPr>
              <w:t>.К</w:t>
            </w:r>
            <w:proofErr w:type="gramEnd"/>
            <w:r>
              <w:rPr>
                <w:color w:val="000000"/>
                <w:spacing w:val="-12"/>
              </w:rPr>
              <w:t>раснопартизанская</w:t>
            </w:r>
            <w:proofErr w:type="spellEnd"/>
            <w:r>
              <w:rPr>
                <w:color w:val="000000"/>
                <w:spacing w:val="-12"/>
              </w:rPr>
              <w:t>, д.20</w:t>
            </w:r>
          </w:p>
        </w:tc>
      </w:tr>
    </w:tbl>
    <w:p w:rsidR="00235AC7" w:rsidRDefault="00235AC7" w:rsidP="00235AC7">
      <w:pPr>
        <w:shd w:val="clear" w:color="auto" w:fill="FFFFFF"/>
        <w:spacing w:before="293" w:after="274" w:line="326" w:lineRule="exact"/>
        <w:ind w:left="53"/>
        <w:jc w:val="both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2.  </w:t>
      </w:r>
      <w:r>
        <w:rPr>
          <w:color w:val="000000"/>
          <w:spacing w:val="-13"/>
        </w:rPr>
        <w:t xml:space="preserve">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воды, </w:t>
      </w:r>
      <w:r>
        <w:rPr>
          <w:bCs/>
          <w:color w:val="000000"/>
          <w:spacing w:val="-13"/>
        </w:rPr>
        <w:t>мероприятий по энергосбережению и повышению энергетической эффективности</w:t>
      </w:r>
      <w:r>
        <w:rPr>
          <w:color w:val="000000"/>
          <w:spacing w:val="-13"/>
        </w:rPr>
        <w:t>, в том числе снижению потерь воды при транспортировке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525"/>
      </w:tblGrid>
      <w:tr w:rsidR="00235AC7" w:rsidTr="00235AC7">
        <w:trPr>
          <w:trHeight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13"/>
              </w:rPr>
              <w:t>п</w:t>
            </w:r>
            <w:proofErr w:type="gramEnd"/>
            <w:r>
              <w:rPr>
                <w:b/>
                <w:color w:val="000000"/>
                <w:spacing w:val="-13"/>
              </w:rPr>
              <w:t>/п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</w:tr>
      <w:tr w:rsidR="00235AC7" w:rsidTr="00235AC7">
        <w:trPr>
          <w:trHeight w:val="27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 год</w:t>
            </w:r>
          </w:p>
        </w:tc>
      </w:tr>
      <w:tr w:rsidR="00235AC7" w:rsidTr="00235AC7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Текущий ремонт водопроводных сетей в </w:t>
            </w:r>
            <w:proofErr w:type="spellStart"/>
            <w:r>
              <w:rPr>
                <w:color w:val="000000"/>
                <w:spacing w:val="-13"/>
              </w:rPr>
              <w:t>с</w:t>
            </w:r>
            <w:proofErr w:type="gramStart"/>
            <w:r>
              <w:rPr>
                <w:color w:val="000000"/>
                <w:spacing w:val="-13"/>
              </w:rPr>
              <w:t>.Н</w:t>
            </w:r>
            <w:proofErr w:type="gramEnd"/>
            <w:r>
              <w:rPr>
                <w:color w:val="000000"/>
                <w:spacing w:val="-13"/>
              </w:rPr>
              <w:t>естеровка</w:t>
            </w:r>
            <w:proofErr w:type="spellEnd"/>
            <w:r>
              <w:rPr>
                <w:color w:val="000000"/>
                <w:spacing w:val="-13"/>
              </w:rPr>
              <w:t xml:space="preserve"> </w:t>
            </w:r>
          </w:p>
        </w:tc>
      </w:tr>
      <w:tr w:rsidR="00235AC7" w:rsidTr="00235AC7">
        <w:trPr>
          <w:trHeight w:val="33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2021 год</w:t>
            </w:r>
          </w:p>
        </w:tc>
      </w:tr>
      <w:tr w:rsidR="00235AC7" w:rsidTr="00235AC7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C7" w:rsidRDefault="0040510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Замена водяного насоса </w:t>
            </w:r>
            <w:proofErr w:type="spellStart"/>
            <w:r>
              <w:rPr>
                <w:color w:val="000000"/>
                <w:spacing w:val="-13"/>
              </w:rPr>
              <w:t>с</w:t>
            </w:r>
            <w:proofErr w:type="gramStart"/>
            <w:r>
              <w:rPr>
                <w:color w:val="000000"/>
                <w:spacing w:val="-13"/>
              </w:rPr>
              <w:t>.К</w:t>
            </w:r>
            <w:proofErr w:type="gramEnd"/>
            <w:r>
              <w:rPr>
                <w:color w:val="000000"/>
                <w:spacing w:val="-13"/>
              </w:rPr>
              <w:t>лючевка</w:t>
            </w:r>
            <w:proofErr w:type="spellEnd"/>
          </w:p>
        </w:tc>
      </w:tr>
      <w:tr w:rsidR="00235AC7" w:rsidTr="00235AC7">
        <w:trPr>
          <w:trHeight w:val="345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2022 год</w:t>
            </w:r>
          </w:p>
        </w:tc>
      </w:tr>
      <w:tr w:rsidR="00235AC7" w:rsidTr="00235AC7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C7" w:rsidRDefault="0040510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Ремонт водозаборной скважины </w:t>
            </w:r>
            <w:proofErr w:type="spellStart"/>
            <w:r>
              <w:rPr>
                <w:color w:val="000000"/>
                <w:spacing w:val="-13"/>
              </w:rPr>
              <w:t>с</w:t>
            </w:r>
            <w:proofErr w:type="gramStart"/>
            <w:r>
              <w:rPr>
                <w:color w:val="000000"/>
                <w:spacing w:val="-13"/>
              </w:rPr>
              <w:t>.К</w:t>
            </w:r>
            <w:proofErr w:type="gramEnd"/>
            <w:r>
              <w:rPr>
                <w:color w:val="000000"/>
                <w:spacing w:val="-13"/>
              </w:rPr>
              <w:t>лючевка</w:t>
            </w:r>
            <w:proofErr w:type="spellEnd"/>
          </w:p>
        </w:tc>
      </w:tr>
      <w:tr w:rsidR="00235AC7" w:rsidTr="00235AC7">
        <w:trPr>
          <w:trHeight w:val="33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2023 год</w:t>
            </w:r>
          </w:p>
        </w:tc>
      </w:tr>
      <w:tr w:rsidR="00235AC7" w:rsidTr="00235AC7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водопроводных сетей</w:t>
            </w:r>
          </w:p>
        </w:tc>
      </w:tr>
      <w:tr w:rsidR="00235AC7" w:rsidTr="00235AC7">
        <w:trPr>
          <w:trHeight w:val="33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2024 год</w:t>
            </w:r>
          </w:p>
        </w:tc>
      </w:tr>
      <w:tr w:rsidR="00235AC7" w:rsidTr="00235AC7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</w:p>
        </w:tc>
      </w:tr>
    </w:tbl>
    <w:p w:rsidR="00235AC7" w:rsidRDefault="00235AC7" w:rsidP="00235AC7">
      <w:pPr>
        <w:shd w:val="clear" w:color="auto" w:fill="FFFFFF"/>
        <w:ind w:right="1440" w:firstLine="1829"/>
        <w:jc w:val="both"/>
        <w:rPr>
          <w:color w:val="000000"/>
          <w:spacing w:val="-14"/>
        </w:rPr>
      </w:pPr>
    </w:p>
    <w:p w:rsidR="00235AC7" w:rsidRDefault="00235AC7" w:rsidP="00235AC7">
      <w:pPr>
        <w:shd w:val="clear" w:color="auto" w:fill="FFFFFF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3.  </w:t>
      </w:r>
      <w:r>
        <w:rPr>
          <w:color w:val="000000"/>
          <w:spacing w:val="-13"/>
        </w:rPr>
        <w:t>Планируемый объем подачи воды</w:t>
      </w:r>
    </w:p>
    <w:p w:rsidR="00235AC7" w:rsidRDefault="00235AC7" w:rsidP="00235AC7">
      <w:pPr>
        <w:shd w:val="clear" w:color="auto" w:fill="FFFFFF"/>
        <w:rPr>
          <w:color w:val="000000"/>
          <w:spacing w:val="-13"/>
        </w:rPr>
      </w:pPr>
    </w:p>
    <w:tbl>
      <w:tblPr>
        <w:tblW w:w="1020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7"/>
        <w:gridCol w:w="2975"/>
        <w:gridCol w:w="1274"/>
        <w:gridCol w:w="1104"/>
        <w:gridCol w:w="1105"/>
        <w:gridCol w:w="1105"/>
        <w:gridCol w:w="1105"/>
        <w:gridCol w:w="1105"/>
      </w:tblGrid>
      <w:tr w:rsidR="00235AC7" w:rsidTr="00235AC7">
        <w:trPr>
          <w:trHeight w:val="625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w w:val="84"/>
              </w:rPr>
            </w:pPr>
            <w:r>
              <w:rPr>
                <w:b/>
                <w:color w:val="000000"/>
                <w:w w:val="84"/>
              </w:rPr>
              <w:t>№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w w:val="84"/>
              </w:rPr>
              <w:t xml:space="preserve"> </w:t>
            </w:r>
            <w:proofErr w:type="gramStart"/>
            <w:r>
              <w:rPr>
                <w:b/>
                <w:color w:val="000000"/>
                <w:spacing w:val="-1"/>
                <w:w w:val="84"/>
              </w:rPr>
              <w:t>п</w:t>
            </w:r>
            <w:proofErr w:type="gramEnd"/>
            <w:r>
              <w:rPr>
                <w:b/>
                <w:color w:val="000000"/>
                <w:spacing w:val="-1"/>
                <w:w w:val="8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shd w:val="clear" w:color="auto" w:fill="FFFFFF"/>
              <w:spacing w:line="278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 xml:space="preserve">Показатели </w:t>
            </w:r>
            <w:proofErr w:type="gramStart"/>
            <w:r>
              <w:rPr>
                <w:b/>
                <w:color w:val="000000"/>
                <w:spacing w:val="-12"/>
              </w:rPr>
              <w:t>производственной</w:t>
            </w:r>
            <w:proofErr w:type="gramEnd"/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12"/>
              </w:rPr>
              <w:t xml:space="preserve"> </w:t>
            </w:r>
            <w:r>
              <w:rPr>
                <w:b/>
                <w:color w:val="000000"/>
                <w:spacing w:val="-13"/>
              </w:rPr>
              <w:t>деятельности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Ед. измерения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 xml:space="preserve">Величина показателя на период </w:t>
            </w:r>
            <w:r>
              <w:rPr>
                <w:b/>
                <w:color w:val="000000"/>
                <w:spacing w:val="-12"/>
              </w:rPr>
              <w:t>регулирования</w:t>
            </w:r>
          </w:p>
        </w:tc>
      </w:tr>
      <w:tr w:rsidR="00235AC7" w:rsidTr="00235AC7">
        <w:trPr>
          <w:trHeight w:val="362"/>
          <w:tblHeader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235AC7" w:rsidTr="00235AC7">
        <w:trPr>
          <w:trHeight w:hRule="exact"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Транспортировка питьевой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5AC7" w:rsidTr="00235AC7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Транспортировка технической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35AC7" w:rsidTr="00235AC7">
        <w:trPr>
          <w:trHeight w:hRule="exact"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Отпуск питьевой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</w:tr>
      <w:tr w:rsidR="00235AC7" w:rsidTr="00235AC7">
        <w:trPr>
          <w:trHeight w:hRule="exact"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Отпуск технической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235AC7" w:rsidRDefault="00235AC7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EA0DBA" w:rsidRDefault="00EA0DBA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EA0DBA" w:rsidRDefault="00EA0DBA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EA0DBA" w:rsidRDefault="00EA0DBA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EA0DBA" w:rsidRDefault="00EA0DBA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EA0DBA" w:rsidRPr="00EA0DBA" w:rsidRDefault="00EA0DBA" w:rsidP="00EA0DBA">
      <w:pPr>
        <w:shd w:val="clear" w:color="auto" w:fill="FFFFFF"/>
        <w:jc w:val="center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lastRenderedPageBreak/>
        <w:t>26</w:t>
      </w:r>
    </w:p>
    <w:p w:rsidR="00235AC7" w:rsidRDefault="00235AC7" w:rsidP="00235AC7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>Раздел 4.</w:t>
      </w:r>
      <w:r>
        <w:rPr>
          <w:bCs/>
          <w:color w:val="000000"/>
          <w:spacing w:val="-13"/>
        </w:rPr>
        <w:t xml:space="preserve"> Объем финансовых потребностей, необходимых для реализации производственной программы</w:t>
      </w:r>
    </w:p>
    <w:p w:rsidR="00235AC7" w:rsidRDefault="00235AC7" w:rsidP="00235AC7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825"/>
        <w:gridCol w:w="1133"/>
        <w:gridCol w:w="1133"/>
        <w:gridCol w:w="1133"/>
        <w:gridCol w:w="993"/>
        <w:gridCol w:w="1123"/>
      </w:tblGrid>
      <w:tr w:rsidR="00235AC7" w:rsidTr="00235AC7">
        <w:trPr>
          <w:trHeight w:val="32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55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регулирования, тыс. руб.</w:t>
            </w:r>
          </w:p>
        </w:tc>
      </w:tr>
      <w:tr w:rsidR="00235AC7" w:rsidTr="00235AC7">
        <w:trPr>
          <w:trHeight w:val="32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235AC7" w:rsidTr="00235AC7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Необходимая валовая выручка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477,42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490,85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505,79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526,46</w:t>
            </w:r>
          </w:p>
        </w:tc>
      </w:tr>
      <w:tr w:rsidR="00235AC7" w:rsidTr="00235AC7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468,79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489,46</w:t>
            </w:r>
          </w:p>
        </w:tc>
      </w:tr>
      <w:tr w:rsidR="00235AC7" w:rsidTr="00235AC7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Операционные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227,38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234,11</w:t>
            </w:r>
          </w:p>
        </w:tc>
      </w:tr>
      <w:tr w:rsidR="00235AC7" w:rsidTr="00235AC7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электрическую энергию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213,44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217,18</w:t>
            </w:r>
          </w:p>
        </w:tc>
      </w:tr>
      <w:tr w:rsidR="00235AC7" w:rsidTr="00235AC7">
        <w:trPr>
          <w:trHeight w:val="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Неподконтрольные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38,17</w:t>
            </w:r>
          </w:p>
        </w:tc>
      </w:tr>
      <w:tr w:rsidR="00235AC7" w:rsidTr="00235AC7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37,00</w:t>
            </w:r>
          </w:p>
        </w:tc>
      </w:tr>
      <w:tr w:rsidR="00235AC7" w:rsidTr="00235AC7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Нормативная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35AC7" w:rsidTr="00235AC7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Расчетная предпринимательская прибыль гарантирующей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35AC7" w:rsidTr="00235AC7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 НВВ для расчёта тарифа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507,79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542,46</w:t>
            </w:r>
          </w:p>
        </w:tc>
      </w:tr>
    </w:tbl>
    <w:p w:rsidR="00235AC7" w:rsidRDefault="00235AC7" w:rsidP="00235AC7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235AC7" w:rsidRDefault="00235AC7" w:rsidP="00235AC7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5.  </w:t>
      </w:r>
      <w:r>
        <w:rPr>
          <w:bCs/>
          <w:color w:val="000000"/>
          <w:spacing w:val="-13"/>
        </w:rPr>
        <w:t>График реализации мероприятий производственной программы</w:t>
      </w:r>
    </w:p>
    <w:p w:rsidR="00235AC7" w:rsidRDefault="00235AC7" w:rsidP="00235AC7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14"/>
        <w:gridCol w:w="2268"/>
        <w:gridCol w:w="1843"/>
      </w:tblGrid>
      <w:tr w:rsidR="00235AC7" w:rsidTr="00235AC7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13"/>
              </w:rPr>
              <w:t>п</w:t>
            </w:r>
            <w:proofErr w:type="gramEnd"/>
            <w:r>
              <w:rPr>
                <w:b/>
                <w:color w:val="000000"/>
                <w:spacing w:val="-13"/>
              </w:rPr>
              <w:t>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начала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окончания реализации мероприятия</w:t>
            </w:r>
          </w:p>
        </w:tc>
      </w:tr>
      <w:tr w:rsidR="00235AC7" w:rsidTr="00235AC7">
        <w:trPr>
          <w:trHeight w:val="26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2020-2024 гг.</w:t>
            </w:r>
          </w:p>
        </w:tc>
      </w:tr>
      <w:tr w:rsidR="00235AC7" w:rsidTr="00235AC7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01.05.2020 </w:t>
            </w:r>
          </w:p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01.05.2023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30.10.2020</w:t>
            </w:r>
          </w:p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30.10.2023</w:t>
            </w:r>
          </w:p>
        </w:tc>
      </w:tr>
    </w:tbl>
    <w:p w:rsidR="00235AC7" w:rsidRDefault="00235AC7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235AC7" w:rsidRDefault="00235AC7" w:rsidP="00235AC7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6.  </w:t>
      </w:r>
      <w:r>
        <w:rPr>
          <w:bCs/>
          <w:color w:val="000000"/>
          <w:spacing w:val="-13"/>
        </w:rPr>
        <w:t>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235AC7" w:rsidRDefault="00235AC7" w:rsidP="00235AC7">
      <w:pPr>
        <w:shd w:val="clear" w:color="auto" w:fill="FFFFFF"/>
        <w:jc w:val="both"/>
        <w:rPr>
          <w:bCs/>
          <w:color w:val="000000"/>
          <w:spacing w:val="-13"/>
        </w:rPr>
      </w:pPr>
    </w:p>
    <w:p w:rsidR="00235AC7" w:rsidRDefault="00235AC7" w:rsidP="00235AC7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качества воды</w:t>
      </w:r>
    </w:p>
    <w:p w:rsidR="00235AC7" w:rsidRDefault="00235AC7" w:rsidP="00235AC7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4995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2"/>
        <w:gridCol w:w="4180"/>
        <w:gridCol w:w="1133"/>
        <w:gridCol w:w="886"/>
        <w:gridCol w:w="886"/>
        <w:gridCol w:w="886"/>
        <w:gridCol w:w="886"/>
        <w:gridCol w:w="884"/>
      </w:tblGrid>
      <w:tr w:rsidR="00235AC7" w:rsidTr="00235AC7">
        <w:trPr>
          <w:trHeight w:val="585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20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2184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235AC7" w:rsidTr="00235AC7">
        <w:trPr>
          <w:trHeight w:val="3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235AC7" w:rsidTr="00EA0DBA">
        <w:trPr>
          <w:trHeight w:hRule="exact" w:val="3259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shd w:val="clear" w:color="auto" w:fill="FFFFFF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  <w:p w:rsidR="00235AC7" w:rsidRDefault="00235AC7">
            <w:pPr>
              <w:shd w:val="clear" w:color="auto" w:fill="FFFFFF"/>
            </w:pP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A0DBA" w:rsidTr="00EA0DBA">
        <w:trPr>
          <w:trHeight w:hRule="exact" w:val="1267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:rsidR="00EA0DBA" w:rsidRDefault="00EA0D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63" w:type="pct"/>
            <w:tcBorders>
              <w:bottom w:val="single" w:sz="4" w:space="0" w:color="auto"/>
            </w:tcBorders>
            <w:vAlign w:val="center"/>
          </w:tcPr>
          <w:p w:rsidR="00EA0DBA" w:rsidRDefault="00EA0DB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:rsidR="00EA0DBA" w:rsidRDefault="00EA0D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EA0DBA" w:rsidRDefault="00EA0D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EA0DBA" w:rsidRDefault="00EA0D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EA0DBA" w:rsidRDefault="00EA0D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EA0DBA" w:rsidRDefault="00EA0D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EA0DBA" w:rsidRDefault="00EA0D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35AC7" w:rsidTr="00EA0DBA">
        <w:trPr>
          <w:trHeight w:hRule="exact" w:val="1991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235AC7" w:rsidRDefault="00235AC7" w:rsidP="00235AC7">
      <w:pPr>
        <w:jc w:val="both"/>
        <w:rPr>
          <w:bCs/>
          <w:color w:val="000000"/>
          <w:spacing w:val="-13"/>
        </w:rPr>
      </w:pPr>
    </w:p>
    <w:p w:rsidR="00235AC7" w:rsidRDefault="00235AC7" w:rsidP="00235AC7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надежности и бесперебойности холодного водоснабжения</w:t>
      </w:r>
    </w:p>
    <w:p w:rsidR="00235AC7" w:rsidRDefault="00235AC7" w:rsidP="00235AC7">
      <w:pPr>
        <w:jc w:val="both"/>
        <w:rPr>
          <w:bCs/>
          <w:color w:val="000000"/>
          <w:spacing w:val="-13"/>
        </w:rPr>
      </w:pPr>
    </w:p>
    <w:tbl>
      <w:tblPr>
        <w:tblW w:w="101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3"/>
        <w:gridCol w:w="3962"/>
        <w:gridCol w:w="1133"/>
        <w:gridCol w:w="894"/>
        <w:gridCol w:w="894"/>
        <w:gridCol w:w="895"/>
        <w:gridCol w:w="894"/>
        <w:gridCol w:w="895"/>
      </w:tblGrid>
      <w:tr w:rsidR="00235AC7" w:rsidTr="00235AC7">
        <w:trPr>
          <w:trHeight w:val="597"/>
          <w:tblHeader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3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44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235AC7" w:rsidTr="00235AC7">
        <w:trPr>
          <w:trHeight w:val="384"/>
          <w:tblHeader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</w:rPr>
            </w:pPr>
          </w:p>
        </w:tc>
        <w:tc>
          <w:tcPr>
            <w:tcW w:w="39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235AC7" w:rsidTr="00235AC7">
        <w:trPr>
          <w:trHeight w:hRule="exact" w:val="363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</w:tr>
    </w:tbl>
    <w:p w:rsidR="00235AC7" w:rsidRDefault="00235AC7" w:rsidP="00235AC7">
      <w:pPr>
        <w:jc w:val="both"/>
        <w:rPr>
          <w:bCs/>
          <w:color w:val="000000"/>
          <w:spacing w:val="-13"/>
        </w:rPr>
      </w:pPr>
      <w:r>
        <w:t xml:space="preserve">   </w:t>
      </w:r>
    </w:p>
    <w:p w:rsidR="00235AC7" w:rsidRDefault="00235AC7" w:rsidP="00235AC7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энергетической эффективности использования ресурсов, в том числе уровень потерь воды</w:t>
      </w:r>
    </w:p>
    <w:p w:rsidR="00235AC7" w:rsidRDefault="00235AC7" w:rsidP="00235AC7">
      <w:pPr>
        <w:jc w:val="both"/>
        <w:rPr>
          <w:bCs/>
          <w:color w:val="000000"/>
          <w:spacing w:val="-13"/>
        </w:rPr>
      </w:pPr>
    </w:p>
    <w:tbl>
      <w:tblPr>
        <w:tblW w:w="101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2"/>
        <w:gridCol w:w="3964"/>
        <w:gridCol w:w="1134"/>
        <w:gridCol w:w="897"/>
        <w:gridCol w:w="897"/>
        <w:gridCol w:w="897"/>
        <w:gridCol w:w="897"/>
        <w:gridCol w:w="897"/>
      </w:tblGrid>
      <w:tr w:rsidR="00235AC7" w:rsidTr="00235AC7">
        <w:trPr>
          <w:trHeight w:val="345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3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Ед.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измерения</w:t>
            </w:r>
          </w:p>
        </w:tc>
        <w:tc>
          <w:tcPr>
            <w:tcW w:w="44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Величина показателя  на период регулирования</w:t>
            </w:r>
          </w:p>
        </w:tc>
      </w:tr>
      <w:tr w:rsidR="00235AC7" w:rsidTr="00235AC7">
        <w:trPr>
          <w:trHeight w:val="345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</w:rPr>
            </w:pPr>
          </w:p>
        </w:tc>
        <w:tc>
          <w:tcPr>
            <w:tcW w:w="39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235AC7" w:rsidTr="00235AC7">
        <w:trPr>
          <w:trHeight w:hRule="exact" w:val="117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</w:tr>
      <w:tr w:rsidR="00235AC7" w:rsidTr="00235AC7">
        <w:trPr>
          <w:trHeight w:hRule="exact" w:val="142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shd w:val="clear" w:color="auto" w:fill="FFFFFF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</w:tbl>
    <w:p w:rsidR="00235AC7" w:rsidRDefault="00235AC7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CA3294" w:rsidRDefault="00CA3294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CA3294" w:rsidRDefault="00CA3294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CA3294" w:rsidRDefault="00CA3294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CA3294" w:rsidRDefault="00CA3294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CA3294" w:rsidRDefault="00CA3294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CA3294" w:rsidRDefault="00CA3294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CA3294" w:rsidRDefault="00CA3294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CA3294" w:rsidRPr="00CA3294" w:rsidRDefault="00CA3294" w:rsidP="00CA3294">
      <w:pPr>
        <w:shd w:val="clear" w:color="auto" w:fill="FFFFFF"/>
        <w:jc w:val="center"/>
        <w:rPr>
          <w:bCs/>
          <w:color w:val="000000"/>
          <w:spacing w:val="-13"/>
        </w:rPr>
      </w:pPr>
      <w:r w:rsidRPr="00CA3294">
        <w:rPr>
          <w:bCs/>
          <w:color w:val="000000"/>
          <w:spacing w:val="-13"/>
        </w:rPr>
        <w:lastRenderedPageBreak/>
        <w:t>28</w:t>
      </w:r>
    </w:p>
    <w:p w:rsidR="00235AC7" w:rsidRDefault="00235AC7" w:rsidP="00235AC7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7.  </w:t>
      </w:r>
      <w:r>
        <w:rPr>
          <w:bCs/>
          <w:color w:val="000000"/>
          <w:spacing w:val="-13"/>
        </w:rPr>
        <w:t>Расчет эффективности производственной программы</w:t>
      </w:r>
    </w:p>
    <w:p w:rsidR="00235AC7" w:rsidRDefault="00235AC7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4"/>
        <w:gridCol w:w="708"/>
        <w:gridCol w:w="1417"/>
        <w:gridCol w:w="737"/>
        <w:gridCol w:w="737"/>
        <w:gridCol w:w="737"/>
        <w:gridCol w:w="737"/>
        <w:gridCol w:w="737"/>
      </w:tblGrid>
      <w:tr w:rsidR="00235AC7" w:rsidTr="00D25F4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 эффективности производственной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Значение </w:t>
            </w:r>
            <w:proofErr w:type="spellStart"/>
            <w:proofErr w:type="gramStart"/>
            <w:r>
              <w:rPr>
                <w:b/>
                <w:color w:val="000000"/>
              </w:rPr>
              <w:t>показате</w:t>
            </w:r>
            <w:proofErr w:type="spellEnd"/>
            <w:r w:rsidR="00CA3294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ля</w:t>
            </w:r>
            <w:proofErr w:type="gramEnd"/>
            <w:r>
              <w:rPr>
                <w:b/>
                <w:color w:val="000000"/>
              </w:rPr>
              <w:t xml:space="preserve"> в базовом периоде (году)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  год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Планируемое значение показателя в периоде регулирования</w:t>
            </w:r>
          </w:p>
        </w:tc>
      </w:tr>
      <w:tr w:rsidR="00235AC7" w:rsidTr="00D25F4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235AC7" w:rsidTr="00D25F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качества питьевой воды</w:t>
            </w:r>
          </w:p>
        </w:tc>
      </w:tr>
      <w:tr w:rsidR="00235AC7" w:rsidTr="00D25F4D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35AC7" w:rsidTr="00D25F4D">
        <w:trPr>
          <w:trHeight w:val="18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35AC7" w:rsidTr="00D25F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энергетической эффективности</w:t>
            </w:r>
          </w:p>
        </w:tc>
      </w:tr>
      <w:tr w:rsidR="00235AC7" w:rsidTr="00D25F4D">
        <w:trPr>
          <w:trHeight w:val="14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</w:tr>
      <w:tr w:rsidR="00235AC7" w:rsidTr="00D25F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235AC7" w:rsidTr="00D25F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надежности и бесперебойности</w:t>
            </w:r>
          </w:p>
        </w:tc>
      </w:tr>
      <w:tr w:rsidR="00D25F4D" w:rsidTr="00FA6C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F4D" w:rsidRDefault="00D25F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F4D" w:rsidRDefault="00D25F4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</w:t>
            </w:r>
          </w:p>
          <w:p w:rsidR="00D25F4D" w:rsidRDefault="00D25F4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F4D" w:rsidRDefault="00D25F4D" w:rsidP="00DB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</w:t>
            </w:r>
            <w:proofErr w:type="gramStart"/>
            <w:r>
              <w:rPr>
                <w:color w:val="000000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F4D" w:rsidRDefault="00D25F4D" w:rsidP="00DB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F4D" w:rsidRDefault="00D25F4D" w:rsidP="00DB6B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F4D" w:rsidRDefault="00D25F4D" w:rsidP="00DB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F4D" w:rsidRDefault="00D25F4D" w:rsidP="00DB6B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F4D" w:rsidRDefault="00D25F4D" w:rsidP="00DB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F4D" w:rsidRDefault="00D25F4D" w:rsidP="00DB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</w:tr>
      <w:tr w:rsidR="00FA6CBF" w:rsidTr="00FA6CBF">
        <w:tc>
          <w:tcPr>
            <w:tcW w:w="102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6CBF" w:rsidRDefault="00FA6C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29</w:t>
            </w:r>
          </w:p>
        </w:tc>
      </w:tr>
      <w:tr w:rsidR="00D25F4D" w:rsidTr="00FA6C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4D" w:rsidRDefault="00D25F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4D" w:rsidRDefault="00D25F4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4D" w:rsidRDefault="00D25F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4D" w:rsidRDefault="00D25F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4D" w:rsidRDefault="00D25F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4D" w:rsidRDefault="00D25F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4D" w:rsidRDefault="00D25F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4D" w:rsidRDefault="00D25F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4D" w:rsidRDefault="00D25F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25F4D" w:rsidTr="00D25F4D">
        <w:trPr>
          <w:trHeight w:val="5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4D" w:rsidRDefault="00D25F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4D" w:rsidRDefault="00D25F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 на реализацию производственной программы (НВВ для расчета тарифа)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4D" w:rsidRDefault="00D25F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4D" w:rsidRDefault="00D25F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440,56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4D" w:rsidRDefault="00D25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477,42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4D" w:rsidRDefault="00D25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490,85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4D" w:rsidRDefault="00D25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505,79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4D" w:rsidRDefault="00D25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516,00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4D" w:rsidRDefault="00D25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526,46</w:t>
            </w:r>
          </w:p>
        </w:tc>
      </w:tr>
    </w:tbl>
    <w:p w:rsidR="00235AC7" w:rsidRDefault="00235AC7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235AC7" w:rsidRDefault="00235AC7" w:rsidP="00235AC7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8. </w:t>
      </w:r>
      <w:r>
        <w:rPr>
          <w:bCs/>
          <w:color w:val="000000"/>
          <w:spacing w:val="-13"/>
        </w:rPr>
        <w:t>Отчет об исполнении производственной программы за истекший период регулирования (за истекший год долгосрочного периода регулирования)</w:t>
      </w:r>
    </w:p>
    <w:p w:rsidR="00235AC7" w:rsidRDefault="00235AC7" w:rsidP="00235AC7">
      <w:pPr>
        <w:shd w:val="clear" w:color="auto" w:fill="FFFFFF"/>
        <w:jc w:val="both"/>
        <w:rPr>
          <w:bCs/>
          <w:color w:val="000000"/>
          <w:spacing w:val="-13"/>
        </w:rPr>
      </w:pPr>
    </w:p>
    <w:p w:rsidR="00235AC7" w:rsidRDefault="00235AC7" w:rsidP="00235AC7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Отчет о выполнении производственной программы за истекший период регулирования представлен в соответствии с постановлением РФ от 29 июля 2013 года №641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235AC7" w:rsidRDefault="00235AC7" w:rsidP="00235AC7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235AC7" w:rsidRDefault="00235AC7" w:rsidP="00235AC7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9.  </w:t>
      </w:r>
      <w:r>
        <w:rPr>
          <w:bCs/>
          <w:color w:val="000000"/>
          <w:spacing w:val="-13"/>
        </w:rPr>
        <w:t>Мероприятия, направленные на повышение качества обслуживания абонентов</w:t>
      </w:r>
    </w:p>
    <w:p w:rsidR="00235AC7" w:rsidRDefault="00235AC7" w:rsidP="00235AC7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9"/>
        <w:gridCol w:w="9461"/>
      </w:tblGrid>
      <w:tr w:rsidR="00235AC7" w:rsidTr="00235AC7">
        <w:trPr>
          <w:trHeight w:val="4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shd w:val="clear" w:color="auto" w:fill="FFFFFF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</w:tr>
      <w:tr w:rsidR="00235AC7" w:rsidTr="00235AC7">
        <w:trPr>
          <w:trHeight w:hRule="exact" w:val="60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водопроводных сетей</w:t>
            </w:r>
          </w:p>
        </w:tc>
      </w:tr>
    </w:tbl>
    <w:p w:rsidR="00235AC7" w:rsidRDefault="00235AC7" w:rsidP="00235AC7">
      <w:pPr>
        <w:shd w:val="clear" w:color="auto" w:fill="FFFFFF"/>
        <w:spacing w:line="0" w:lineRule="atLeast"/>
        <w:ind w:left="51"/>
        <w:jc w:val="both"/>
        <w:rPr>
          <w:bCs/>
          <w:color w:val="FF0000"/>
          <w:spacing w:val="-13"/>
        </w:rPr>
      </w:pPr>
    </w:p>
    <w:p w:rsidR="00235AC7" w:rsidRDefault="00235AC7">
      <w:r>
        <w:br w:type="page"/>
      </w:r>
    </w:p>
    <w:p w:rsidR="00FA6CBF" w:rsidRPr="00FA6CBF" w:rsidRDefault="00FA6CBF" w:rsidP="0026231F">
      <w:pPr>
        <w:shd w:val="clear" w:color="auto" w:fill="FFFFFF"/>
        <w:jc w:val="center"/>
        <w:rPr>
          <w:color w:val="000000"/>
        </w:rPr>
      </w:pPr>
      <w:r w:rsidRPr="00FA6CBF">
        <w:rPr>
          <w:color w:val="000000"/>
        </w:rPr>
        <w:lastRenderedPageBreak/>
        <w:t>30</w:t>
      </w:r>
    </w:p>
    <w:p w:rsidR="0026231F" w:rsidRDefault="0026231F" w:rsidP="0026231F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Производственная программа СПК «</w:t>
      </w:r>
      <w:proofErr w:type="spellStart"/>
      <w:r>
        <w:rPr>
          <w:b/>
          <w:color w:val="000000"/>
        </w:rPr>
        <w:t>Барабановское</w:t>
      </w:r>
      <w:proofErr w:type="spellEnd"/>
      <w:r>
        <w:rPr>
          <w:b/>
          <w:color w:val="000000"/>
        </w:rPr>
        <w:t xml:space="preserve">» </w:t>
      </w:r>
    </w:p>
    <w:p w:rsidR="0026231F" w:rsidRDefault="0026231F" w:rsidP="0026231F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в сфере холодного водоснабжения (питьевое водоснабжение)</w:t>
      </w:r>
    </w:p>
    <w:p w:rsidR="0026231F" w:rsidRDefault="0026231F" w:rsidP="0026231F">
      <w:pPr>
        <w:shd w:val="clear" w:color="auto" w:fill="FFFFFF"/>
        <w:jc w:val="center"/>
        <w:rPr>
          <w:b/>
        </w:rPr>
      </w:pPr>
      <w:r>
        <w:rPr>
          <w:b/>
          <w:color w:val="000000"/>
        </w:rPr>
        <w:t xml:space="preserve">на период реализации с </w:t>
      </w:r>
      <w:r>
        <w:rPr>
          <w:b/>
        </w:rPr>
        <w:t>01.01.2020 г.  по   31.12.2024 г.</w:t>
      </w:r>
    </w:p>
    <w:p w:rsidR="0026231F" w:rsidRDefault="0026231F" w:rsidP="0026231F">
      <w:pPr>
        <w:shd w:val="clear" w:color="auto" w:fill="FFFFFF"/>
        <w:ind w:right="-1"/>
        <w:jc w:val="center"/>
        <w:rPr>
          <w:color w:val="000000"/>
          <w:spacing w:val="-14"/>
        </w:rPr>
      </w:pPr>
    </w:p>
    <w:p w:rsidR="0026231F" w:rsidRDefault="0026231F" w:rsidP="0026231F">
      <w:pPr>
        <w:shd w:val="clear" w:color="auto" w:fill="FFFFFF"/>
        <w:ind w:left="53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1. </w:t>
      </w:r>
      <w:r>
        <w:rPr>
          <w:bCs/>
          <w:color w:val="000000"/>
          <w:spacing w:val="-13"/>
        </w:rPr>
        <w:t>Паспорт производственной программы</w:t>
      </w:r>
    </w:p>
    <w:p w:rsidR="0026231F" w:rsidRDefault="0026231F" w:rsidP="0026231F">
      <w:pPr>
        <w:shd w:val="clear" w:color="auto" w:fill="FFFFFF"/>
        <w:ind w:left="53"/>
        <w:rPr>
          <w:bCs/>
          <w:color w:val="000000"/>
          <w:spacing w:val="-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031"/>
      </w:tblGrid>
      <w:tr w:rsidR="0026231F" w:rsidTr="0026231F">
        <w:trPr>
          <w:trHeight w:val="4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организации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СПК «</w:t>
            </w:r>
            <w:proofErr w:type="spellStart"/>
            <w:r>
              <w:rPr>
                <w:color w:val="000000"/>
                <w:spacing w:val="-12"/>
              </w:rPr>
              <w:t>Барабановское</w:t>
            </w:r>
            <w:proofErr w:type="spellEnd"/>
            <w:r>
              <w:rPr>
                <w:color w:val="000000"/>
                <w:spacing w:val="-12"/>
              </w:rPr>
              <w:t>»</w:t>
            </w:r>
          </w:p>
        </w:tc>
      </w:tr>
      <w:tr w:rsidR="0026231F" w:rsidTr="0026231F">
        <w:trPr>
          <w:trHeight w:val="67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организации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461220, Оренбургская обл., Новосергиевский район,                    с. </w:t>
            </w:r>
            <w:proofErr w:type="spellStart"/>
            <w:r>
              <w:rPr>
                <w:color w:val="000000"/>
                <w:spacing w:val="-12"/>
              </w:rPr>
              <w:t>Барабановка</w:t>
            </w:r>
            <w:proofErr w:type="spellEnd"/>
            <w:r>
              <w:rPr>
                <w:color w:val="000000"/>
                <w:spacing w:val="-12"/>
              </w:rPr>
              <w:t xml:space="preserve">, </w:t>
            </w:r>
            <w:proofErr w:type="spellStart"/>
            <w:r>
              <w:rPr>
                <w:color w:val="000000"/>
                <w:spacing w:val="-12"/>
              </w:rPr>
              <w:t>ул</w:t>
            </w:r>
            <w:proofErr w:type="gramStart"/>
            <w:r>
              <w:rPr>
                <w:color w:val="000000"/>
                <w:spacing w:val="-12"/>
              </w:rPr>
              <w:t>.Ц</w:t>
            </w:r>
            <w:proofErr w:type="gramEnd"/>
            <w:r>
              <w:rPr>
                <w:color w:val="000000"/>
                <w:spacing w:val="-12"/>
              </w:rPr>
              <w:t>ентральная</w:t>
            </w:r>
            <w:proofErr w:type="spellEnd"/>
            <w:r>
              <w:rPr>
                <w:color w:val="000000"/>
                <w:spacing w:val="-12"/>
              </w:rPr>
              <w:t>, 157</w:t>
            </w:r>
          </w:p>
        </w:tc>
      </w:tr>
      <w:tr w:rsidR="0026231F" w:rsidTr="0026231F">
        <w:trPr>
          <w:trHeight w:val="9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Администрация МО «Новосергиевский  район Оренбургской области»</w:t>
            </w:r>
          </w:p>
        </w:tc>
      </w:tr>
      <w:tr w:rsidR="0026231F" w:rsidTr="0026231F">
        <w:trPr>
          <w:trHeight w:val="10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461200, Оренбургская обл., п .Новосергиевка, </w:t>
            </w:r>
            <w:proofErr w:type="spellStart"/>
            <w:r>
              <w:rPr>
                <w:color w:val="000000"/>
                <w:spacing w:val="-12"/>
              </w:rPr>
              <w:t>ул</w:t>
            </w:r>
            <w:proofErr w:type="gramStart"/>
            <w:r>
              <w:rPr>
                <w:color w:val="000000"/>
                <w:spacing w:val="-12"/>
              </w:rPr>
              <w:t>.К</w:t>
            </w:r>
            <w:proofErr w:type="gramEnd"/>
            <w:r>
              <w:rPr>
                <w:color w:val="000000"/>
                <w:spacing w:val="-12"/>
              </w:rPr>
              <w:t>раснопартизанская</w:t>
            </w:r>
            <w:proofErr w:type="spellEnd"/>
            <w:r>
              <w:rPr>
                <w:color w:val="000000"/>
                <w:spacing w:val="-12"/>
              </w:rPr>
              <w:t>, д.20</w:t>
            </w:r>
          </w:p>
        </w:tc>
      </w:tr>
    </w:tbl>
    <w:p w:rsidR="0026231F" w:rsidRDefault="0026231F" w:rsidP="0026231F">
      <w:pPr>
        <w:shd w:val="clear" w:color="auto" w:fill="FFFFFF"/>
        <w:spacing w:before="293" w:after="274" w:line="326" w:lineRule="exact"/>
        <w:ind w:left="53"/>
        <w:jc w:val="both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2.  </w:t>
      </w:r>
      <w:r>
        <w:rPr>
          <w:color w:val="000000"/>
          <w:spacing w:val="-13"/>
        </w:rPr>
        <w:t xml:space="preserve">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воды, </w:t>
      </w:r>
      <w:r>
        <w:rPr>
          <w:bCs/>
          <w:color w:val="000000"/>
          <w:spacing w:val="-13"/>
        </w:rPr>
        <w:t>мероприятий по энергосбережению и повышению энергетической эффективности</w:t>
      </w:r>
      <w:r>
        <w:rPr>
          <w:color w:val="000000"/>
          <w:spacing w:val="-13"/>
        </w:rPr>
        <w:t>, в том числе снижению потерь воды при транспортировке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525"/>
      </w:tblGrid>
      <w:tr w:rsidR="0026231F" w:rsidTr="0026231F">
        <w:trPr>
          <w:trHeight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13"/>
              </w:rPr>
              <w:t>п</w:t>
            </w:r>
            <w:proofErr w:type="gramEnd"/>
            <w:r>
              <w:rPr>
                <w:b/>
                <w:color w:val="000000"/>
                <w:spacing w:val="-13"/>
              </w:rPr>
              <w:t>/п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</w:tr>
      <w:tr w:rsidR="0026231F" w:rsidTr="0026231F">
        <w:trPr>
          <w:trHeight w:val="27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 год</w:t>
            </w:r>
          </w:p>
        </w:tc>
      </w:tr>
      <w:tr w:rsidR="0026231F" w:rsidTr="0026231F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водопроводных сетей</w:t>
            </w:r>
          </w:p>
        </w:tc>
      </w:tr>
      <w:tr w:rsidR="0026231F" w:rsidTr="0026231F">
        <w:trPr>
          <w:trHeight w:val="33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2021 год</w:t>
            </w:r>
          </w:p>
        </w:tc>
      </w:tr>
      <w:tr w:rsidR="0026231F" w:rsidTr="0026231F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скважины</w:t>
            </w:r>
          </w:p>
        </w:tc>
      </w:tr>
      <w:tr w:rsidR="0026231F" w:rsidTr="0026231F">
        <w:trPr>
          <w:trHeight w:val="345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2022 год</w:t>
            </w:r>
          </w:p>
        </w:tc>
      </w:tr>
      <w:tr w:rsidR="0026231F" w:rsidTr="0026231F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водопроводных сетей</w:t>
            </w:r>
          </w:p>
        </w:tc>
      </w:tr>
      <w:tr w:rsidR="0026231F" w:rsidTr="0026231F">
        <w:trPr>
          <w:trHeight w:val="33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2023 год</w:t>
            </w:r>
          </w:p>
        </w:tc>
      </w:tr>
      <w:tr w:rsidR="0026231F" w:rsidTr="0026231F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скважины</w:t>
            </w:r>
          </w:p>
        </w:tc>
      </w:tr>
      <w:tr w:rsidR="0026231F" w:rsidTr="0026231F">
        <w:trPr>
          <w:trHeight w:val="33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2024 год</w:t>
            </w:r>
          </w:p>
        </w:tc>
      </w:tr>
      <w:tr w:rsidR="0026231F" w:rsidTr="0026231F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водопроводных сетей</w:t>
            </w:r>
          </w:p>
        </w:tc>
      </w:tr>
    </w:tbl>
    <w:p w:rsidR="0026231F" w:rsidRDefault="0026231F" w:rsidP="0026231F">
      <w:pPr>
        <w:shd w:val="clear" w:color="auto" w:fill="FFFFFF"/>
        <w:ind w:right="1440" w:firstLine="1829"/>
        <w:jc w:val="both"/>
        <w:rPr>
          <w:color w:val="000000"/>
          <w:spacing w:val="-14"/>
        </w:rPr>
      </w:pPr>
    </w:p>
    <w:p w:rsidR="0026231F" w:rsidRDefault="0026231F" w:rsidP="0026231F">
      <w:pPr>
        <w:shd w:val="clear" w:color="auto" w:fill="FFFFFF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3.  </w:t>
      </w:r>
      <w:r>
        <w:rPr>
          <w:color w:val="000000"/>
          <w:spacing w:val="-13"/>
        </w:rPr>
        <w:t>Планируемый объем подачи воды</w:t>
      </w:r>
    </w:p>
    <w:p w:rsidR="0026231F" w:rsidRDefault="0026231F" w:rsidP="0026231F">
      <w:pPr>
        <w:shd w:val="clear" w:color="auto" w:fill="FFFFFF"/>
        <w:rPr>
          <w:color w:val="000000"/>
          <w:spacing w:val="-13"/>
        </w:rPr>
      </w:pPr>
    </w:p>
    <w:tbl>
      <w:tblPr>
        <w:tblW w:w="1020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7"/>
        <w:gridCol w:w="2975"/>
        <w:gridCol w:w="1274"/>
        <w:gridCol w:w="1104"/>
        <w:gridCol w:w="1105"/>
        <w:gridCol w:w="1105"/>
        <w:gridCol w:w="1105"/>
        <w:gridCol w:w="1105"/>
      </w:tblGrid>
      <w:tr w:rsidR="0026231F" w:rsidTr="0026231F">
        <w:trPr>
          <w:trHeight w:val="625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w w:val="84"/>
              </w:rPr>
            </w:pPr>
            <w:r>
              <w:rPr>
                <w:b/>
                <w:color w:val="000000"/>
                <w:w w:val="84"/>
              </w:rPr>
              <w:t>№</w:t>
            </w: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w w:val="84"/>
              </w:rPr>
              <w:t xml:space="preserve"> </w:t>
            </w:r>
            <w:proofErr w:type="gramStart"/>
            <w:r>
              <w:rPr>
                <w:b/>
                <w:color w:val="000000"/>
                <w:spacing w:val="-1"/>
                <w:w w:val="84"/>
              </w:rPr>
              <w:t>п</w:t>
            </w:r>
            <w:proofErr w:type="gramEnd"/>
            <w:r>
              <w:rPr>
                <w:b/>
                <w:color w:val="000000"/>
                <w:spacing w:val="-1"/>
                <w:w w:val="8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shd w:val="clear" w:color="auto" w:fill="FFFFFF"/>
              <w:spacing w:line="278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 xml:space="preserve">Показатели </w:t>
            </w:r>
            <w:proofErr w:type="gramStart"/>
            <w:r>
              <w:rPr>
                <w:b/>
                <w:color w:val="000000"/>
                <w:spacing w:val="-12"/>
              </w:rPr>
              <w:t>производственной</w:t>
            </w:r>
            <w:proofErr w:type="gramEnd"/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12"/>
              </w:rPr>
              <w:t xml:space="preserve"> </w:t>
            </w:r>
            <w:r>
              <w:rPr>
                <w:b/>
                <w:color w:val="000000"/>
                <w:spacing w:val="-13"/>
              </w:rPr>
              <w:t>деятельности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Ед. измерения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 xml:space="preserve">Величина показателя на период </w:t>
            </w:r>
            <w:r>
              <w:rPr>
                <w:b/>
                <w:color w:val="000000"/>
                <w:spacing w:val="-12"/>
              </w:rPr>
              <w:t>регулирования</w:t>
            </w:r>
          </w:p>
        </w:tc>
      </w:tr>
      <w:tr w:rsidR="0026231F" w:rsidTr="0026231F">
        <w:trPr>
          <w:trHeight w:val="362"/>
          <w:tblHeader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26231F" w:rsidTr="0026231F">
        <w:trPr>
          <w:trHeight w:hRule="exact"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Транспортировка питьевой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31F" w:rsidTr="0026231F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Транспортировка технической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6231F" w:rsidTr="0026231F">
        <w:trPr>
          <w:trHeight w:hRule="exact"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Отпуск питьевой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</w:tr>
      <w:tr w:rsidR="0026231F" w:rsidTr="0026231F">
        <w:trPr>
          <w:trHeight w:hRule="exact"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Отпуск технической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26231F" w:rsidRDefault="0026231F" w:rsidP="0026231F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FA6CBF" w:rsidRPr="00FA6CBF" w:rsidRDefault="00FA6CBF" w:rsidP="00FA6CBF">
      <w:pPr>
        <w:shd w:val="clear" w:color="auto" w:fill="FFFFFF"/>
        <w:jc w:val="center"/>
        <w:rPr>
          <w:bCs/>
          <w:color w:val="000000"/>
          <w:spacing w:val="-13"/>
        </w:rPr>
      </w:pPr>
      <w:r w:rsidRPr="00FA6CBF">
        <w:rPr>
          <w:bCs/>
          <w:color w:val="000000"/>
          <w:spacing w:val="-13"/>
        </w:rPr>
        <w:lastRenderedPageBreak/>
        <w:t>31</w:t>
      </w:r>
    </w:p>
    <w:p w:rsidR="0026231F" w:rsidRDefault="0026231F" w:rsidP="0026231F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>Раздел 4.</w:t>
      </w:r>
      <w:r>
        <w:rPr>
          <w:bCs/>
          <w:color w:val="000000"/>
          <w:spacing w:val="-13"/>
        </w:rPr>
        <w:t xml:space="preserve"> Объем финансовых потребностей, необходимых для реализации производственной программы</w:t>
      </w:r>
    </w:p>
    <w:p w:rsidR="0026231F" w:rsidRDefault="0026231F" w:rsidP="0026231F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825"/>
        <w:gridCol w:w="1133"/>
        <w:gridCol w:w="1133"/>
        <w:gridCol w:w="1133"/>
        <w:gridCol w:w="993"/>
        <w:gridCol w:w="1123"/>
      </w:tblGrid>
      <w:tr w:rsidR="0026231F" w:rsidTr="0026231F">
        <w:trPr>
          <w:trHeight w:val="32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55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регулирования, тыс. руб.</w:t>
            </w:r>
          </w:p>
        </w:tc>
      </w:tr>
      <w:tr w:rsidR="0026231F" w:rsidTr="0026231F">
        <w:trPr>
          <w:trHeight w:val="32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26231F" w:rsidTr="0026231F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Необходимая валовая выручка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749,89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766,83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785,45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804,55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824,14</w:t>
            </w:r>
          </w:p>
        </w:tc>
      </w:tr>
      <w:tr w:rsidR="0026231F" w:rsidTr="0026231F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785,45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804,55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824,14</w:t>
            </w:r>
          </w:p>
        </w:tc>
      </w:tr>
      <w:tr w:rsidR="0026231F" w:rsidTr="0026231F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Операционные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468,88</w:t>
            </w:r>
          </w:p>
        </w:tc>
      </w:tr>
      <w:tr w:rsidR="0026231F" w:rsidTr="0026231F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электрическую энергию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343,14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349,14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355,25</w:t>
            </w:r>
          </w:p>
        </w:tc>
      </w:tr>
      <w:tr w:rsidR="0026231F" w:rsidTr="0026231F">
        <w:trPr>
          <w:trHeight w:val="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Неподконтрольные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31F" w:rsidTr="0026231F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31F" w:rsidTr="0026231F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Нормативная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6231F" w:rsidTr="0026231F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Расчетная предпринимательская прибыль гарантирующей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6231F" w:rsidTr="0026231F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 НВВ для расчёта тарифа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785,45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804,55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824,14</w:t>
            </w:r>
          </w:p>
        </w:tc>
      </w:tr>
    </w:tbl>
    <w:p w:rsidR="0026231F" w:rsidRDefault="0026231F" w:rsidP="0026231F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5.  </w:t>
      </w:r>
      <w:r>
        <w:rPr>
          <w:bCs/>
          <w:color w:val="000000"/>
          <w:spacing w:val="-13"/>
        </w:rPr>
        <w:t>График реализации мероприятий производственной программы</w:t>
      </w:r>
    </w:p>
    <w:p w:rsidR="0026231F" w:rsidRDefault="0026231F" w:rsidP="0026231F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14"/>
        <w:gridCol w:w="2268"/>
        <w:gridCol w:w="1843"/>
      </w:tblGrid>
      <w:tr w:rsidR="0026231F" w:rsidTr="0026231F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13"/>
              </w:rPr>
              <w:t>п</w:t>
            </w:r>
            <w:proofErr w:type="gramEnd"/>
            <w:r>
              <w:rPr>
                <w:b/>
                <w:color w:val="000000"/>
                <w:spacing w:val="-13"/>
              </w:rPr>
              <w:t>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начала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окончания реализации мероприятия</w:t>
            </w:r>
          </w:p>
        </w:tc>
      </w:tr>
      <w:tr w:rsidR="0026231F" w:rsidTr="0026231F">
        <w:trPr>
          <w:trHeight w:val="26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2020-2024 гг.</w:t>
            </w:r>
          </w:p>
        </w:tc>
      </w:tr>
      <w:tr w:rsidR="0026231F" w:rsidTr="0026231F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Оказание услуг холодного (питьевого)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01.01.2020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31.12.2024</w:t>
            </w:r>
          </w:p>
        </w:tc>
      </w:tr>
    </w:tbl>
    <w:p w:rsidR="0026231F" w:rsidRDefault="0026231F" w:rsidP="0026231F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6.  </w:t>
      </w:r>
      <w:r>
        <w:rPr>
          <w:bCs/>
          <w:color w:val="000000"/>
          <w:spacing w:val="-13"/>
        </w:rPr>
        <w:t>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26231F" w:rsidRDefault="0026231F" w:rsidP="0026231F">
      <w:pPr>
        <w:shd w:val="clear" w:color="auto" w:fill="FFFFFF"/>
        <w:jc w:val="both"/>
        <w:rPr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качества воды</w:t>
      </w:r>
    </w:p>
    <w:p w:rsidR="0026231F" w:rsidRDefault="0026231F" w:rsidP="0026231F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4995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0"/>
        <w:gridCol w:w="4180"/>
        <w:gridCol w:w="1133"/>
        <w:gridCol w:w="886"/>
        <w:gridCol w:w="886"/>
        <w:gridCol w:w="886"/>
        <w:gridCol w:w="886"/>
        <w:gridCol w:w="886"/>
      </w:tblGrid>
      <w:tr w:rsidR="0026231F" w:rsidTr="00FA6CBF">
        <w:trPr>
          <w:trHeight w:val="585"/>
        </w:trPr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20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2185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26231F" w:rsidTr="0026231F">
        <w:trPr>
          <w:trHeight w:val="3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26231F" w:rsidTr="00FA6CBF">
        <w:trPr>
          <w:trHeight w:hRule="exact" w:val="3898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shd w:val="clear" w:color="auto" w:fill="FFFFFF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  <w:p w:rsidR="0026231F" w:rsidRDefault="0026231F">
            <w:pPr>
              <w:shd w:val="clear" w:color="auto" w:fill="FFFFFF"/>
            </w:pP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A6CBF" w:rsidTr="00FA6CBF">
        <w:trPr>
          <w:trHeight w:hRule="exact" w:val="981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FA6CBF" w:rsidRDefault="00FA6C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32</w:t>
            </w:r>
          </w:p>
        </w:tc>
      </w:tr>
      <w:tr w:rsidR="0026231F" w:rsidTr="00FA6CBF">
        <w:trPr>
          <w:trHeight w:hRule="exact" w:val="1991"/>
        </w:trPr>
        <w:tc>
          <w:tcPr>
            <w:tcW w:w="1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26231F" w:rsidRDefault="0026231F" w:rsidP="0026231F">
      <w:pPr>
        <w:jc w:val="both"/>
        <w:rPr>
          <w:bCs/>
          <w:color w:val="000000"/>
          <w:spacing w:val="-13"/>
        </w:rPr>
      </w:pPr>
    </w:p>
    <w:p w:rsidR="0026231F" w:rsidRDefault="0026231F" w:rsidP="0026231F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надежности и бесперебойности холодного водоснабжения</w:t>
      </w:r>
    </w:p>
    <w:p w:rsidR="0026231F" w:rsidRDefault="0026231F" w:rsidP="0026231F">
      <w:pPr>
        <w:jc w:val="both"/>
        <w:rPr>
          <w:bCs/>
          <w:color w:val="000000"/>
          <w:spacing w:val="-13"/>
        </w:rPr>
      </w:pPr>
    </w:p>
    <w:tbl>
      <w:tblPr>
        <w:tblW w:w="101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3"/>
        <w:gridCol w:w="3962"/>
        <w:gridCol w:w="1133"/>
        <w:gridCol w:w="894"/>
        <w:gridCol w:w="894"/>
        <w:gridCol w:w="895"/>
        <w:gridCol w:w="894"/>
        <w:gridCol w:w="895"/>
      </w:tblGrid>
      <w:tr w:rsidR="0026231F" w:rsidTr="0026231F">
        <w:trPr>
          <w:trHeight w:val="597"/>
          <w:tblHeader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3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44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26231F" w:rsidTr="0026231F">
        <w:trPr>
          <w:trHeight w:val="384"/>
          <w:tblHeader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</w:rPr>
            </w:pPr>
          </w:p>
        </w:tc>
        <w:tc>
          <w:tcPr>
            <w:tcW w:w="39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26231F" w:rsidTr="0026231F">
        <w:trPr>
          <w:trHeight w:hRule="exact" w:val="363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0,22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0,22</w:t>
            </w:r>
          </w:p>
        </w:tc>
      </w:tr>
    </w:tbl>
    <w:p w:rsidR="0026231F" w:rsidRDefault="0026231F" w:rsidP="0026231F">
      <w:pPr>
        <w:jc w:val="both"/>
        <w:rPr>
          <w:bCs/>
          <w:color w:val="000000"/>
          <w:spacing w:val="-13"/>
        </w:rPr>
      </w:pPr>
      <w:r>
        <w:t xml:space="preserve">   </w:t>
      </w:r>
    </w:p>
    <w:p w:rsidR="0026231F" w:rsidRDefault="0026231F" w:rsidP="0026231F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энергетической эффективности использования ресурсов, в том числе уровень потерь воды</w:t>
      </w:r>
    </w:p>
    <w:p w:rsidR="0026231F" w:rsidRDefault="0026231F" w:rsidP="0026231F">
      <w:pPr>
        <w:jc w:val="both"/>
        <w:rPr>
          <w:bCs/>
          <w:color w:val="000000"/>
          <w:spacing w:val="-13"/>
        </w:rPr>
      </w:pPr>
    </w:p>
    <w:tbl>
      <w:tblPr>
        <w:tblW w:w="101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2"/>
        <w:gridCol w:w="3964"/>
        <w:gridCol w:w="1134"/>
        <w:gridCol w:w="897"/>
        <w:gridCol w:w="897"/>
        <w:gridCol w:w="897"/>
        <w:gridCol w:w="897"/>
        <w:gridCol w:w="897"/>
      </w:tblGrid>
      <w:tr w:rsidR="0026231F" w:rsidTr="0026231F">
        <w:trPr>
          <w:trHeight w:val="345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3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Ед.</w:t>
            </w: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измерения</w:t>
            </w:r>
          </w:p>
        </w:tc>
        <w:tc>
          <w:tcPr>
            <w:tcW w:w="44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Величина показателя  на период регулирования</w:t>
            </w:r>
          </w:p>
        </w:tc>
      </w:tr>
      <w:tr w:rsidR="0026231F" w:rsidTr="0026231F">
        <w:trPr>
          <w:trHeight w:val="345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</w:rPr>
            </w:pPr>
          </w:p>
        </w:tc>
        <w:tc>
          <w:tcPr>
            <w:tcW w:w="39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26231F" w:rsidTr="0026231F">
        <w:trPr>
          <w:trHeight w:hRule="exact" w:val="170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</w:tr>
      <w:tr w:rsidR="0026231F" w:rsidTr="0026231F">
        <w:trPr>
          <w:trHeight w:hRule="exact" w:val="1831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shd w:val="clear" w:color="auto" w:fill="FFFFFF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</w:t>
            </w: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</w:tbl>
    <w:p w:rsidR="0026231F" w:rsidRDefault="0026231F" w:rsidP="0026231F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26231F" w:rsidRPr="00FA6CBF" w:rsidRDefault="00FA6CBF" w:rsidP="00FA6CBF">
      <w:pPr>
        <w:shd w:val="clear" w:color="auto" w:fill="FFFFFF"/>
        <w:jc w:val="center"/>
        <w:rPr>
          <w:bCs/>
          <w:color w:val="000000"/>
          <w:spacing w:val="-13"/>
        </w:rPr>
      </w:pPr>
      <w:r w:rsidRPr="00FA6CBF">
        <w:rPr>
          <w:bCs/>
          <w:color w:val="000000"/>
          <w:spacing w:val="-13"/>
        </w:rPr>
        <w:lastRenderedPageBreak/>
        <w:t>33</w:t>
      </w:r>
    </w:p>
    <w:p w:rsidR="0026231F" w:rsidRDefault="0026231F" w:rsidP="0026231F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7.  </w:t>
      </w:r>
      <w:r>
        <w:rPr>
          <w:bCs/>
          <w:color w:val="000000"/>
          <w:spacing w:val="-13"/>
        </w:rPr>
        <w:t>Расчет эффективности производственной программы</w:t>
      </w:r>
    </w:p>
    <w:p w:rsidR="0026231F" w:rsidRDefault="0026231F" w:rsidP="0026231F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4"/>
        <w:gridCol w:w="708"/>
        <w:gridCol w:w="1417"/>
        <w:gridCol w:w="737"/>
        <w:gridCol w:w="737"/>
        <w:gridCol w:w="737"/>
        <w:gridCol w:w="737"/>
        <w:gridCol w:w="737"/>
      </w:tblGrid>
      <w:tr w:rsidR="0026231F" w:rsidTr="00C813B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 эффективности производственной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Значение </w:t>
            </w:r>
            <w:proofErr w:type="spellStart"/>
            <w:r>
              <w:rPr>
                <w:b/>
                <w:color w:val="000000"/>
              </w:rPr>
              <w:t>показате</w:t>
            </w:r>
            <w:proofErr w:type="spellEnd"/>
          </w:p>
          <w:p w:rsidR="0026231F" w:rsidRDefault="0026231F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ля в базовом периоде (году)</w:t>
            </w: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  год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Планируемое значение показателя в периоде регулирования</w:t>
            </w:r>
          </w:p>
        </w:tc>
      </w:tr>
      <w:tr w:rsidR="0026231F" w:rsidTr="00C813B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26231F" w:rsidTr="00C813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качества питьевой воды</w:t>
            </w:r>
          </w:p>
        </w:tc>
      </w:tr>
      <w:tr w:rsidR="0026231F" w:rsidTr="00C813B7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6231F" w:rsidTr="00C813B7">
        <w:trPr>
          <w:trHeight w:val="18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6231F" w:rsidTr="00C813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энергетической эффективности</w:t>
            </w:r>
          </w:p>
        </w:tc>
      </w:tr>
      <w:tr w:rsidR="0026231F" w:rsidTr="00C813B7">
        <w:trPr>
          <w:trHeight w:val="14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</w:tr>
      <w:tr w:rsidR="0026231F" w:rsidTr="00C813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26231F" w:rsidTr="00C813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надежности и бесперебойности</w:t>
            </w:r>
          </w:p>
        </w:tc>
      </w:tr>
      <w:tr w:rsidR="00C813B7" w:rsidTr="00C813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3B7" w:rsidRDefault="00C81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3B7" w:rsidRDefault="00C813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</w:t>
            </w:r>
          </w:p>
          <w:p w:rsidR="00C813B7" w:rsidRDefault="00C813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3B7" w:rsidRDefault="00C813B7" w:rsidP="00DB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</w:t>
            </w:r>
            <w:proofErr w:type="gramStart"/>
            <w:r>
              <w:rPr>
                <w:color w:val="000000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3B7" w:rsidRDefault="00C813B7" w:rsidP="00DB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3B7" w:rsidRDefault="00C813B7" w:rsidP="00DB6B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3B7" w:rsidRDefault="00C813B7" w:rsidP="00DB6B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3B7" w:rsidRDefault="00C813B7" w:rsidP="00DB6B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3B7" w:rsidRDefault="00C813B7" w:rsidP="00DB6B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3B7" w:rsidRDefault="00C813B7" w:rsidP="00DB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0,22</w:t>
            </w:r>
          </w:p>
        </w:tc>
      </w:tr>
      <w:tr w:rsidR="00C813B7" w:rsidTr="00DB6BF5">
        <w:tc>
          <w:tcPr>
            <w:tcW w:w="102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3B7" w:rsidRDefault="00C813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34</w:t>
            </w:r>
          </w:p>
        </w:tc>
      </w:tr>
      <w:tr w:rsidR="00C813B7" w:rsidTr="00C813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B7" w:rsidRDefault="00C81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7" w:rsidRDefault="00C813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B7" w:rsidRDefault="00C813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B7" w:rsidRDefault="00C813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B7" w:rsidRDefault="00C813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B7" w:rsidRDefault="00C813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B7" w:rsidRDefault="00C813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B7" w:rsidRDefault="00C813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B7" w:rsidRDefault="00C813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813B7" w:rsidTr="00C813B7">
        <w:trPr>
          <w:trHeight w:val="5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B7" w:rsidRDefault="00C81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B7" w:rsidRDefault="00C813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 на реализацию производственной программы (НВВ для расчета тарифа)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B7" w:rsidRDefault="00C813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B7" w:rsidRDefault="00C813B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742,68</w:t>
            </w:r>
            <w:r>
              <w:rPr>
                <w:b/>
              </w:rPr>
              <w:tab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B7" w:rsidRDefault="00C813B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749,89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B7" w:rsidRDefault="00C813B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766,83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B7" w:rsidRDefault="00C813B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785,45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B7" w:rsidRDefault="00C813B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804,55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B7" w:rsidRDefault="00C813B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824,14</w:t>
            </w:r>
          </w:p>
        </w:tc>
      </w:tr>
    </w:tbl>
    <w:p w:rsidR="0026231F" w:rsidRDefault="0026231F" w:rsidP="0026231F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8. </w:t>
      </w:r>
      <w:r>
        <w:rPr>
          <w:bCs/>
          <w:color w:val="000000"/>
          <w:spacing w:val="-13"/>
        </w:rPr>
        <w:t>Отчет об исполнении производственной программы за истекший период регулирования (за истекший год долгосрочного периода регулирования)</w:t>
      </w:r>
    </w:p>
    <w:p w:rsidR="0026231F" w:rsidRDefault="0026231F" w:rsidP="0026231F">
      <w:pPr>
        <w:shd w:val="clear" w:color="auto" w:fill="FFFFFF"/>
        <w:jc w:val="both"/>
        <w:rPr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Отчет о выполнении производственной программы за истекший период регулирования представлен в соответствии с постановлением РФ от 29 июля 2013 года №641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26231F" w:rsidRDefault="0026231F" w:rsidP="0026231F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9.  </w:t>
      </w:r>
      <w:r>
        <w:rPr>
          <w:bCs/>
          <w:color w:val="000000"/>
          <w:spacing w:val="-13"/>
        </w:rPr>
        <w:t>Мероприятия, направленные на повышение качества обслуживания абонентов</w:t>
      </w:r>
    </w:p>
    <w:p w:rsidR="0026231F" w:rsidRDefault="0026231F" w:rsidP="0026231F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9"/>
        <w:gridCol w:w="9461"/>
      </w:tblGrid>
      <w:tr w:rsidR="0026231F" w:rsidTr="0026231F">
        <w:trPr>
          <w:trHeight w:val="4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shd w:val="clear" w:color="auto" w:fill="FFFFFF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</w:tr>
      <w:tr w:rsidR="0026231F" w:rsidTr="0026231F">
        <w:trPr>
          <w:trHeight w:hRule="exact" w:val="60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Снижение аварийности в сети и своевременное устранение повреждений </w:t>
            </w:r>
          </w:p>
        </w:tc>
      </w:tr>
    </w:tbl>
    <w:p w:rsidR="0026231F" w:rsidRDefault="0026231F" w:rsidP="0026231F">
      <w:pPr>
        <w:shd w:val="clear" w:color="auto" w:fill="FFFFFF"/>
        <w:spacing w:line="0" w:lineRule="atLeast"/>
        <w:ind w:left="51"/>
        <w:jc w:val="both"/>
        <w:rPr>
          <w:bCs/>
          <w:color w:val="FF0000"/>
          <w:spacing w:val="-13"/>
        </w:rPr>
      </w:pPr>
    </w:p>
    <w:p w:rsidR="00DF4939" w:rsidRPr="00F34A85" w:rsidRDefault="00DF4939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4939" w:rsidRPr="00F34A85" w:rsidSect="00D97E69">
      <w:pgSz w:w="11906" w:h="16838" w:code="9"/>
      <w:pgMar w:top="851" w:right="850" w:bottom="568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AD2AEE"/>
    <w:multiLevelType w:val="multilevel"/>
    <w:tmpl w:val="3EDE21E0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9C942F5"/>
    <w:multiLevelType w:val="multilevel"/>
    <w:tmpl w:val="DD64DD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8D"/>
    <w:rsid w:val="00003037"/>
    <w:rsid w:val="00003292"/>
    <w:rsid w:val="00006317"/>
    <w:rsid w:val="00006BAD"/>
    <w:rsid w:val="000101BC"/>
    <w:rsid w:val="00021741"/>
    <w:rsid w:val="00024370"/>
    <w:rsid w:val="00036969"/>
    <w:rsid w:val="00042A57"/>
    <w:rsid w:val="00043C7D"/>
    <w:rsid w:val="00044E11"/>
    <w:rsid w:val="000509F0"/>
    <w:rsid w:val="00053F12"/>
    <w:rsid w:val="00055975"/>
    <w:rsid w:val="0006008C"/>
    <w:rsid w:val="00060C87"/>
    <w:rsid w:val="00063AF7"/>
    <w:rsid w:val="00066F56"/>
    <w:rsid w:val="000764B2"/>
    <w:rsid w:val="00083AB6"/>
    <w:rsid w:val="000939CD"/>
    <w:rsid w:val="000A00D8"/>
    <w:rsid w:val="000A214D"/>
    <w:rsid w:val="000A3D4C"/>
    <w:rsid w:val="000C48FE"/>
    <w:rsid w:val="000C5B43"/>
    <w:rsid w:val="000C7864"/>
    <w:rsid w:val="000D22F1"/>
    <w:rsid w:val="000D28C0"/>
    <w:rsid w:val="000D6FF5"/>
    <w:rsid w:val="000E02BB"/>
    <w:rsid w:val="000E64CC"/>
    <w:rsid w:val="000E69E0"/>
    <w:rsid w:val="000F0F0F"/>
    <w:rsid w:val="000F111C"/>
    <w:rsid w:val="000F1964"/>
    <w:rsid w:val="00107FC8"/>
    <w:rsid w:val="00114F92"/>
    <w:rsid w:val="00116605"/>
    <w:rsid w:val="0013401C"/>
    <w:rsid w:val="00135670"/>
    <w:rsid w:val="00135E1A"/>
    <w:rsid w:val="00147943"/>
    <w:rsid w:val="00151291"/>
    <w:rsid w:val="0015238E"/>
    <w:rsid w:val="001641F5"/>
    <w:rsid w:val="00172500"/>
    <w:rsid w:val="00180222"/>
    <w:rsid w:val="00187F0E"/>
    <w:rsid w:val="0019313A"/>
    <w:rsid w:val="00193CCB"/>
    <w:rsid w:val="001B1FFD"/>
    <w:rsid w:val="001C3F89"/>
    <w:rsid w:val="001C67F9"/>
    <w:rsid w:val="001D6F66"/>
    <w:rsid w:val="001E262C"/>
    <w:rsid w:val="001E38DA"/>
    <w:rsid w:val="001E6FB0"/>
    <w:rsid w:val="001F4B71"/>
    <w:rsid w:val="001F7E4C"/>
    <w:rsid w:val="0020119A"/>
    <w:rsid w:val="00201408"/>
    <w:rsid w:val="00201DAE"/>
    <w:rsid w:val="002228ED"/>
    <w:rsid w:val="00222A3D"/>
    <w:rsid w:val="002235EB"/>
    <w:rsid w:val="002304FB"/>
    <w:rsid w:val="00235AC7"/>
    <w:rsid w:val="0024500B"/>
    <w:rsid w:val="002536D4"/>
    <w:rsid w:val="0026231F"/>
    <w:rsid w:val="00263D8D"/>
    <w:rsid w:val="00273827"/>
    <w:rsid w:val="002767E5"/>
    <w:rsid w:val="002927EE"/>
    <w:rsid w:val="002A341A"/>
    <w:rsid w:val="002A7E55"/>
    <w:rsid w:val="002B0A07"/>
    <w:rsid w:val="002B489A"/>
    <w:rsid w:val="002B6D4E"/>
    <w:rsid w:val="002C1E71"/>
    <w:rsid w:val="002D50B6"/>
    <w:rsid w:val="002E291A"/>
    <w:rsid w:val="002E5691"/>
    <w:rsid w:val="002F263D"/>
    <w:rsid w:val="002F2A9A"/>
    <w:rsid w:val="002F63E9"/>
    <w:rsid w:val="00305B94"/>
    <w:rsid w:val="00307EA8"/>
    <w:rsid w:val="003124CF"/>
    <w:rsid w:val="00317F63"/>
    <w:rsid w:val="00320C8B"/>
    <w:rsid w:val="003220B4"/>
    <w:rsid w:val="00346637"/>
    <w:rsid w:val="00353645"/>
    <w:rsid w:val="0035412E"/>
    <w:rsid w:val="00364E17"/>
    <w:rsid w:val="0038027C"/>
    <w:rsid w:val="00380957"/>
    <w:rsid w:val="003934FD"/>
    <w:rsid w:val="003962D5"/>
    <w:rsid w:val="003A6C72"/>
    <w:rsid w:val="003B34AC"/>
    <w:rsid w:val="003B4493"/>
    <w:rsid w:val="003D18D8"/>
    <w:rsid w:val="003D633B"/>
    <w:rsid w:val="003E43F5"/>
    <w:rsid w:val="004005DD"/>
    <w:rsid w:val="004015C3"/>
    <w:rsid w:val="00402EC8"/>
    <w:rsid w:val="0040475B"/>
    <w:rsid w:val="004049DB"/>
    <w:rsid w:val="00405105"/>
    <w:rsid w:val="0041368E"/>
    <w:rsid w:val="00414966"/>
    <w:rsid w:val="00415CCF"/>
    <w:rsid w:val="0043469F"/>
    <w:rsid w:val="004400D3"/>
    <w:rsid w:val="00447429"/>
    <w:rsid w:val="004546C5"/>
    <w:rsid w:val="00463FB9"/>
    <w:rsid w:val="00467891"/>
    <w:rsid w:val="004729AE"/>
    <w:rsid w:val="004827EF"/>
    <w:rsid w:val="0048450A"/>
    <w:rsid w:val="00493441"/>
    <w:rsid w:val="004942A2"/>
    <w:rsid w:val="00496BB9"/>
    <w:rsid w:val="004A0417"/>
    <w:rsid w:val="004A1B41"/>
    <w:rsid w:val="004A3CD0"/>
    <w:rsid w:val="004A770F"/>
    <w:rsid w:val="004B2052"/>
    <w:rsid w:val="004B4EC3"/>
    <w:rsid w:val="004C2435"/>
    <w:rsid w:val="004C3F6C"/>
    <w:rsid w:val="004D30B1"/>
    <w:rsid w:val="004D42A4"/>
    <w:rsid w:val="004D592D"/>
    <w:rsid w:val="004D6772"/>
    <w:rsid w:val="004E1CDD"/>
    <w:rsid w:val="004E4686"/>
    <w:rsid w:val="004F7F5A"/>
    <w:rsid w:val="00504D25"/>
    <w:rsid w:val="00504F65"/>
    <w:rsid w:val="00523A2B"/>
    <w:rsid w:val="00524AB3"/>
    <w:rsid w:val="005268DA"/>
    <w:rsid w:val="00526DCD"/>
    <w:rsid w:val="00532D03"/>
    <w:rsid w:val="005409A3"/>
    <w:rsid w:val="00546574"/>
    <w:rsid w:val="00547B19"/>
    <w:rsid w:val="00555378"/>
    <w:rsid w:val="00566A15"/>
    <w:rsid w:val="005737E8"/>
    <w:rsid w:val="00576940"/>
    <w:rsid w:val="00597E83"/>
    <w:rsid w:val="005A1595"/>
    <w:rsid w:val="005A473A"/>
    <w:rsid w:val="005B394B"/>
    <w:rsid w:val="005C4D23"/>
    <w:rsid w:val="005D2D46"/>
    <w:rsid w:val="005D5EAF"/>
    <w:rsid w:val="005D74D2"/>
    <w:rsid w:val="0060569E"/>
    <w:rsid w:val="006123D0"/>
    <w:rsid w:val="006157BB"/>
    <w:rsid w:val="006207A6"/>
    <w:rsid w:val="0062205B"/>
    <w:rsid w:val="006264A0"/>
    <w:rsid w:val="00631E40"/>
    <w:rsid w:val="00631EE5"/>
    <w:rsid w:val="00640002"/>
    <w:rsid w:val="00640B79"/>
    <w:rsid w:val="00640F13"/>
    <w:rsid w:val="006501AB"/>
    <w:rsid w:val="006602F6"/>
    <w:rsid w:val="00665BE7"/>
    <w:rsid w:val="006667D1"/>
    <w:rsid w:val="00670067"/>
    <w:rsid w:val="00671723"/>
    <w:rsid w:val="00674AE6"/>
    <w:rsid w:val="00675ED0"/>
    <w:rsid w:val="00680547"/>
    <w:rsid w:val="00680A26"/>
    <w:rsid w:val="00685B4B"/>
    <w:rsid w:val="0069357F"/>
    <w:rsid w:val="00695BC3"/>
    <w:rsid w:val="006B1348"/>
    <w:rsid w:val="006B4220"/>
    <w:rsid w:val="006C0BFD"/>
    <w:rsid w:val="006C2AA3"/>
    <w:rsid w:val="006C3645"/>
    <w:rsid w:val="006C4928"/>
    <w:rsid w:val="006C6D3F"/>
    <w:rsid w:val="006D0DCF"/>
    <w:rsid w:val="006D5B50"/>
    <w:rsid w:val="00701C12"/>
    <w:rsid w:val="007052F0"/>
    <w:rsid w:val="00705A4C"/>
    <w:rsid w:val="0071301A"/>
    <w:rsid w:val="00715056"/>
    <w:rsid w:val="00716559"/>
    <w:rsid w:val="00720302"/>
    <w:rsid w:val="00721F0A"/>
    <w:rsid w:val="007267AC"/>
    <w:rsid w:val="00734123"/>
    <w:rsid w:val="00736DEE"/>
    <w:rsid w:val="007403CE"/>
    <w:rsid w:val="00743118"/>
    <w:rsid w:val="0074646C"/>
    <w:rsid w:val="00747F6E"/>
    <w:rsid w:val="007510A2"/>
    <w:rsid w:val="007562AE"/>
    <w:rsid w:val="00767028"/>
    <w:rsid w:val="00784766"/>
    <w:rsid w:val="00793C78"/>
    <w:rsid w:val="00794804"/>
    <w:rsid w:val="007A63DC"/>
    <w:rsid w:val="007B2EC7"/>
    <w:rsid w:val="007C1246"/>
    <w:rsid w:val="007C156E"/>
    <w:rsid w:val="007C37AF"/>
    <w:rsid w:val="007C6FBA"/>
    <w:rsid w:val="007F213C"/>
    <w:rsid w:val="007F3445"/>
    <w:rsid w:val="007F5FA4"/>
    <w:rsid w:val="0081316C"/>
    <w:rsid w:val="00813838"/>
    <w:rsid w:val="008145DF"/>
    <w:rsid w:val="00826533"/>
    <w:rsid w:val="0083222D"/>
    <w:rsid w:val="00833147"/>
    <w:rsid w:val="0083346D"/>
    <w:rsid w:val="00834E91"/>
    <w:rsid w:val="00843642"/>
    <w:rsid w:val="008502EF"/>
    <w:rsid w:val="00856909"/>
    <w:rsid w:val="00861C5E"/>
    <w:rsid w:val="008656E7"/>
    <w:rsid w:val="008724D8"/>
    <w:rsid w:val="00872793"/>
    <w:rsid w:val="00895913"/>
    <w:rsid w:val="008A2791"/>
    <w:rsid w:val="008A593E"/>
    <w:rsid w:val="008B6158"/>
    <w:rsid w:val="008C2727"/>
    <w:rsid w:val="008D1FAF"/>
    <w:rsid w:val="008F61F2"/>
    <w:rsid w:val="009048F7"/>
    <w:rsid w:val="00905999"/>
    <w:rsid w:val="0091046D"/>
    <w:rsid w:val="00917948"/>
    <w:rsid w:val="009243B0"/>
    <w:rsid w:val="00926D37"/>
    <w:rsid w:val="00932905"/>
    <w:rsid w:val="00934930"/>
    <w:rsid w:val="00940E26"/>
    <w:rsid w:val="0095538A"/>
    <w:rsid w:val="00955D01"/>
    <w:rsid w:val="00957F39"/>
    <w:rsid w:val="009676BD"/>
    <w:rsid w:val="009741A1"/>
    <w:rsid w:val="00975457"/>
    <w:rsid w:val="00981C2B"/>
    <w:rsid w:val="00985B73"/>
    <w:rsid w:val="00990DA4"/>
    <w:rsid w:val="00992986"/>
    <w:rsid w:val="009A2C66"/>
    <w:rsid w:val="009A5813"/>
    <w:rsid w:val="009A71FB"/>
    <w:rsid w:val="009B7ADA"/>
    <w:rsid w:val="009C007F"/>
    <w:rsid w:val="009C3DA2"/>
    <w:rsid w:val="009C47D1"/>
    <w:rsid w:val="009D550C"/>
    <w:rsid w:val="009D66F7"/>
    <w:rsid w:val="009E264B"/>
    <w:rsid w:val="009F38C5"/>
    <w:rsid w:val="009F61D0"/>
    <w:rsid w:val="009F6A3D"/>
    <w:rsid w:val="009F7457"/>
    <w:rsid w:val="00A02A01"/>
    <w:rsid w:val="00A036E0"/>
    <w:rsid w:val="00A10758"/>
    <w:rsid w:val="00A10835"/>
    <w:rsid w:val="00A172F7"/>
    <w:rsid w:val="00A173B6"/>
    <w:rsid w:val="00A26383"/>
    <w:rsid w:val="00A30CF3"/>
    <w:rsid w:val="00A34DCF"/>
    <w:rsid w:val="00A37BEF"/>
    <w:rsid w:val="00A43F9E"/>
    <w:rsid w:val="00A5446A"/>
    <w:rsid w:val="00A71AD9"/>
    <w:rsid w:val="00A72880"/>
    <w:rsid w:val="00A82E18"/>
    <w:rsid w:val="00A87410"/>
    <w:rsid w:val="00A96543"/>
    <w:rsid w:val="00A9762E"/>
    <w:rsid w:val="00AA45BB"/>
    <w:rsid w:val="00AA6A05"/>
    <w:rsid w:val="00AB4FD7"/>
    <w:rsid w:val="00AC087C"/>
    <w:rsid w:val="00AC106D"/>
    <w:rsid w:val="00AE3A92"/>
    <w:rsid w:val="00AF0CB9"/>
    <w:rsid w:val="00B05716"/>
    <w:rsid w:val="00B14445"/>
    <w:rsid w:val="00B22124"/>
    <w:rsid w:val="00B242CC"/>
    <w:rsid w:val="00B3361D"/>
    <w:rsid w:val="00B35C3C"/>
    <w:rsid w:val="00B360C3"/>
    <w:rsid w:val="00B36EDD"/>
    <w:rsid w:val="00B40B10"/>
    <w:rsid w:val="00B47339"/>
    <w:rsid w:val="00B47708"/>
    <w:rsid w:val="00B5253D"/>
    <w:rsid w:val="00B57544"/>
    <w:rsid w:val="00B676D2"/>
    <w:rsid w:val="00B717AB"/>
    <w:rsid w:val="00B75F5D"/>
    <w:rsid w:val="00B809EE"/>
    <w:rsid w:val="00B8621B"/>
    <w:rsid w:val="00B90F84"/>
    <w:rsid w:val="00B93026"/>
    <w:rsid w:val="00B9799A"/>
    <w:rsid w:val="00BA5ABA"/>
    <w:rsid w:val="00BA71C7"/>
    <w:rsid w:val="00BB31B0"/>
    <w:rsid w:val="00BC3166"/>
    <w:rsid w:val="00BC42EF"/>
    <w:rsid w:val="00BC5396"/>
    <w:rsid w:val="00BE67EC"/>
    <w:rsid w:val="00BE67FF"/>
    <w:rsid w:val="00BF7E73"/>
    <w:rsid w:val="00C1661E"/>
    <w:rsid w:val="00C24626"/>
    <w:rsid w:val="00C24BCB"/>
    <w:rsid w:val="00C2556B"/>
    <w:rsid w:val="00C42DE5"/>
    <w:rsid w:val="00C44299"/>
    <w:rsid w:val="00C537BD"/>
    <w:rsid w:val="00C70E93"/>
    <w:rsid w:val="00C75D62"/>
    <w:rsid w:val="00C813B7"/>
    <w:rsid w:val="00C82CFF"/>
    <w:rsid w:val="00C83293"/>
    <w:rsid w:val="00C864C0"/>
    <w:rsid w:val="00C90C7E"/>
    <w:rsid w:val="00CA3294"/>
    <w:rsid w:val="00CA618D"/>
    <w:rsid w:val="00CA6DB5"/>
    <w:rsid w:val="00CE1CD6"/>
    <w:rsid w:val="00CE5E05"/>
    <w:rsid w:val="00CF7905"/>
    <w:rsid w:val="00D038F0"/>
    <w:rsid w:val="00D05796"/>
    <w:rsid w:val="00D05E13"/>
    <w:rsid w:val="00D147F7"/>
    <w:rsid w:val="00D17955"/>
    <w:rsid w:val="00D24A50"/>
    <w:rsid w:val="00D24BEE"/>
    <w:rsid w:val="00D25F4D"/>
    <w:rsid w:val="00D273B9"/>
    <w:rsid w:val="00D34AAA"/>
    <w:rsid w:val="00D429E3"/>
    <w:rsid w:val="00D4665A"/>
    <w:rsid w:val="00D46A41"/>
    <w:rsid w:val="00D518C4"/>
    <w:rsid w:val="00D74BCE"/>
    <w:rsid w:val="00D76CDE"/>
    <w:rsid w:val="00D77DC3"/>
    <w:rsid w:val="00D811EF"/>
    <w:rsid w:val="00D81F3B"/>
    <w:rsid w:val="00D920FC"/>
    <w:rsid w:val="00D97E69"/>
    <w:rsid w:val="00DA1700"/>
    <w:rsid w:val="00DA5CE6"/>
    <w:rsid w:val="00DB6BF5"/>
    <w:rsid w:val="00DB6D75"/>
    <w:rsid w:val="00DC15F8"/>
    <w:rsid w:val="00DC27A5"/>
    <w:rsid w:val="00DC2FB7"/>
    <w:rsid w:val="00DC5181"/>
    <w:rsid w:val="00DD12C5"/>
    <w:rsid w:val="00DD539C"/>
    <w:rsid w:val="00DF39CD"/>
    <w:rsid w:val="00DF4939"/>
    <w:rsid w:val="00DF57A8"/>
    <w:rsid w:val="00E05B5B"/>
    <w:rsid w:val="00E13BD0"/>
    <w:rsid w:val="00E15A64"/>
    <w:rsid w:val="00E217E8"/>
    <w:rsid w:val="00E251A2"/>
    <w:rsid w:val="00E426C0"/>
    <w:rsid w:val="00E4378D"/>
    <w:rsid w:val="00E50722"/>
    <w:rsid w:val="00E56B8C"/>
    <w:rsid w:val="00E572D7"/>
    <w:rsid w:val="00E6094D"/>
    <w:rsid w:val="00E63B6A"/>
    <w:rsid w:val="00E66973"/>
    <w:rsid w:val="00E67B52"/>
    <w:rsid w:val="00E75F99"/>
    <w:rsid w:val="00E8556A"/>
    <w:rsid w:val="00EA0DBA"/>
    <w:rsid w:val="00EB217E"/>
    <w:rsid w:val="00EB28B0"/>
    <w:rsid w:val="00EC11B3"/>
    <w:rsid w:val="00ED3579"/>
    <w:rsid w:val="00EE05E4"/>
    <w:rsid w:val="00EE1723"/>
    <w:rsid w:val="00EE37B9"/>
    <w:rsid w:val="00EE3BEB"/>
    <w:rsid w:val="00F1126B"/>
    <w:rsid w:val="00F12B1C"/>
    <w:rsid w:val="00F12EC5"/>
    <w:rsid w:val="00F15473"/>
    <w:rsid w:val="00F15AEB"/>
    <w:rsid w:val="00F20637"/>
    <w:rsid w:val="00F26B6D"/>
    <w:rsid w:val="00F34A85"/>
    <w:rsid w:val="00F351B5"/>
    <w:rsid w:val="00F37122"/>
    <w:rsid w:val="00F55272"/>
    <w:rsid w:val="00F6483B"/>
    <w:rsid w:val="00F67D4A"/>
    <w:rsid w:val="00F7575F"/>
    <w:rsid w:val="00F76589"/>
    <w:rsid w:val="00F8321D"/>
    <w:rsid w:val="00F84727"/>
    <w:rsid w:val="00F86C3A"/>
    <w:rsid w:val="00F86CB9"/>
    <w:rsid w:val="00F90460"/>
    <w:rsid w:val="00F971BE"/>
    <w:rsid w:val="00FA6CBF"/>
    <w:rsid w:val="00FD0F67"/>
    <w:rsid w:val="00FD1158"/>
    <w:rsid w:val="00FD26CD"/>
    <w:rsid w:val="00FD4EFA"/>
    <w:rsid w:val="00FD606A"/>
    <w:rsid w:val="00FE36A4"/>
    <w:rsid w:val="00FF18EF"/>
    <w:rsid w:val="00FF204B"/>
    <w:rsid w:val="00FF27EB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8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37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7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78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E437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7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7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78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437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7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78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78D"/>
    <w:rPr>
      <w:rFonts w:ascii="Lucida Sans Unicode" w:eastAsia="Times New Roman" w:hAnsi="Lucida Sans Unicode" w:cs="Lucida Sans Unicode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378D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78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378D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4378D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378D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378D"/>
    <w:rPr>
      <w:rFonts w:ascii="Arial" w:eastAsia="Times New Roman" w:hAnsi="Arial" w:cs="Arial"/>
      <w:sz w:val="22"/>
      <w:lang w:eastAsia="ru-RU"/>
    </w:rPr>
  </w:style>
  <w:style w:type="character" w:styleId="a4">
    <w:name w:val="Strong"/>
    <w:basedOn w:val="a0"/>
    <w:qFormat/>
    <w:rsid w:val="00E4378D"/>
    <w:rPr>
      <w:rFonts w:ascii="Verdana" w:hAnsi="Verdana"/>
      <w:b/>
      <w:bCs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05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F0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locked/>
    <w:rsid w:val="006602F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602F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</w:rPr>
  </w:style>
  <w:style w:type="character" w:customStyle="1" w:styleId="8pt">
    <w:name w:val="Основной текст + 8 pt"/>
    <w:aliases w:val="Полужирный"/>
    <w:basedOn w:val="a7"/>
    <w:rsid w:val="006602F6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character" w:customStyle="1" w:styleId="Consolas">
    <w:name w:val="Основной текст + Consolas"/>
    <w:aliases w:val="Интервал 0 pt"/>
    <w:basedOn w:val="a7"/>
    <w:rsid w:val="006602F6"/>
    <w:rPr>
      <w:rFonts w:ascii="Consolas" w:eastAsia="Consolas" w:hAnsi="Consolas" w:cs="Consolas"/>
      <w:spacing w:val="-10"/>
      <w:sz w:val="17"/>
      <w:szCs w:val="17"/>
      <w:shd w:val="clear" w:color="auto" w:fill="FFFFFF"/>
    </w:rPr>
  </w:style>
  <w:style w:type="paragraph" w:customStyle="1" w:styleId="ConsPlusNormal">
    <w:name w:val="ConsPlusNormal"/>
    <w:rsid w:val="00576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12B1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3469F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43469F"/>
    <w:rPr>
      <w:rFonts w:eastAsia="Times New Roman"/>
      <w:sz w:val="28"/>
      <w:szCs w:val="24"/>
    </w:rPr>
  </w:style>
  <w:style w:type="paragraph" w:styleId="aa">
    <w:name w:val="List Paragraph"/>
    <w:basedOn w:val="a"/>
    <w:uiPriority w:val="34"/>
    <w:qFormat/>
    <w:rsid w:val="00434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8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37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7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78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E437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7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7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78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437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7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78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78D"/>
    <w:rPr>
      <w:rFonts w:ascii="Lucida Sans Unicode" w:eastAsia="Times New Roman" w:hAnsi="Lucida Sans Unicode" w:cs="Lucida Sans Unicode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378D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78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378D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4378D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378D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378D"/>
    <w:rPr>
      <w:rFonts w:ascii="Arial" w:eastAsia="Times New Roman" w:hAnsi="Arial" w:cs="Arial"/>
      <w:sz w:val="22"/>
      <w:lang w:eastAsia="ru-RU"/>
    </w:rPr>
  </w:style>
  <w:style w:type="character" w:styleId="a4">
    <w:name w:val="Strong"/>
    <w:basedOn w:val="a0"/>
    <w:qFormat/>
    <w:rsid w:val="00E4378D"/>
    <w:rPr>
      <w:rFonts w:ascii="Verdana" w:hAnsi="Verdana"/>
      <w:b/>
      <w:bCs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05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F0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locked/>
    <w:rsid w:val="006602F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602F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</w:rPr>
  </w:style>
  <w:style w:type="character" w:customStyle="1" w:styleId="8pt">
    <w:name w:val="Основной текст + 8 pt"/>
    <w:aliases w:val="Полужирный"/>
    <w:basedOn w:val="a7"/>
    <w:rsid w:val="006602F6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character" w:customStyle="1" w:styleId="Consolas">
    <w:name w:val="Основной текст + Consolas"/>
    <w:aliases w:val="Интервал 0 pt"/>
    <w:basedOn w:val="a7"/>
    <w:rsid w:val="006602F6"/>
    <w:rPr>
      <w:rFonts w:ascii="Consolas" w:eastAsia="Consolas" w:hAnsi="Consolas" w:cs="Consolas"/>
      <w:spacing w:val="-10"/>
      <w:sz w:val="17"/>
      <w:szCs w:val="17"/>
      <w:shd w:val="clear" w:color="auto" w:fill="FFFFFF"/>
    </w:rPr>
  </w:style>
  <w:style w:type="paragraph" w:customStyle="1" w:styleId="ConsPlusNormal">
    <w:name w:val="ConsPlusNormal"/>
    <w:rsid w:val="00576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12B1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3469F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43469F"/>
    <w:rPr>
      <w:rFonts w:eastAsia="Times New Roman"/>
      <w:sz w:val="28"/>
      <w:szCs w:val="24"/>
    </w:rPr>
  </w:style>
  <w:style w:type="paragraph" w:styleId="aa">
    <w:name w:val="List Paragraph"/>
    <w:basedOn w:val="a"/>
    <w:uiPriority w:val="34"/>
    <w:qFormat/>
    <w:rsid w:val="0043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5C7CC22-6042-455C-882C-AC392D46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42</Pages>
  <Words>9194</Words>
  <Characters>52410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61482</CharactersWithSpaces>
  <SharedDoc>false</SharedDoc>
  <HLinks>
    <vt:vector size="6" baseType="variant"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consultantplus://offline/main?base=RLAW390;n=32670;fld=134;dst=100011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2019-12-18T10:27:00Z</cp:lastPrinted>
  <dcterms:created xsi:type="dcterms:W3CDTF">2019-12-17T11:46:00Z</dcterms:created>
  <dcterms:modified xsi:type="dcterms:W3CDTF">2019-12-18T10:27:00Z</dcterms:modified>
</cp:coreProperties>
</file>