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70" w:rsidRDefault="00774D70" w:rsidP="00774D70">
      <w:pPr>
        <w:pStyle w:val="a5"/>
        <w:tabs>
          <w:tab w:val="left" w:pos="1134"/>
          <w:tab w:val="left" w:pos="2440"/>
        </w:tabs>
        <w:spacing w:after="0"/>
        <w:rPr>
          <w:noProof/>
        </w:rPr>
      </w:pPr>
      <w:r>
        <w:rPr>
          <w:b/>
          <w:bCs/>
          <w:sz w:val="28"/>
          <w:szCs w:val="28"/>
        </w:rPr>
        <w:tab/>
      </w:r>
      <w:r w:rsidR="00FE181B">
        <w:rPr>
          <w:b/>
          <w:bCs/>
          <w:sz w:val="28"/>
          <w:szCs w:val="28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514350" cy="790575"/>
            <wp:effectExtent l="0" t="0" r="0" b="9525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70" w:rsidRDefault="00774D70" w:rsidP="00774D70">
      <w:pPr>
        <w:pStyle w:val="a5"/>
        <w:tabs>
          <w:tab w:val="left" w:pos="1134"/>
          <w:tab w:val="left" w:pos="2440"/>
        </w:tabs>
        <w:spacing w:after="0"/>
        <w:rPr>
          <w:b/>
          <w:bCs/>
          <w:sz w:val="28"/>
          <w:szCs w:val="28"/>
        </w:rPr>
      </w:pPr>
    </w:p>
    <w:p w:rsidR="00774D70" w:rsidRPr="00357764" w:rsidRDefault="00FE181B" w:rsidP="00774D70">
      <w:pPr>
        <w:pStyle w:val="a5"/>
        <w:tabs>
          <w:tab w:val="left" w:pos="1134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774D70" w:rsidRPr="00357764">
        <w:rPr>
          <w:b/>
          <w:bCs/>
          <w:sz w:val="28"/>
          <w:szCs w:val="28"/>
        </w:rPr>
        <w:t>АДМИНИСТРАЦИЯ</w:t>
      </w:r>
    </w:p>
    <w:p w:rsidR="00774D70" w:rsidRPr="00357764" w:rsidRDefault="00774D70" w:rsidP="00774D70">
      <w:pPr>
        <w:pStyle w:val="a5"/>
        <w:spacing w:after="0"/>
        <w:rPr>
          <w:sz w:val="28"/>
          <w:szCs w:val="28"/>
        </w:rPr>
      </w:pPr>
    </w:p>
    <w:p w:rsidR="00774D70" w:rsidRPr="00357764" w:rsidRDefault="00774D70" w:rsidP="00774D70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>МУНИЦИПАЛЬНОГО ОБРАЗОВАНИЯ</w:t>
      </w:r>
    </w:p>
    <w:p w:rsidR="00774D70" w:rsidRPr="00357764" w:rsidRDefault="00774D70" w:rsidP="00774D70">
      <w:pPr>
        <w:pStyle w:val="a5"/>
        <w:spacing w:after="0"/>
        <w:rPr>
          <w:b/>
          <w:bCs/>
          <w:sz w:val="28"/>
          <w:szCs w:val="28"/>
        </w:rPr>
      </w:pPr>
    </w:p>
    <w:p w:rsidR="00774D70" w:rsidRPr="00357764" w:rsidRDefault="00774D70" w:rsidP="00774D70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НОВОСЕРГИЕВСКИЙ РАЙОН</w:t>
      </w:r>
    </w:p>
    <w:p w:rsidR="00774D70" w:rsidRPr="00357764" w:rsidRDefault="00774D70" w:rsidP="00774D70">
      <w:pPr>
        <w:pStyle w:val="a5"/>
        <w:spacing w:after="0"/>
      </w:pPr>
    </w:p>
    <w:p w:rsidR="00774D70" w:rsidRPr="00357764" w:rsidRDefault="00774D70" w:rsidP="00774D70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ОРЕНБУРГСКОЙ ОБЛАСТИ</w:t>
      </w:r>
    </w:p>
    <w:p w:rsidR="00774D70" w:rsidRPr="00357764" w:rsidRDefault="00774D70" w:rsidP="00774D70">
      <w:pPr>
        <w:pStyle w:val="a5"/>
        <w:spacing w:after="0"/>
      </w:pPr>
    </w:p>
    <w:p w:rsidR="00774D70" w:rsidRPr="00357764" w:rsidRDefault="00774D70" w:rsidP="00774D70">
      <w:pPr>
        <w:pStyle w:val="a5"/>
        <w:spacing w:after="0"/>
        <w:rPr>
          <w:b/>
          <w:bCs/>
          <w:sz w:val="28"/>
          <w:szCs w:val="28"/>
        </w:rPr>
      </w:pPr>
      <w:r w:rsidRPr="00357764">
        <w:rPr>
          <w:b/>
          <w:bCs/>
          <w:sz w:val="28"/>
          <w:szCs w:val="28"/>
        </w:rPr>
        <w:t xml:space="preserve">                 ПОСТАНОВЛЕНИЕ</w:t>
      </w:r>
    </w:p>
    <w:p w:rsidR="00774D70" w:rsidRPr="00357764" w:rsidRDefault="00774D70" w:rsidP="00F74480">
      <w:pPr>
        <w:pStyle w:val="a5"/>
        <w:tabs>
          <w:tab w:val="left" w:pos="2610"/>
        </w:tabs>
        <w:spacing w:after="0"/>
        <w:rPr>
          <w:sz w:val="28"/>
          <w:szCs w:val="28"/>
        </w:rPr>
      </w:pPr>
      <w:r w:rsidRPr="00357764">
        <w:rPr>
          <w:sz w:val="28"/>
          <w:szCs w:val="28"/>
        </w:rPr>
        <w:t>_</w:t>
      </w:r>
      <w:r w:rsidRPr="00357764">
        <w:rPr>
          <w:b/>
          <w:bCs/>
          <w:sz w:val="28"/>
          <w:szCs w:val="28"/>
        </w:rPr>
        <w:t>__</w:t>
      </w:r>
      <w:r w:rsidR="00F41244">
        <w:rPr>
          <w:b/>
          <w:bCs/>
          <w:sz w:val="28"/>
          <w:szCs w:val="28"/>
        </w:rPr>
        <w:t>16.10.2019</w:t>
      </w:r>
      <w:r w:rsidRPr="00357764">
        <w:rPr>
          <w:sz w:val="28"/>
          <w:szCs w:val="28"/>
        </w:rPr>
        <w:t>______№  _</w:t>
      </w:r>
      <w:r w:rsidRPr="00357764">
        <w:rPr>
          <w:b/>
          <w:bCs/>
          <w:sz w:val="28"/>
          <w:szCs w:val="28"/>
        </w:rPr>
        <w:t>___</w:t>
      </w:r>
      <w:r w:rsidR="00F41244">
        <w:rPr>
          <w:b/>
          <w:bCs/>
          <w:sz w:val="28"/>
          <w:szCs w:val="28"/>
        </w:rPr>
        <w:t>1002-п</w:t>
      </w:r>
      <w:bookmarkStart w:id="0" w:name="_GoBack"/>
      <w:bookmarkEnd w:id="0"/>
      <w:r w:rsidRPr="00357764">
        <w:rPr>
          <w:b/>
          <w:bCs/>
          <w:sz w:val="28"/>
          <w:szCs w:val="28"/>
        </w:rPr>
        <w:t>_____</w:t>
      </w:r>
      <w:r w:rsidRPr="00357764">
        <w:rPr>
          <w:sz w:val="28"/>
          <w:szCs w:val="28"/>
        </w:rPr>
        <w:t>______</w:t>
      </w:r>
    </w:p>
    <w:p w:rsidR="00774D70" w:rsidRPr="00357764" w:rsidRDefault="00774D70" w:rsidP="00774D70">
      <w:pPr>
        <w:pStyle w:val="a5"/>
        <w:rPr>
          <w:sz w:val="28"/>
          <w:szCs w:val="28"/>
        </w:rPr>
      </w:pPr>
      <w:r w:rsidRPr="00357764">
        <w:rPr>
          <w:sz w:val="28"/>
          <w:szCs w:val="28"/>
        </w:rPr>
        <w:t xml:space="preserve">                  п. Новосергиевка</w:t>
      </w:r>
      <w:r w:rsidR="00D562EF">
        <w:rPr>
          <w:noProof/>
          <w:lang w:eastAsia="ru-RU"/>
        </w:rPr>
        <w:pict>
          <v:line id="Прямая соединительная линия 9" o:spid="_x0000_s1026" style="position:absolute;z-index:251659264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562EF">
        <w:rPr>
          <w:noProof/>
          <w:lang w:eastAsia="ru-RU"/>
        </w:rPr>
        <w:pict>
          <v:line id="Прямая соединительная линия 10" o:spid="_x0000_s1029" style="position:absolute;z-index:251660288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D562EF">
        <w:rPr>
          <w:noProof/>
          <w:lang w:eastAsia="ru-RU"/>
        </w:rPr>
        <w:pict>
          <v:line id="Прямая соединительная линия 11" o:spid="_x0000_s1028" style="position:absolute;flip:x;z-index:251661312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562EF">
        <w:rPr>
          <w:noProof/>
          <w:lang w:eastAsia="ru-RU"/>
        </w:rPr>
        <w:pict>
          <v:line id="Прямая соединительная линия 12" o:spid="_x0000_s1027" style="position:absolute;z-index:251662336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74D70" w:rsidRPr="00D562EF" w:rsidRDefault="00774D70" w:rsidP="00774D70">
      <w:pPr>
        <w:pStyle w:val="4"/>
        <w:shd w:val="clear" w:color="auto" w:fill="auto"/>
        <w:spacing w:before="0" w:after="0" w:line="240" w:lineRule="auto"/>
        <w:ind w:left="40" w:right="20"/>
        <w:rPr>
          <w:rStyle w:val="1"/>
          <w:sz w:val="24"/>
          <w:szCs w:val="28"/>
        </w:rPr>
      </w:pPr>
      <w:r w:rsidRPr="00D562EF">
        <w:rPr>
          <w:rStyle w:val="1"/>
          <w:sz w:val="24"/>
          <w:szCs w:val="28"/>
        </w:rPr>
        <w:t>Об утверждении порядка осуществления</w:t>
      </w:r>
    </w:p>
    <w:p w:rsidR="00774D70" w:rsidRPr="00D562EF" w:rsidRDefault="00774D70" w:rsidP="00774D70">
      <w:pPr>
        <w:pStyle w:val="4"/>
        <w:shd w:val="clear" w:color="auto" w:fill="auto"/>
        <w:spacing w:before="0" w:after="0" w:line="240" w:lineRule="auto"/>
        <w:ind w:left="40" w:right="20"/>
        <w:rPr>
          <w:rStyle w:val="1"/>
          <w:sz w:val="24"/>
          <w:szCs w:val="28"/>
        </w:rPr>
      </w:pPr>
      <w:r w:rsidRPr="00D562EF">
        <w:rPr>
          <w:rStyle w:val="1"/>
          <w:sz w:val="24"/>
          <w:szCs w:val="28"/>
        </w:rPr>
        <w:t>механизма</w:t>
      </w:r>
      <w:r w:rsidR="00FE181B" w:rsidRPr="00D562EF">
        <w:rPr>
          <w:rStyle w:val="1"/>
          <w:sz w:val="24"/>
          <w:szCs w:val="28"/>
        </w:rPr>
        <w:t xml:space="preserve"> </w:t>
      </w:r>
      <w:r w:rsidRPr="00D562EF">
        <w:rPr>
          <w:rStyle w:val="1"/>
          <w:sz w:val="24"/>
          <w:szCs w:val="28"/>
        </w:rPr>
        <w:t xml:space="preserve">оперативно-диспетчерского </w:t>
      </w:r>
    </w:p>
    <w:p w:rsidR="00774D70" w:rsidRPr="00D562EF" w:rsidRDefault="00774D70" w:rsidP="00774D70">
      <w:pPr>
        <w:pStyle w:val="4"/>
        <w:shd w:val="clear" w:color="auto" w:fill="auto"/>
        <w:spacing w:before="0" w:after="0" w:line="240" w:lineRule="auto"/>
        <w:ind w:left="40" w:right="20"/>
        <w:rPr>
          <w:rStyle w:val="1"/>
          <w:sz w:val="24"/>
          <w:szCs w:val="28"/>
        </w:rPr>
      </w:pPr>
      <w:r w:rsidRPr="00D562EF">
        <w:rPr>
          <w:rStyle w:val="1"/>
          <w:sz w:val="24"/>
          <w:szCs w:val="28"/>
        </w:rPr>
        <w:t>управления в системе</w:t>
      </w:r>
      <w:r w:rsidR="00FE181B" w:rsidRPr="00D562EF">
        <w:rPr>
          <w:rStyle w:val="1"/>
          <w:sz w:val="24"/>
          <w:szCs w:val="28"/>
        </w:rPr>
        <w:t xml:space="preserve"> </w:t>
      </w:r>
      <w:r w:rsidRPr="00D562EF">
        <w:rPr>
          <w:rStyle w:val="1"/>
          <w:sz w:val="24"/>
          <w:szCs w:val="28"/>
        </w:rPr>
        <w:t xml:space="preserve">теплоснабжения </w:t>
      </w:r>
      <w:proofErr w:type="gramStart"/>
      <w:r w:rsidRPr="00D562EF">
        <w:rPr>
          <w:rStyle w:val="1"/>
          <w:sz w:val="24"/>
          <w:szCs w:val="28"/>
        </w:rPr>
        <w:t>на</w:t>
      </w:r>
      <w:proofErr w:type="gramEnd"/>
    </w:p>
    <w:p w:rsidR="00774D70" w:rsidRPr="00D562EF" w:rsidRDefault="00774D70" w:rsidP="00774D70">
      <w:pPr>
        <w:pStyle w:val="4"/>
        <w:shd w:val="clear" w:color="auto" w:fill="auto"/>
        <w:spacing w:before="0" w:after="0" w:line="240" w:lineRule="auto"/>
        <w:ind w:left="40" w:right="20"/>
        <w:rPr>
          <w:rStyle w:val="1"/>
          <w:sz w:val="24"/>
          <w:szCs w:val="28"/>
        </w:rPr>
      </w:pPr>
      <w:r w:rsidRPr="00D562EF">
        <w:rPr>
          <w:rStyle w:val="1"/>
          <w:sz w:val="24"/>
          <w:szCs w:val="28"/>
        </w:rPr>
        <w:t xml:space="preserve">территории муниципальногообразования </w:t>
      </w:r>
    </w:p>
    <w:p w:rsidR="00774D70" w:rsidRPr="00D562EF" w:rsidRDefault="00774D70" w:rsidP="00774D70">
      <w:pPr>
        <w:pStyle w:val="4"/>
        <w:shd w:val="clear" w:color="auto" w:fill="auto"/>
        <w:spacing w:before="0" w:after="0" w:line="240" w:lineRule="auto"/>
        <w:ind w:left="40" w:right="20"/>
        <w:rPr>
          <w:rStyle w:val="1"/>
          <w:sz w:val="24"/>
          <w:szCs w:val="28"/>
        </w:rPr>
      </w:pPr>
      <w:r w:rsidRPr="00D562EF">
        <w:rPr>
          <w:rStyle w:val="1"/>
          <w:sz w:val="24"/>
          <w:szCs w:val="28"/>
        </w:rPr>
        <w:t>«Новосергиевский район»</w:t>
      </w:r>
    </w:p>
    <w:p w:rsidR="00774D70" w:rsidRDefault="00774D70" w:rsidP="00774D70">
      <w:pPr>
        <w:pStyle w:val="4"/>
        <w:shd w:val="clear" w:color="auto" w:fill="auto"/>
        <w:spacing w:before="0" w:after="0" w:line="240" w:lineRule="auto"/>
        <w:ind w:left="40" w:right="20"/>
        <w:rPr>
          <w:rStyle w:val="1"/>
          <w:sz w:val="28"/>
          <w:szCs w:val="28"/>
        </w:rPr>
      </w:pPr>
    </w:p>
    <w:p w:rsidR="00774D70" w:rsidRDefault="00774D70" w:rsidP="00774D70">
      <w:pPr>
        <w:pStyle w:val="4"/>
        <w:shd w:val="clear" w:color="auto" w:fill="auto"/>
        <w:spacing w:before="0" w:after="0" w:line="240" w:lineRule="auto"/>
        <w:ind w:left="40" w:right="20"/>
        <w:rPr>
          <w:rStyle w:val="1"/>
          <w:sz w:val="28"/>
          <w:szCs w:val="28"/>
        </w:rPr>
      </w:pP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562EF">
        <w:rPr>
          <w:rStyle w:val="1"/>
          <w:sz w:val="24"/>
          <w:szCs w:val="24"/>
        </w:rPr>
        <w:t xml:space="preserve">В целях организации и проведения проверки готовности к отопительному периоду жилищного фонда, объектов инженерной и социальной инфраструктуры муниципального образования «Новосергиевский район», в соответствии с Федеральным законом от 27.07.2010 № 190-ФЗ «О теплоснабжении», приказом </w:t>
      </w:r>
      <w:r w:rsidR="00D562EF">
        <w:rPr>
          <w:rStyle w:val="1"/>
          <w:sz w:val="24"/>
          <w:szCs w:val="24"/>
        </w:rPr>
        <w:t>м</w:t>
      </w:r>
      <w:r w:rsidRPr="00D562EF">
        <w:rPr>
          <w:rStyle w:val="1"/>
          <w:sz w:val="24"/>
          <w:szCs w:val="24"/>
        </w:rPr>
        <w:t>инистерства энергетики Российской Федерации от 12.03.2013 №103 «Об утверждении правил оценки готовности к отопительному се</w:t>
      </w:r>
      <w:r w:rsidR="0063233D" w:rsidRPr="00D562EF">
        <w:rPr>
          <w:rStyle w:val="1"/>
          <w:sz w:val="24"/>
          <w:szCs w:val="24"/>
        </w:rPr>
        <w:t>зону», руководствуясь  статьей 6</w:t>
      </w:r>
      <w:r w:rsidRPr="00D562EF">
        <w:rPr>
          <w:rStyle w:val="1"/>
          <w:sz w:val="24"/>
          <w:szCs w:val="24"/>
        </w:rPr>
        <w:t xml:space="preserve"> Устава муниципального образования «Новосергиевский район»</w:t>
      </w:r>
      <w:r w:rsidR="000A5022" w:rsidRPr="00D562EF">
        <w:rPr>
          <w:rStyle w:val="1"/>
          <w:sz w:val="24"/>
          <w:szCs w:val="24"/>
        </w:rPr>
        <w:t>:</w:t>
      </w:r>
      <w:proofErr w:type="gramEnd"/>
    </w:p>
    <w:p w:rsidR="009E59DF" w:rsidRPr="00D562EF" w:rsidRDefault="00774D70" w:rsidP="00D562EF">
      <w:pPr>
        <w:pStyle w:val="4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40" w:lineRule="auto"/>
        <w:ind w:left="0" w:firstLine="709"/>
        <w:jc w:val="both"/>
        <w:rPr>
          <w:rStyle w:val="1"/>
          <w:sz w:val="24"/>
          <w:szCs w:val="24"/>
          <w:shd w:val="clear" w:color="auto" w:fill="auto"/>
        </w:rPr>
      </w:pPr>
      <w:r w:rsidRPr="00D562EF">
        <w:rPr>
          <w:rStyle w:val="1"/>
          <w:sz w:val="24"/>
          <w:szCs w:val="24"/>
        </w:rPr>
        <w:t>Утвердить порядок осуществления механизма оперативно-диспетчерского управления в системе теплоснабжения на территории муниципального образования «</w:t>
      </w:r>
      <w:r w:rsidR="000A5022" w:rsidRPr="00D562EF">
        <w:rPr>
          <w:rStyle w:val="1"/>
          <w:sz w:val="24"/>
          <w:szCs w:val="24"/>
        </w:rPr>
        <w:t>Новосергиев</w:t>
      </w:r>
      <w:r w:rsidRPr="00D562EF">
        <w:rPr>
          <w:rStyle w:val="1"/>
          <w:sz w:val="24"/>
          <w:szCs w:val="24"/>
        </w:rPr>
        <w:t xml:space="preserve">ский район» </w:t>
      </w:r>
      <w:r w:rsidR="00F74480" w:rsidRPr="00D562EF">
        <w:rPr>
          <w:rStyle w:val="1"/>
          <w:sz w:val="24"/>
          <w:szCs w:val="24"/>
        </w:rPr>
        <w:t xml:space="preserve"> согласно </w:t>
      </w:r>
      <w:r w:rsidRPr="00D562EF">
        <w:rPr>
          <w:rStyle w:val="1"/>
          <w:sz w:val="24"/>
          <w:szCs w:val="24"/>
        </w:rPr>
        <w:t>приложени</w:t>
      </w:r>
      <w:r w:rsidR="00F74480" w:rsidRPr="00D562EF">
        <w:rPr>
          <w:rStyle w:val="1"/>
          <w:sz w:val="24"/>
          <w:szCs w:val="24"/>
        </w:rPr>
        <w:t>ю.</w:t>
      </w:r>
    </w:p>
    <w:p w:rsidR="009E59DF" w:rsidRPr="00D562EF" w:rsidRDefault="009E59DF" w:rsidP="00D562EF">
      <w:pPr>
        <w:pStyle w:val="4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40" w:lineRule="auto"/>
        <w:ind w:left="0" w:firstLine="709"/>
        <w:jc w:val="both"/>
        <w:rPr>
          <w:rStyle w:val="a4"/>
          <w:b w:val="0"/>
          <w:bCs w:val="0"/>
          <w:sz w:val="24"/>
          <w:szCs w:val="24"/>
        </w:rPr>
      </w:pPr>
      <w:proofErr w:type="gramStart"/>
      <w:r w:rsidRPr="00D562EF">
        <w:rPr>
          <w:rStyle w:val="a4"/>
          <w:b w:val="0"/>
          <w:sz w:val="24"/>
          <w:szCs w:val="24"/>
        </w:rPr>
        <w:t>Контроль за</w:t>
      </w:r>
      <w:proofErr w:type="gramEnd"/>
      <w:r w:rsidRPr="00D562EF">
        <w:rPr>
          <w:rStyle w:val="a4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по оп</w:t>
      </w:r>
      <w:r w:rsidR="00D562EF">
        <w:rPr>
          <w:rStyle w:val="a4"/>
          <w:b w:val="0"/>
          <w:sz w:val="24"/>
          <w:szCs w:val="24"/>
        </w:rPr>
        <w:t>еративным вопросам  Попова Ю.И.</w:t>
      </w:r>
    </w:p>
    <w:p w:rsidR="009E59DF" w:rsidRPr="00D562EF" w:rsidRDefault="009E59DF" w:rsidP="00D562EF">
      <w:pPr>
        <w:pStyle w:val="4"/>
        <w:numPr>
          <w:ilvl w:val="0"/>
          <w:numId w:val="8"/>
        </w:numPr>
        <w:shd w:val="clear" w:color="auto" w:fill="auto"/>
        <w:tabs>
          <w:tab w:val="left" w:pos="318"/>
        </w:tabs>
        <w:spacing w:before="0" w:after="0" w:line="240" w:lineRule="auto"/>
        <w:ind w:left="0" w:firstLine="709"/>
        <w:jc w:val="both"/>
        <w:rPr>
          <w:rStyle w:val="a4"/>
          <w:b w:val="0"/>
          <w:bCs w:val="0"/>
          <w:sz w:val="24"/>
          <w:szCs w:val="24"/>
        </w:rPr>
      </w:pPr>
      <w:r w:rsidRPr="00D562EF">
        <w:rPr>
          <w:rStyle w:val="a4"/>
          <w:b w:val="0"/>
          <w:sz w:val="24"/>
          <w:szCs w:val="24"/>
        </w:rPr>
        <w:t>Постановление вступает в силу со дня его подписания и подлежит размещению на сайте администрации района.</w:t>
      </w:r>
    </w:p>
    <w:p w:rsidR="009E59DF" w:rsidRDefault="009E59DF" w:rsidP="00D562EF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D562EF" w:rsidRPr="00D562EF" w:rsidRDefault="00D562EF" w:rsidP="00D562EF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E59DF" w:rsidRPr="00D562EF" w:rsidRDefault="009E59DF" w:rsidP="009E59D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2EF">
        <w:rPr>
          <w:rFonts w:ascii="Times New Roman" w:hAnsi="Times New Roman" w:cs="Times New Roman"/>
          <w:bCs/>
          <w:sz w:val="24"/>
          <w:szCs w:val="24"/>
        </w:rPr>
        <w:t xml:space="preserve">Глава администрации района </w:t>
      </w:r>
      <w:r w:rsidRPr="00D562EF">
        <w:rPr>
          <w:rFonts w:ascii="Times New Roman" w:hAnsi="Times New Roman" w:cs="Times New Roman"/>
          <w:bCs/>
          <w:sz w:val="24"/>
          <w:szCs w:val="24"/>
        </w:rPr>
        <w:tab/>
      </w:r>
      <w:r w:rsidRPr="00D562EF">
        <w:rPr>
          <w:rFonts w:ascii="Times New Roman" w:hAnsi="Times New Roman" w:cs="Times New Roman"/>
          <w:bCs/>
          <w:sz w:val="24"/>
          <w:szCs w:val="24"/>
        </w:rPr>
        <w:tab/>
      </w:r>
      <w:r w:rsidRPr="00D562EF">
        <w:rPr>
          <w:rFonts w:ascii="Times New Roman" w:hAnsi="Times New Roman" w:cs="Times New Roman"/>
          <w:bCs/>
          <w:sz w:val="24"/>
          <w:szCs w:val="24"/>
        </w:rPr>
        <w:tab/>
      </w:r>
      <w:r w:rsidR="00FE181B" w:rsidRPr="00D5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2E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E181B" w:rsidRPr="00D562EF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562EF">
        <w:rPr>
          <w:rFonts w:ascii="Times New Roman" w:hAnsi="Times New Roman" w:cs="Times New Roman"/>
          <w:bCs/>
          <w:sz w:val="24"/>
          <w:szCs w:val="24"/>
        </w:rPr>
        <w:t xml:space="preserve"> А.Д. Лыков</w:t>
      </w:r>
    </w:p>
    <w:p w:rsidR="00F74480" w:rsidRPr="00D562EF" w:rsidRDefault="00F74480" w:rsidP="00D562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D70" w:rsidRPr="00D562EF" w:rsidRDefault="009E59DF" w:rsidP="00D562EF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D562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Разослано: Попову Ю.И., </w:t>
      </w:r>
      <w:r w:rsidR="00F74480" w:rsidRPr="00D562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руководителям </w:t>
      </w:r>
      <w:proofErr w:type="spellStart"/>
      <w:r w:rsidR="00F74480" w:rsidRPr="00D562E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F74480" w:rsidRPr="00D562EF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</w:t>
      </w:r>
      <w:r w:rsidRPr="00D562EF">
        <w:rPr>
          <w:rStyle w:val="a4"/>
          <w:rFonts w:ascii="Times New Roman" w:hAnsi="Times New Roman" w:cs="Times New Roman"/>
          <w:b w:val="0"/>
          <w:sz w:val="24"/>
          <w:szCs w:val="24"/>
        </w:rPr>
        <w:t>, главам администраций      сельпоссоветов, орготделу,   прокурору.</w:t>
      </w:r>
      <w:r w:rsidR="000A5022" w:rsidRPr="00D562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562EF" w:rsidRPr="00D562EF" w:rsidTr="00D562E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562EF" w:rsidRPr="00D562EF" w:rsidRDefault="00D562EF" w:rsidP="00D562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62EF"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</w:t>
            </w:r>
          </w:p>
          <w:p w:rsidR="00D562EF" w:rsidRPr="00D562EF" w:rsidRDefault="00D562EF" w:rsidP="00D562EF">
            <w:pPr>
              <w:rPr>
                <w:rFonts w:ascii="Times New Roman" w:hAnsi="Times New Roman" w:cs="Times New Roman"/>
                <w:sz w:val="24"/>
              </w:rPr>
            </w:pPr>
            <w:r w:rsidRPr="00D562EF">
              <w:rPr>
                <w:rFonts w:ascii="Times New Roman" w:hAnsi="Times New Roman" w:cs="Times New Roman"/>
                <w:sz w:val="24"/>
              </w:rPr>
              <w:t xml:space="preserve">к постановлению администрации  Новосергиевского района  </w:t>
            </w:r>
          </w:p>
          <w:p w:rsidR="00D562EF" w:rsidRPr="00D562EF" w:rsidRDefault="00D562EF" w:rsidP="00D562EF">
            <w:pPr>
              <w:tabs>
                <w:tab w:val="left" w:pos="6810"/>
              </w:tabs>
              <w:rPr>
                <w:rFonts w:ascii="Times New Roman" w:hAnsi="Times New Roman" w:cs="Times New Roman"/>
                <w:sz w:val="24"/>
              </w:rPr>
            </w:pPr>
            <w:r w:rsidRPr="00D562EF">
              <w:rPr>
                <w:rFonts w:ascii="Times New Roman" w:hAnsi="Times New Roman" w:cs="Times New Roman"/>
                <w:sz w:val="24"/>
              </w:rPr>
              <w:t xml:space="preserve">от                    №                    </w:t>
            </w:r>
          </w:p>
        </w:tc>
      </w:tr>
    </w:tbl>
    <w:p w:rsidR="00774D70" w:rsidRPr="00D562EF" w:rsidRDefault="00774D70" w:rsidP="0053548C">
      <w:pPr>
        <w:pStyle w:val="4"/>
        <w:shd w:val="clear" w:color="auto" w:fill="auto"/>
        <w:spacing w:before="0" w:after="562" w:line="240" w:lineRule="auto"/>
        <w:ind w:left="6340" w:right="20"/>
        <w:rPr>
          <w:sz w:val="24"/>
          <w:szCs w:val="24"/>
        </w:rPr>
      </w:pPr>
    </w:p>
    <w:p w:rsidR="009E59DF" w:rsidRPr="00D562EF" w:rsidRDefault="00774D70" w:rsidP="00774D70">
      <w:pPr>
        <w:pStyle w:val="11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1" w:name="bookmark0"/>
      <w:r w:rsidRPr="00D562EF">
        <w:rPr>
          <w:b/>
          <w:sz w:val="24"/>
          <w:szCs w:val="24"/>
        </w:rPr>
        <w:t xml:space="preserve">Механизм </w:t>
      </w:r>
    </w:p>
    <w:p w:rsidR="00774D70" w:rsidRDefault="00774D70" w:rsidP="00D562EF">
      <w:pPr>
        <w:pStyle w:val="11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  <w:r w:rsidRPr="00D562EF">
        <w:rPr>
          <w:b/>
          <w:sz w:val="24"/>
          <w:szCs w:val="24"/>
        </w:rPr>
        <w:t>оперативно-диспетчерского управления в системе теплоснабжения на территории муниципального образования</w:t>
      </w:r>
      <w:bookmarkStart w:id="2" w:name="bookmark1"/>
      <w:bookmarkEnd w:id="1"/>
      <w:r w:rsidR="00D562EF">
        <w:rPr>
          <w:b/>
          <w:sz w:val="24"/>
          <w:szCs w:val="24"/>
        </w:rPr>
        <w:t xml:space="preserve"> </w:t>
      </w:r>
      <w:r w:rsidRPr="00D562EF">
        <w:rPr>
          <w:b/>
          <w:sz w:val="24"/>
          <w:szCs w:val="24"/>
        </w:rPr>
        <w:t>«</w:t>
      </w:r>
      <w:r w:rsidR="009E59DF" w:rsidRPr="00D562EF">
        <w:rPr>
          <w:b/>
          <w:sz w:val="24"/>
          <w:szCs w:val="24"/>
        </w:rPr>
        <w:t>Новосергиев</w:t>
      </w:r>
      <w:r w:rsidRPr="00D562EF">
        <w:rPr>
          <w:b/>
          <w:sz w:val="24"/>
          <w:szCs w:val="24"/>
        </w:rPr>
        <w:t>ский район»</w:t>
      </w:r>
      <w:bookmarkEnd w:id="2"/>
    </w:p>
    <w:p w:rsidR="00D562EF" w:rsidRPr="00D562EF" w:rsidRDefault="00D562EF" w:rsidP="00D562EF">
      <w:pPr>
        <w:pStyle w:val="11"/>
        <w:keepNext/>
        <w:keepLines/>
        <w:shd w:val="clear" w:color="auto" w:fill="auto"/>
        <w:spacing w:before="0" w:line="240" w:lineRule="auto"/>
        <w:rPr>
          <w:b/>
          <w:sz w:val="24"/>
          <w:szCs w:val="24"/>
        </w:rPr>
      </w:pP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1. Общие положения</w:t>
      </w:r>
    </w:p>
    <w:p w:rsidR="00774D70" w:rsidRPr="00D562EF" w:rsidRDefault="00774D70" w:rsidP="00D562EF">
      <w:pPr>
        <w:pStyle w:val="4"/>
        <w:numPr>
          <w:ilvl w:val="0"/>
          <w:numId w:val="2"/>
        </w:numPr>
        <w:shd w:val="clear" w:color="auto" w:fill="auto"/>
        <w:tabs>
          <w:tab w:val="left" w:pos="514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Настоящее Положение определяет взаимодействие оперативно-диспетчерских служб теплоснабжающих, </w:t>
      </w:r>
      <w:proofErr w:type="spellStart"/>
      <w:r w:rsidRPr="00D562EF">
        <w:rPr>
          <w:sz w:val="24"/>
          <w:szCs w:val="28"/>
        </w:rPr>
        <w:t>теплосетевых</w:t>
      </w:r>
      <w:proofErr w:type="spellEnd"/>
      <w:r w:rsidRPr="00D562EF">
        <w:rPr>
          <w:sz w:val="24"/>
          <w:szCs w:val="28"/>
        </w:rPr>
        <w:t xml:space="preserve"> организаций и потребителей тепловой энергии по вопросам теплоснабжения.</w:t>
      </w:r>
    </w:p>
    <w:p w:rsidR="00774D70" w:rsidRPr="00D562EF" w:rsidRDefault="00774D70" w:rsidP="00D562EF">
      <w:pPr>
        <w:pStyle w:val="4"/>
        <w:numPr>
          <w:ilvl w:val="0"/>
          <w:numId w:val="2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774D70" w:rsidRPr="00D562EF" w:rsidRDefault="00774D70" w:rsidP="00D562EF">
      <w:pPr>
        <w:pStyle w:val="4"/>
        <w:numPr>
          <w:ilvl w:val="0"/>
          <w:numId w:val="2"/>
        </w:numPr>
        <w:shd w:val="clear" w:color="auto" w:fill="auto"/>
        <w:tabs>
          <w:tab w:val="left" w:pos="505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Все теплоснабжающие, </w:t>
      </w:r>
      <w:proofErr w:type="spellStart"/>
      <w:r w:rsidRPr="00D562EF">
        <w:rPr>
          <w:sz w:val="24"/>
          <w:szCs w:val="28"/>
        </w:rPr>
        <w:t>теплосетевые</w:t>
      </w:r>
      <w:proofErr w:type="spellEnd"/>
      <w:r w:rsidRPr="00D562EF">
        <w:rPr>
          <w:sz w:val="24"/>
          <w:szCs w:val="28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 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774D70" w:rsidRPr="00D562EF" w:rsidRDefault="00774D70" w:rsidP="00D562EF">
      <w:pPr>
        <w:pStyle w:val="4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774D70" w:rsidRPr="00D562EF" w:rsidRDefault="00774D70" w:rsidP="00D562EF">
      <w:pPr>
        <w:pStyle w:val="4"/>
        <w:numPr>
          <w:ilvl w:val="0"/>
          <w:numId w:val="2"/>
        </w:numPr>
        <w:shd w:val="clear" w:color="auto" w:fill="auto"/>
        <w:tabs>
          <w:tab w:val="left" w:pos="447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774D70" w:rsidRPr="00D562EF" w:rsidRDefault="00774D70" w:rsidP="00D562EF">
      <w:pPr>
        <w:pStyle w:val="4"/>
        <w:numPr>
          <w:ilvl w:val="0"/>
          <w:numId w:val="2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В случае значительных объемов работ, вызывающих длительные перерывы в теплоснабжении, распоряжением главы администрации муниципального образования «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ский район» к восстановительным работам привлекаются специализированные строительно-монтажные и другие предприятия района.</w:t>
      </w: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энергопотребления.</w:t>
      </w:r>
    </w:p>
    <w:p w:rsidR="00774D70" w:rsidRDefault="00774D70" w:rsidP="00D562EF">
      <w:pPr>
        <w:pStyle w:val="4"/>
        <w:numPr>
          <w:ilvl w:val="0"/>
          <w:numId w:val="3"/>
        </w:numPr>
        <w:shd w:val="clear" w:color="auto" w:fill="auto"/>
        <w:tabs>
          <w:tab w:val="left" w:pos="519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При получении сообщения о возникновении аварии, отключении или ограничении энергоснабжения Потребителей руководитель (диспетчер)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 оповещение заместителя главы администрации поселения.</w:t>
      </w:r>
    </w:p>
    <w:p w:rsidR="00D562EF" w:rsidRDefault="00D562EF" w:rsidP="00D562EF">
      <w:pPr>
        <w:pStyle w:val="4"/>
        <w:shd w:val="clear" w:color="auto" w:fill="auto"/>
        <w:tabs>
          <w:tab w:val="left" w:pos="519"/>
        </w:tabs>
        <w:spacing w:before="0" w:after="0" w:line="240" w:lineRule="auto"/>
        <w:ind w:right="20"/>
        <w:jc w:val="both"/>
        <w:rPr>
          <w:sz w:val="24"/>
          <w:szCs w:val="28"/>
        </w:rPr>
      </w:pPr>
    </w:p>
    <w:p w:rsidR="00D562EF" w:rsidRPr="00D562EF" w:rsidRDefault="00D562EF" w:rsidP="00D562EF">
      <w:pPr>
        <w:pStyle w:val="4"/>
        <w:shd w:val="clear" w:color="auto" w:fill="auto"/>
        <w:tabs>
          <w:tab w:val="left" w:pos="519"/>
        </w:tabs>
        <w:spacing w:before="0" w:after="0" w:line="240" w:lineRule="auto"/>
        <w:ind w:right="20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2</w:t>
      </w:r>
    </w:p>
    <w:p w:rsidR="00774D70" w:rsidRPr="00D562EF" w:rsidRDefault="00774D70" w:rsidP="00D562EF">
      <w:pPr>
        <w:pStyle w:val="4"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 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района и дежурный администрации района.</w:t>
      </w:r>
    </w:p>
    <w:p w:rsidR="00774D70" w:rsidRPr="00D562EF" w:rsidRDefault="00774D70" w:rsidP="00D562EF">
      <w:pPr>
        <w:pStyle w:val="4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Решение об отключении систем горячего водоснабжения принимается теплоснабжающей (</w:t>
      </w:r>
      <w:proofErr w:type="spellStart"/>
      <w:r w:rsidRPr="00D562EF">
        <w:rPr>
          <w:sz w:val="24"/>
          <w:szCs w:val="28"/>
        </w:rPr>
        <w:t>теплосетевая</w:t>
      </w:r>
      <w:proofErr w:type="spellEnd"/>
      <w:r w:rsidRPr="00D562EF">
        <w:rPr>
          <w:sz w:val="24"/>
          <w:szCs w:val="28"/>
        </w:rPr>
        <w:t>) организацией по согласованию:</w:t>
      </w:r>
    </w:p>
    <w:p w:rsidR="00774D70" w:rsidRPr="00D562EF" w:rsidRDefault="00774D70" w:rsidP="00D562EF">
      <w:pPr>
        <w:pStyle w:val="4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с администрацией муниципального образования «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ский район»</w:t>
      </w:r>
    </w:p>
    <w:p w:rsidR="00774D70" w:rsidRPr="00D562EF" w:rsidRDefault="00774D70" w:rsidP="00D562EF">
      <w:pPr>
        <w:pStyle w:val="4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Решение о введении режима ограничения или отключения тепловой энергии потребителей принимается руководством теплоснабжающих, </w:t>
      </w:r>
      <w:proofErr w:type="spellStart"/>
      <w:r w:rsidRPr="00D562EF">
        <w:rPr>
          <w:sz w:val="24"/>
          <w:szCs w:val="28"/>
        </w:rPr>
        <w:t>теплосетевых</w:t>
      </w:r>
      <w:proofErr w:type="spellEnd"/>
      <w:r w:rsidRPr="00D562EF">
        <w:rPr>
          <w:sz w:val="24"/>
          <w:szCs w:val="28"/>
        </w:rPr>
        <w:t xml:space="preserve"> организаций по согласованию с администрацией поселения.</w:t>
      </w:r>
    </w:p>
    <w:p w:rsidR="00774D70" w:rsidRPr="00D562EF" w:rsidRDefault="00774D70" w:rsidP="00D562EF">
      <w:pPr>
        <w:pStyle w:val="4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774D70" w:rsidRPr="00D562EF" w:rsidRDefault="00774D70" w:rsidP="00D562EF">
      <w:pPr>
        <w:pStyle w:val="4"/>
        <w:numPr>
          <w:ilvl w:val="0"/>
          <w:numId w:val="3"/>
        </w:numPr>
        <w:shd w:val="clear" w:color="auto" w:fill="auto"/>
        <w:tabs>
          <w:tab w:val="left" w:pos="481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 восстановительных служб владельцев зданий, МКД-управляющими организациями в соответствии с инструкцией, согласованной с </w:t>
      </w:r>
      <w:proofErr w:type="spellStart"/>
      <w:r w:rsidRPr="00D562EF">
        <w:rPr>
          <w:sz w:val="24"/>
          <w:szCs w:val="28"/>
        </w:rPr>
        <w:t>энергоснабжающей</w:t>
      </w:r>
      <w:proofErr w:type="spellEnd"/>
      <w:r w:rsidRPr="00D562EF">
        <w:rPr>
          <w:sz w:val="24"/>
          <w:szCs w:val="28"/>
        </w:rPr>
        <w:t xml:space="preserve"> организацией.</w:t>
      </w:r>
    </w:p>
    <w:p w:rsidR="00774D70" w:rsidRPr="00D562EF" w:rsidRDefault="00774D70" w:rsidP="00D562EF">
      <w:pPr>
        <w:pStyle w:val="4"/>
        <w:numPr>
          <w:ilvl w:val="0"/>
          <w:numId w:val="3"/>
        </w:numPr>
        <w:shd w:val="clear" w:color="auto" w:fill="auto"/>
        <w:tabs>
          <w:tab w:val="left" w:pos="534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proofErr w:type="gramStart"/>
      <w:r w:rsidRPr="00D562EF">
        <w:rPr>
          <w:sz w:val="24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диспетчеры (начальники смен теплоисточников) теплоснабжающих и </w:t>
      </w:r>
      <w:proofErr w:type="spellStart"/>
      <w:r w:rsidRPr="00D562EF">
        <w:rPr>
          <w:sz w:val="24"/>
          <w:szCs w:val="28"/>
        </w:rPr>
        <w:t>теплосетевых</w:t>
      </w:r>
      <w:proofErr w:type="spellEnd"/>
      <w:r w:rsidRPr="00D562EF">
        <w:rPr>
          <w:sz w:val="24"/>
          <w:szCs w:val="28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администрации муниципального образования «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ский район» и Потребителей (в случае необходимости) перед отключением и после завершения работ по выводу из работы аварийного тепломеханического оборудования</w:t>
      </w:r>
      <w:proofErr w:type="gramEnd"/>
      <w:r w:rsidRPr="00D562EF">
        <w:rPr>
          <w:sz w:val="24"/>
          <w:szCs w:val="28"/>
        </w:rPr>
        <w:t xml:space="preserve"> или участков тепловых сетей.</w:t>
      </w: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2.8. Лицо, ответственное за ликвидацию аварии, обязано:</w:t>
      </w:r>
    </w:p>
    <w:p w:rsidR="00774D70" w:rsidRPr="00D562EF" w:rsidRDefault="00774D70" w:rsidP="00D562EF">
      <w:pPr>
        <w:pStyle w:val="4"/>
        <w:numPr>
          <w:ilvl w:val="0"/>
          <w:numId w:val="4"/>
        </w:numPr>
        <w:shd w:val="clear" w:color="auto" w:fill="auto"/>
        <w:tabs>
          <w:tab w:val="left" w:pos="164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774D70" w:rsidRPr="00D562EF" w:rsidRDefault="00774D70" w:rsidP="00D562EF">
      <w:pPr>
        <w:pStyle w:val="4"/>
        <w:numPr>
          <w:ilvl w:val="0"/>
          <w:numId w:val="4"/>
        </w:numPr>
        <w:shd w:val="clear" w:color="auto" w:fill="auto"/>
        <w:tabs>
          <w:tab w:val="left" w:pos="188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администрации «муниципального образования «</w:t>
      </w:r>
      <w:r w:rsidR="009E59DF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ский район» для согласования условий производства работ по ликвидации аварии в течение 2-х часов в любое время суток.</w:t>
      </w: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3. Взаимодействие оперативно-диспетчерских служб при эксплуатации систем энергоснабжения</w:t>
      </w:r>
    </w:p>
    <w:p w:rsid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452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Ежедневно после приема смены (с 8.40 до 9.00 час</w:t>
      </w:r>
      <w:proofErr w:type="gramStart"/>
      <w:r w:rsidRPr="00D562EF">
        <w:rPr>
          <w:sz w:val="24"/>
          <w:szCs w:val="28"/>
        </w:rPr>
        <w:t>.и</w:t>
      </w:r>
      <w:proofErr w:type="gramEnd"/>
      <w:r w:rsidRPr="00D562EF">
        <w:rPr>
          <w:sz w:val="24"/>
          <w:szCs w:val="28"/>
        </w:rPr>
        <w:t xml:space="preserve">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D562EF">
        <w:rPr>
          <w:sz w:val="24"/>
          <w:szCs w:val="28"/>
        </w:rPr>
        <w:t>теплосетевых</w:t>
      </w:r>
      <w:proofErr w:type="spellEnd"/>
      <w:r w:rsidRPr="00D562EF">
        <w:rPr>
          <w:sz w:val="24"/>
          <w:szCs w:val="28"/>
        </w:rPr>
        <w:t xml:space="preserve"> организаций осуществляют передачу «ЕДДС </w:t>
      </w:r>
      <w:r w:rsidR="009E59DF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 xml:space="preserve">ского района»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D562EF">
        <w:rPr>
          <w:sz w:val="24"/>
          <w:szCs w:val="28"/>
        </w:rPr>
        <w:t>энергообъектов</w:t>
      </w:r>
      <w:proofErr w:type="spellEnd"/>
      <w:r w:rsidRPr="00D562EF">
        <w:rPr>
          <w:sz w:val="24"/>
          <w:szCs w:val="28"/>
        </w:rPr>
        <w:t xml:space="preserve"> по фактической </w:t>
      </w:r>
    </w:p>
    <w:p w:rsidR="00D562EF" w:rsidRDefault="00D562EF" w:rsidP="00D562EF">
      <w:pPr>
        <w:pStyle w:val="4"/>
        <w:shd w:val="clear" w:color="auto" w:fill="auto"/>
        <w:tabs>
          <w:tab w:val="left" w:pos="452"/>
        </w:tabs>
        <w:spacing w:before="0" w:after="0" w:line="240" w:lineRule="auto"/>
        <w:ind w:left="20" w:right="20"/>
        <w:jc w:val="both"/>
        <w:rPr>
          <w:sz w:val="24"/>
          <w:szCs w:val="28"/>
        </w:rPr>
      </w:pPr>
    </w:p>
    <w:p w:rsidR="00D562EF" w:rsidRDefault="00D562EF" w:rsidP="00D562EF">
      <w:pPr>
        <w:pStyle w:val="4"/>
        <w:shd w:val="clear" w:color="auto" w:fill="auto"/>
        <w:tabs>
          <w:tab w:val="left" w:pos="452"/>
        </w:tabs>
        <w:spacing w:before="0" w:after="0" w:line="240" w:lineRule="auto"/>
        <w:ind w:left="20" w:right="20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3</w:t>
      </w:r>
    </w:p>
    <w:p w:rsidR="00774D70" w:rsidRPr="00D562EF" w:rsidRDefault="00774D70" w:rsidP="00D562EF">
      <w:pPr>
        <w:pStyle w:val="4"/>
        <w:shd w:val="clear" w:color="auto" w:fill="auto"/>
        <w:tabs>
          <w:tab w:val="left" w:pos="452"/>
        </w:tabs>
        <w:spacing w:before="0" w:after="0" w:line="240" w:lineRule="auto"/>
        <w:ind w:left="20" w:right="20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Главы поселений осуществляют </w:t>
      </w:r>
      <w:proofErr w:type="gramStart"/>
      <w:r w:rsidRPr="00D562EF">
        <w:rPr>
          <w:sz w:val="24"/>
          <w:szCs w:val="28"/>
        </w:rPr>
        <w:t>контроль за</w:t>
      </w:r>
      <w:proofErr w:type="gramEnd"/>
      <w:r w:rsidRPr="00D562EF">
        <w:rPr>
          <w:sz w:val="24"/>
          <w:szCs w:val="28"/>
        </w:rPr>
        <w:t xml:space="preserve"> соблюдением </w:t>
      </w:r>
      <w:proofErr w:type="spellStart"/>
      <w:r w:rsidRPr="00D562EF">
        <w:rPr>
          <w:sz w:val="24"/>
          <w:szCs w:val="28"/>
        </w:rPr>
        <w:t>энергоснабжающими</w:t>
      </w:r>
      <w:proofErr w:type="spellEnd"/>
      <w:r w:rsidRPr="00D562EF">
        <w:rPr>
          <w:sz w:val="24"/>
          <w:szCs w:val="28"/>
        </w:rPr>
        <w:t xml:space="preserve"> организациями утвержденных режимов работы систем теплоснабжения.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D562EF">
        <w:rPr>
          <w:sz w:val="24"/>
          <w:szCs w:val="28"/>
        </w:rPr>
        <w:t>теплосетевых</w:t>
      </w:r>
      <w:proofErr w:type="spellEnd"/>
      <w:r w:rsidRPr="00D562EF">
        <w:rPr>
          <w:sz w:val="24"/>
          <w:szCs w:val="28"/>
        </w:rPr>
        <w:t xml:space="preserve"> организаций информируют Главу администрации поселения и Потребителей за 5 дней до намеченных работ.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476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Планируемый вывод в ремонт оборудования, находящегося на балансе Потребителей, производится с обязательным информированием Глав администраций поселений за 10 дней до намеченных работ, а в случае аварии - немедленно.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proofErr w:type="gramStart"/>
      <w:r w:rsidRPr="00D562EF">
        <w:rPr>
          <w:sz w:val="24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поселения, диспетчер организации, в ведении которой находятся данные водозаборные сооружения, должен за 10 дней сообщить руководителю соответствующей </w:t>
      </w:r>
      <w:proofErr w:type="spellStart"/>
      <w:r w:rsidRPr="00D562EF">
        <w:rPr>
          <w:sz w:val="24"/>
          <w:szCs w:val="28"/>
        </w:rPr>
        <w:t>энергоснабжающей</w:t>
      </w:r>
      <w:proofErr w:type="spellEnd"/>
      <w:r w:rsidRPr="00D562EF">
        <w:rPr>
          <w:sz w:val="24"/>
          <w:szCs w:val="28"/>
        </w:rPr>
        <w:t xml:space="preserve"> организации, Главе администрации поселения об этих отключениях с указанием сроков начала и окончания работ.</w:t>
      </w:r>
      <w:proofErr w:type="gramEnd"/>
      <w:r w:rsidRPr="00D562EF">
        <w:rPr>
          <w:sz w:val="24"/>
          <w:szCs w:val="28"/>
        </w:rPr>
        <w:t xml:space="preserve"> При авариях, повлекших за собой длительное прекращение подачи холодной воды на котельные поселения,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proofErr w:type="gramStart"/>
      <w:r w:rsidRPr="00D562EF">
        <w:rPr>
          <w:sz w:val="24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руководителю соответствующей теплоснабжающей или </w:t>
      </w:r>
      <w:proofErr w:type="spellStart"/>
      <w:r w:rsidRPr="00D562EF">
        <w:rPr>
          <w:sz w:val="24"/>
          <w:szCs w:val="28"/>
        </w:rPr>
        <w:t>теплосетевой</w:t>
      </w:r>
      <w:proofErr w:type="spellEnd"/>
      <w:r w:rsidRPr="00D562EF">
        <w:rPr>
          <w:sz w:val="24"/>
          <w:szCs w:val="28"/>
        </w:rPr>
        <w:t xml:space="preserve"> организации и «ЕДДС 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ского района» об этих отключениях с указанием</w:t>
      </w:r>
      <w:proofErr w:type="gramEnd"/>
      <w:r w:rsidRPr="00D562EF">
        <w:rPr>
          <w:sz w:val="24"/>
          <w:szCs w:val="28"/>
        </w:rPr>
        <w:t xml:space="preserve"> сроков начала и окончания работ.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поселения вводит ограничение отпуска тепловой энергии Потребителям, одновременно извещая об этом «ЕДДС 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ского района».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466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D562EF">
        <w:rPr>
          <w:sz w:val="24"/>
          <w:szCs w:val="28"/>
        </w:rPr>
        <w:t>Ростехнадзхор</w:t>
      </w:r>
      <w:proofErr w:type="spellEnd"/>
      <w:r w:rsidRPr="00D562EF">
        <w:rPr>
          <w:sz w:val="24"/>
          <w:szCs w:val="28"/>
        </w:rPr>
        <w:t xml:space="preserve">) и теплоснабжающей организации с </w:t>
      </w:r>
      <w:r w:rsidR="00F74480" w:rsidRPr="00D562EF">
        <w:rPr>
          <w:sz w:val="24"/>
          <w:szCs w:val="28"/>
        </w:rPr>
        <w:t>одновременным извещением «ЕДДС Новосергиев</w:t>
      </w:r>
      <w:r w:rsidRPr="00D562EF">
        <w:rPr>
          <w:sz w:val="24"/>
          <w:szCs w:val="28"/>
        </w:rPr>
        <w:t>ского района», главы администрации муниципального образования «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ский район».</w:t>
      </w:r>
    </w:p>
    <w:p w:rsidR="00774D70" w:rsidRPr="00D562EF" w:rsidRDefault="00774D70" w:rsidP="00D562EF">
      <w:pPr>
        <w:pStyle w:val="4"/>
        <w:numPr>
          <w:ilvl w:val="0"/>
          <w:numId w:val="5"/>
        </w:numPr>
        <w:shd w:val="clear" w:color="auto" w:fill="auto"/>
        <w:tabs>
          <w:tab w:val="left" w:pos="582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Включение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D562EF">
        <w:rPr>
          <w:sz w:val="24"/>
          <w:szCs w:val="28"/>
        </w:rPr>
        <w:t>теплосетевых</w:t>
      </w:r>
      <w:proofErr w:type="spellEnd"/>
      <w:r w:rsidRPr="00D562EF">
        <w:rPr>
          <w:sz w:val="24"/>
          <w:szCs w:val="28"/>
        </w:rPr>
        <w:t xml:space="preserve"> организаций по просьбе ответственного лица Потребителя, указанного в заявке. После окончания работ по заявкам оперативные руководители вышеуказанных предприятий и организаций сообщают «ЕДДС 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ского района» время начала включения.</w:t>
      </w: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4. Техническая документация</w:t>
      </w:r>
    </w:p>
    <w:p w:rsidR="00774D70" w:rsidRPr="00D562EF" w:rsidRDefault="00774D70" w:rsidP="00D562EF">
      <w:pPr>
        <w:pStyle w:val="4"/>
        <w:numPr>
          <w:ilvl w:val="0"/>
          <w:numId w:val="6"/>
        </w:numPr>
        <w:shd w:val="clear" w:color="auto" w:fill="auto"/>
        <w:tabs>
          <w:tab w:val="left" w:pos="558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Документами, определяющими взаимоотношения оперативно-диспетчерских служб теплоснабжающих, </w:t>
      </w:r>
      <w:proofErr w:type="spellStart"/>
      <w:r w:rsidRPr="00D562EF">
        <w:rPr>
          <w:sz w:val="24"/>
          <w:szCs w:val="28"/>
        </w:rPr>
        <w:t>теплосетевых</w:t>
      </w:r>
      <w:proofErr w:type="spellEnd"/>
      <w:r w:rsidRPr="00D562EF">
        <w:rPr>
          <w:sz w:val="24"/>
          <w:szCs w:val="28"/>
        </w:rPr>
        <w:t xml:space="preserve"> организаций и Потребителей тепловой энергии, являются:</w:t>
      </w:r>
    </w:p>
    <w:p w:rsidR="00774D70" w:rsidRDefault="00774D70" w:rsidP="00D562EF">
      <w:pPr>
        <w:pStyle w:val="4"/>
        <w:numPr>
          <w:ilvl w:val="0"/>
          <w:numId w:val="4"/>
        </w:numPr>
        <w:shd w:val="clear" w:color="auto" w:fill="auto"/>
        <w:tabs>
          <w:tab w:val="left" w:pos="159"/>
        </w:tabs>
        <w:spacing w:before="0" w:after="0" w:line="240" w:lineRule="auto"/>
        <w:ind w:lef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настоящее Положение;</w:t>
      </w:r>
    </w:p>
    <w:p w:rsidR="00D562EF" w:rsidRDefault="00D562EF" w:rsidP="00D562EF">
      <w:pPr>
        <w:pStyle w:val="4"/>
        <w:shd w:val="clear" w:color="auto" w:fill="auto"/>
        <w:tabs>
          <w:tab w:val="left" w:pos="159"/>
        </w:tabs>
        <w:spacing w:before="0" w:after="0" w:line="240" w:lineRule="auto"/>
        <w:jc w:val="both"/>
        <w:rPr>
          <w:sz w:val="24"/>
          <w:szCs w:val="28"/>
        </w:rPr>
      </w:pPr>
    </w:p>
    <w:p w:rsidR="00D562EF" w:rsidRPr="00D562EF" w:rsidRDefault="00D562EF" w:rsidP="00D562EF">
      <w:pPr>
        <w:pStyle w:val="4"/>
        <w:shd w:val="clear" w:color="auto" w:fill="auto"/>
        <w:tabs>
          <w:tab w:val="left" w:pos="159"/>
        </w:tabs>
        <w:spacing w:before="0"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4</w:t>
      </w:r>
    </w:p>
    <w:p w:rsidR="00774D70" w:rsidRPr="00D562EF" w:rsidRDefault="00774D70" w:rsidP="00D562EF">
      <w:pPr>
        <w:pStyle w:val="4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>-</w:t>
      </w:r>
      <w:r w:rsidR="00D562EF">
        <w:rPr>
          <w:sz w:val="24"/>
          <w:szCs w:val="28"/>
        </w:rPr>
        <w:t xml:space="preserve"> </w:t>
      </w:r>
      <w:r w:rsidRPr="00D562EF">
        <w:rPr>
          <w:sz w:val="24"/>
          <w:szCs w:val="28"/>
        </w:rPr>
        <w:t xml:space="preserve">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D562EF">
        <w:rPr>
          <w:sz w:val="24"/>
          <w:szCs w:val="28"/>
        </w:rPr>
        <w:t>теплопотребляющих</w:t>
      </w:r>
      <w:proofErr w:type="spellEnd"/>
      <w:r w:rsidRPr="00D562EF">
        <w:rPr>
          <w:sz w:val="24"/>
          <w:szCs w:val="28"/>
        </w:rPr>
        <w:t xml:space="preserve"> установок;</w:t>
      </w:r>
    </w:p>
    <w:p w:rsidR="00774D70" w:rsidRPr="00D562EF" w:rsidRDefault="00774D70" w:rsidP="00D562EF">
      <w:pPr>
        <w:pStyle w:val="4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внутренние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D562EF">
        <w:rPr>
          <w:sz w:val="24"/>
          <w:szCs w:val="28"/>
        </w:rPr>
        <w:t>Положения</w:t>
      </w:r>
      <w:proofErr w:type="gramEnd"/>
      <w:r w:rsidRPr="00D562EF">
        <w:rPr>
          <w:sz w:val="24"/>
          <w:szCs w:val="28"/>
        </w:rPr>
        <w:t xml:space="preserve"> с учетом действующей нормативно-технической документации;</w:t>
      </w:r>
    </w:p>
    <w:p w:rsidR="00774D70" w:rsidRPr="00D562EF" w:rsidRDefault="00774D70" w:rsidP="00D562EF">
      <w:pPr>
        <w:pStyle w:val="4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 w:line="240" w:lineRule="auto"/>
        <w:ind w:left="20" w:right="20" w:firstLine="709"/>
        <w:jc w:val="both"/>
        <w:rPr>
          <w:sz w:val="24"/>
          <w:szCs w:val="28"/>
        </w:rPr>
      </w:pPr>
      <w:r w:rsidRPr="00D562EF">
        <w:rPr>
          <w:sz w:val="24"/>
          <w:szCs w:val="28"/>
        </w:rPr>
        <w:t xml:space="preserve">утвержденные техническими руководителями предприятий и согласованные с администрацией поселения схемы локальных систем теплоснабжения, режимные карты работы тепловых сетей и теплоисточников. 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 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</w:t>
      </w:r>
      <w:proofErr w:type="gramStart"/>
      <w:r w:rsidRPr="00D562EF">
        <w:rPr>
          <w:sz w:val="24"/>
          <w:szCs w:val="28"/>
        </w:rPr>
        <w:t>усиленном</w:t>
      </w:r>
      <w:proofErr w:type="gramEnd"/>
      <w:r w:rsidRPr="00D562EF">
        <w:rPr>
          <w:sz w:val="24"/>
          <w:szCs w:val="28"/>
        </w:rPr>
        <w:t xml:space="preserve"> и </w:t>
      </w:r>
      <w:proofErr w:type="spellStart"/>
      <w:r w:rsidRPr="00D562EF">
        <w:rPr>
          <w:sz w:val="24"/>
          <w:szCs w:val="28"/>
        </w:rPr>
        <w:t>внерасчетном</w:t>
      </w:r>
      <w:proofErr w:type="spellEnd"/>
      <w:r w:rsidRPr="00D562EF">
        <w:rPr>
          <w:sz w:val="24"/>
          <w:szCs w:val="28"/>
        </w:rPr>
        <w:t xml:space="preserve"> режимах теплоснабжения. Конкретный перечень необходимой эксплуатационной документации в каждой организации устанавливается ее руководством.</w:t>
      </w:r>
    </w:p>
    <w:p w:rsidR="00C61894" w:rsidRPr="00D562EF" w:rsidRDefault="00774D70" w:rsidP="00D562EF">
      <w:pPr>
        <w:pStyle w:val="4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0" w:line="240" w:lineRule="auto"/>
        <w:ind w:left="20" w:right="20" w:firstLine="709"/>
        <w:jc w:val="both"/>
        <w:rPr>
          <w:sz w:val="22"/>
        </w:rPr>
      </w:pPr>
      <w:r w:rsidRPr="00D562EF">
        <w:rPr>
          <w:sz w:val="24"/>
          <w:szCs w:val="28"/>
        </w:rPr>
        <w:t xml:space="preserve">Теплоснабжающие, </w:t>
      </w:r>
      <w:proofErr w:type="spellStart"/>
      <w:r w:rsidRPr="00D562EF">
        <w:rPr>
          <w:sz w:val="24"/>
          <w:szCs w:val="28"/>
        </w:rPr>
        <w:t>теплосетевые</w:t>
      </w:r>
      <w:proofErr w:type="spellEnd"/>
      <w:r w:rsidRPr="00D562EF">
        <w:rPr>
          <w:sz w:val="24"/>
          <w:szCs w:val="28"/>
        </w:rPr>
        <w:t xml:space="preserve"> организации, Потребители, «ЕДДС </w:t>
      </w:r>
      <w:r w:rsidR="00F74480" w:rsidRPr="00D562EF">
        <w:rPr>
          <w:sz w:val="24"/>
          <w:szCs w:val="28"/>
        </w:rPr>
        <w:t>Новосергиев</w:t>
      </w:r>
      <w:r w:rsidRPr="00D562EF">
        <w:rPr>
          <w:sz w:val="24"/>
          <w:szCs w:val="28"/>
        </w:rPr>
        <w:t>ского района»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sectPr w:rsidR="00C61894" w:rsidRPr="00D562EF" w:rsidSect="00D562EF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65D"/>
    <w:multiLevelType w:val="hybridMultilevel"/>
    <w:tmpl w:val="3B3CD3E2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8C02743"/>
    <w:multiLevelType w:val="multilevel"/>
    <w:tmpl w:val="CDAAA3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03278"/>
    <w:multiLevelType w:val="multilevel"/>
    <w:tmpl w:val="E8BC1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CD6849"/>
    <w:multiLevelType w:val="multilevel"/>
    <w:tmpl w:val="1F9AD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57BD1"/>
    <w:multiLevelType w:val="multilevel"/>
    <w:tmpl w:val="285836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CD10F6"/>
    <w:multiLevelType w:val="multilevel"/>
    <w:tmpl w:val="E200C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62572B"/>
    <w:multiLevelType w:val="multilevel"/>
    <w:tmpl w:val="8B328E1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9301A"/>
    <w:multiLevelType w:val="multilevel"/>
    <w:tmpl w:val="11DA26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339D"/>
    <w:rsid w:val="000A5022"/>
    <w:rsid w:val="00202100"/>
    <w:rsid w:val="00340061"/>
    <w:rsid w:val="0053548C"/>
    <w:rsid w:val="0063233D"/>
    <w:rsid w:val="00645FEB"/>
    <w:rsid w:val="00774D70"/>
    <w:rsid w:val="009E59DF"/>
    <w:rsid w:val="00AE1CDA"/>
    <w:rsid w:val="00B5339D"/>
    <w:rsid w:val="00BF63FB"/>
    <w:rsid w:val="00C61894"/>
    <w:rsid w:val="00D46A2C"/>
    <w:rsid w:val="00D562EF"/>
    <w:rsid w:val="00F41244"/>
    <w:rsid w:val="00F74480"/>
    <w:rsid w:val="00FE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4D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74D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">
    <w:name w:val="Основной текст (2)"/>
    <w:basedOn w:val="2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">
    <w:name w:val="Основной текст (3)_"/>
    <w:basedOn w:val="a0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-1pt">
    <w:name w:val="Основной текст (3) + Интервал -1 pt"/>
    <w:basedOn w:val="3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1">
    <w:name w:val="Основной текст2"/>
    <w:basedOn w:val="a3"/>
    <w:rsid w:val="00774D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774D7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774D7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774D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74D70"/>
    <w:pPr>
      <w:shd w:val="clear" w:color="auto" w:fill="FFFFFF"/>
      <w:spacing w:before="600" w:after="48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74D70"/>
    <w:pPr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qFormat/>
    <w:rsid w:val="00774D70"/>
    <w:rPr>
      <w:b/>
      <w:bCs/>
    </w:rPr>
  </w:style>
  <w:style w:type="paragraph" w:styleId="a5">
    <w:name w:val="Body Text"/>
    <w:basedOn w:val="a"/>
    <w:link w:val="a6"/>
    <w:unhideWhenUsed/>
    <w:rsid w:val="00774D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74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7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D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59DF"/>
    <w:pPr>
      <w:ind w:left="720"/>
      <w:contextualSpacing/>
    </w:pPr>
  </w:style>
  <w:style w:type="table" w:styleId="aa">
    <w:name w:val="Table Grid"/>
    <w:basedOn w:val="a1"/>
    <w:uiPriority w:val="59"/>
    <w:rsid w:val="00D56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774D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774D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">
    <w:name w:val="Основной текст (2)"/>
    <w:basedOn w:val="2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">
    <w:name w:val="Основной текст (3)_"/>
    <w:basedOn w:val="a0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-1pt">
    <w:name w:val="Основной текст (3) + Интервал -1 pt"/>
    <w:basedOn w:val="3"/>
    <w:rsid w:val="00774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21">
    <w:name w:val="Основной текст2"/>
    <w:basedOn w:val="a3"/>
    <w:rsid w:val="00774D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774D7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">
    <w:name w:val="Основной текст3"/>
    <w:basedOn w:val="a3"/>
    <w:rsid w:val="00774D70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0">
    <w:name w:val="Заголовок №1_"/>
    <w:basedOn w:val="a0"/>
    <w:link w:val="11"/>
    <w:rsid w:val="00774D7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774D70"/>
    <w:pPr>
      <w:shd w:val="clear" w:color="auto" w:fill="FFFFFF"/>
      <w:spacing w:before="600" w:after="48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774D70"/>
    <w:pPr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qFormat/>
    <w:rsid w:val="00774D70"/>
    <w:rPr>
      <w:b/>
      <w:bCs/>
    </w:rPr>
  </w:style>
  <w:style w:type="paragraph" w:styleId="a5">
    <w:name w:val="Body Text"/>
    <w:basedOn w:val="a"/>
    <w:link w:val="a6"/>
    <w:unhideWhenUsed/>
    <w:rsid w:val="00774D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74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7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D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5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2019-10-18T07:03:00Z</cp:lastPrinted>
  <dcterms:created xsi:type="dcterms:W3CDTF">2019-10-15T09:51:00Z</dcterms:created>
  <dcterms:modified xsi:type="dcterms:W3CDTF">2019-10-18T07:29:00Z</dcterms:modified>
</cp:coreProperties>
</file>