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3" w:rsidRPr="00357764" w:rsidRDefault="00A84271" w:rsidP="0092606B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</w:t>
      </w:r>
    </w:p>
    <w:tbl>
      <w:tblPr>
        <w:tblpPr w:leftFromText="180" w:rightFromText="180" w:horzAnchor="margin" w:tblpY="-408"/>
        <w:tblW w:w="5865" w:type="dxa"/>
        <w:tblLayout w:type="fixed"/>
        <w:tblLook w:val="04A0" w:firstRow="1" w:lastRow="0" w:firstColumn="1" w:lastColumn="0" w:noHBand="0" w:noVBand="1"/>
      </w:tblPr>
      <w:tblGrid>
        <w:gridCol w:w="5865"/>
      </w:tblGrid>
      <w:tr w:rsidR="00D50213" w:rsidRPr="00A53919" w:rsidTr="000C45F8">
        <w:trPr>
          <w:trHeight w:val="6795"/>
        </w:trPr>
        <w:tc>
          <w:tcPr>
            <w:tcW w:w="5865" w:type="dxa"/>
          </w:tcPr>
          <w:p w:rsidR="00D50213" w:rsidRPr="00A53919" w:rsidRDefault="00D50213" w:rsidP="005E53BC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noProof/>
                <w:sz w:val="24"/>
              </w:rPr>
            </w:pPr>
            <w:r w:rsidRPr="00A53919">
              <w:rPr>
                <w:b/>
                <w:szCs w:val="28"/>
              </w:rPr>
              <w:br w:type="page"/>
            </w:r>
            <w:r w:rsidRPr="00A53919">
              <w:rPr>
                <w:b/>
                <w:szCs w:val="28"/>
              </w:rPr>
              <w:br w:type="page"/>
            </w:r>
            <w:r w:rsidRPr="00A53919">
              <w:rPr>
                <w:b/>
                <w:szCs w:val="28"/>
              </w:rPr>
              <w:br w:type="page"/>
            </w:r>
            <w:r w:rsidRPr="00A53919">
              <w:rPr>
                <w:b/>
                <w:szCs w:val="28"/>
              </w:rPr>
              <w:br w:type="page"/>
            </w:r>
            <w:r w:rsidRPr="00A53919">
              <w:rPr>
                <w:b/>
                <w:szCs w:val="28"/>
              </w:rPr>
              <w:br w:type="page"/>
              <w:t xml:space="preserve">                </w:t>
            </w:r>
            <w:r w:rsidRPr="00A53919">
              <w:rPr>
                <w:b/>
                <w:noProof/>
                <w:sz w:val="24"/>
              </w:rPr>
              <w:t xml:space="preserve">                    </w:t>
            </w:r>
            <w:r w:rsidRPr="00A53919">
              <w:rPr>
                <w:b/>
                <w:noProof/>
                <w:sz w:val="24"/>
              </w:rPr>
              <w:drawing>
                <wp:inline distT="0" distB="0" distL="0" distR="0" wp14:anchorId="273285B9" wp14:editId="5840C806">
                  <wp:extent cx="518160" cy="693420"/>
                  <wp:effectExtent l="19050" t="0" r="0" b="0"/>
                  <wp:docPr id="2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</w:t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              </w:t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НОВОСЕРГИЕВСКИЙ  РАЙОН</w:t>
            </w: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3" w:rsidRPr="00E87825" w:rsidRDefault="00D50213" w:rsidP="005E53B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ОРЕНБУРГСКОЙ ОБЛАСТИ                      </w:t>
            </w:r>
          </w:p>
          <w:p w:rsidR="00D50213" w:rsidRDefault="00D50213" w:rsidP="005E53BC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E87825">
              <w:rPr>
                <w:b/>
                <w:sz w:val="28"/>
                <w:szCs w:val="28"/>
              </w:rPr>
              <w:tab/>
            </w:r>
          </w:p>
          <w:p w:rsidR="00D50213" w:rsidRDefault="00D50213" w:rsidP="005E53BC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:rsidR="00D50213" w:rsidRDefault="00D50213" w:rsidP="005E53BC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  <w:p w:rsidR="00D50213" w:rsidRDefault="00D50213" w:rsidP="005E53BC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__</w:t>
            </w:r>
            <w:r w:rsidR="00531AFF">
              <w:rPr>
                <w:b/>
                <w:bCs/>
                <w:sz w:val="28"/>
                <w:szCs w:val="28"/>
              </w:rPr>
              <w:t>31.07.2019</w:t>
            </w:r>
            <w:r>
              <w:rPr>
                <w:b/>
                <w:bCs/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 xml:space="preserve">№  </w:t>
            </w:r>
            <w:r>
              <w:rPr>
                <w:b/>
                <w:bCs/>
                <w:sz w:val="28"/>
                <w:szCs w:val="28"/>
              </w:rPr>
              <w:t>___</w:t>
            </w:r>
            <w:r w:rsidR="00531AFF">
              <w:rPr>
                <w:b/>
                <w:bCs/>
                <w:sz w:val="28"/>
                <w:szCs w:val="28"/>
              </w:rPr>
              <w:t>685-п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</w:t>
            </w:r>
          </w:p>
          <w:p w:rsidR="00D50213" w:rsidRDefault="00D50213" w:rsidP="005E53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п. Новосергиевка</w:t>
            </w:r>
            <w:r w:rsidR="00912F1B">
              <w:pict>
                <v:line id="Прямая соединительная линия 9" o:spid="_x0000_s1030" style="position:absolute;z-index:251666432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912F1B">
              <w:pict>
                <v:line id="Прямая соединительная линия 10" o:spid="_x0000_s1031" style="position:absolute;z-index:251667456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912F1B">
              <w:pict>
                <v:line id="Прямая соединительная линия 11" o:spid="_x0000_s1032" style="position:absolute;flip:x;z-index:251668480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912F1B">
              <w:pict>
                <v:line id="Прямая соединительная линия 12" o:spid="_x0000_s1033" style="position:absolute;z-index:251669504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50213" w:rsidRDefault="00D50213" w:rsidP="00D5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3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дополнений в постановление</w:t>
            </w:r>
          </w:p>
          <w:p w:rsidR="00D50213" w:rsidRDefault="00D50213" w:rsidP="00D50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Новосергиевского района</w:t>
            </w:r>
          </w:p>
          <w:p w:rsidR="00D50213" w:rsidRPr="000C45F8" w:rsidRDefault="00D50213" w:rsidP="007C1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07.09.2018 № 736-п </w:t>
            </w:r>
          </w:p>
        </w:tc>
      </w:tr>
    </w:tbl>
    <w:p w:rsidR="00A84271" w:rsidRDefault="00A84271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</w:t>
      </w: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D50213" w:rsidRDefault="00D50213" w:rsidP="00D50213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</w:p>
    <w:p w:rsidR="007215D3" w:rsidRPr="007215D3" w:rsidRDefault="007215D3" w:rsidP="000C45F8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215D3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2503A9">
        <w:rPr>
          <w:rFonts w:ascii="Times New Roman" w:hAnsi="Times New Roman"/>
          <w:b w:val="0"/>
          <w:color w:val="000000"/>
          <w:sz w:val="28"/>
          <w:szCs w:val="28"/>
        </w:rPr>
        <w:t xml:space="preserve"> целях</w:t>
      </w:r>
      <w:r w:rsidR="00BC2465">
        <w:rPr>
          <w:rFonts w:ascii="Times New Roman" w:hAnsi="Times New Roman"/>
          <w:b w:val="0"/>
          <w:color w:val="000000"/>
          <w:sz w:val="28"/>
          <w:szCs w:val="28"/>
        </w:rPr>
        <w:t xml:space="preserve"> обеспечения социальных гарантий работников муниципальных учреждений Новосергиевского района и </w:t>
      </w:r>
      <w:r w:rsidR="00402327">
        <w:rPr>
          <w:rFonts w:ascii="Times New Roman" w:hAnsi="Times New Roman"/>
          <w:b w:val="0"/>
          <w:color w:val="000000"/>
          <w:sz w:val="28"/>
          <w:szCs w:val="28"/>
        </w:rPr>
        <w:t xml:space="preserve"> достижения </w:t>
      </w:r>
      <w:r w:rsidR="002503A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C2465">
        <w:rPr>
          <w:rFonts w:ascii="Times New Roman" w:hAnsi="Times New Roman"/>
          <w:b w:val="0"/>
          <w:color w:val="000000"/>
          <w:sz w:val="28"/>
          <w:szCs w:val="28"/>
        </w:rPr>
        <w:t xml:space="preserve"> целевы</w:t>
      </w:r>
      <w:r w:rsidR="00402327">
        <w:rPr>
          <w:rFonts w:ascii="Times New Roman" w:hAnsi="Times New Roman"/>
          <w:b w:val="0"/>
          <w:color w:val="000000"/>
          <w:sz w:val="28"/>
          <w:szCs w:val="28"/>
        </w:rPr>
        <w:t>х показателей</w:t>
      </w:r>
      <w:r w:rsidR="00BC2465">
        <w:rPr>
          <w:rFonts w:ascii="Times New Roman" w:hAnsi="Times New Roman"/>
          <w:b w:val="0"/>
          <w:color w:val="000000"/>
          <w:sz w:val="28"/>
          <w:szCs w:val="28"/>
        </w:rPr>
        <w:t>, установленных Сог</w:t>
      </w:r>
      <w:r w:rsidR="000C45F8">
        <w:rPr>
          <w:rFonts w:ascii="Times New Roman" w:hAnsi="Times New Roman"/>
          <w:b w:val="0"/>
          <w:color w:val="000000"/>
          <w:sz w:val="28"/>
          <w:szCs w:val="28"/>
        </w:rPr>
        <w:t xml:space="preserve">лашением от 14.03.2019 № 23-ЦП </w:t>
      </w:r>
      <w:r w:rsidR="00BC2465">
        <w:rPr>
          <w:rFonts w:ascii="Times New Roman" w:hAnsi="Times New Roman"/>
          <w:b w:val="0"/>
          <w:color w:val="000000"/>
          <w:sz w:val="28"/>
          <w:szCs w:val="28"/>
        </w:rPr>
        <w:t xml:space="preserve">между </w:t>
      </w:r>
      <w:r w:rsidR="007C1EE6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BC2465">
        <w:rPr>
          <w:rFonts w:ascii="Times New Roman" w:hAnsi="Times New Roman"/>
          <w:b w:val="0"/>
          <w:color w:val="000000"/>
          <w:sz w:val="28"/>
          <w:szCs w:val="28"/>
        </w:rPr>
        <w:t>инистерством культуры и внешних связей Оренбургской области  и муниципальным образованием Новосергиевский район Оренбургской области:</w:t>
      </w:r>
    </w:p>
    <w:p w:rsidR="00BC2465" w:rsidRDefault="007215D3" w:rsidP="000C45F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C45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C1EE6">
        <w:rPr>
          <w:rFonts w:ascii="Times New Roman" w:hAnsi="Times New Roman"/>
          <w:color w:val="000000"/>
          <w:sz w:val="28"/>
          <w:szCs w:val="28"/>
        </w:rPr>
        <w:t>Внести дополнения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 xml:space="preserve"> в приложение</w:t>
      </w:r>
      <w:r w:rsidR="008D05D1"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</w:t>
      </w:r>
      <w:r w:rsidR="008D05D1" w:rsidRPr="007809CF">
        <w:rPr>
          <w:rFonts w:ascii="Times New Roman" w:hAnsi="Times New Roman"/>
          <w:sz w:val="28"/>
          <w:szCs w:val="28"/>
        </w:rPr>
        <w:t xml:space="preserve">от </w:t>
      </w:r>
      <w:r w:rsidR="008D05D1">
        <w:rPr>
          <w:rFonts w:ascii="Times New Roman" w:hAnsi="Times New Roman"/>
          <w:sz w:val="28"/>
          <w:szCs w:val="28"/>
        </w:rPr>
        <w:t>07</w:t>
      </w:r>
      <w:r w:rsidR="008D05D1" w:rsidRPr="007809CF">
        <w:rPr>
          <w:rFonts w:ascii="Times New Roman" w:hAnsi="Times New Roman"/>
          <w:sz w:val="28"/>
          <w:szCs w:val="28"/>
        </w:rPr>
        <w:t>.0</w:t>
      </w:r>
      <w:r w:rsidR="008D05D1">
        <w:rPr>
          <w:rFonts w:ascii="Times New Roman" w:hAnsi="Times New Roman"/>
          <w:sz w:val="28"/>
          <w:szCs w:val="28"/>
        </w:rPr>
        <w:t>9</w:t>
      </w:r>
      <w:r w:rsidR="008D05D1" w:rsidRPr="007809CF">
        <w:rPr>
          <w:rFonts w:ascii="Times New Roman" w:hAnsi="Times New Roman"/>
          <w:sz w:val="28"/>
          <w:szCs w:val="28"/>
        </w:rPr>
        <w:t>.201</w:t>
      </w:r>
      <w:r w:rsidR="008D05D1">
        <w:rPr>
          <w:rFonts w:ascii="Times New Roman" w:hAnsi="Times New Roman"/>
          <w:sz w:val="28"/>
          <w:szCs w:val="28"/>
        </w:rPr>
        <w:t>8</w:t>
      </w:r>
      <w:r w:rsidR="008D05D1" w:rsidRPr="007809CF">
        <w:rPr>
          <w:rFonts w:ascii="Times New Roman" w:hAnsi="Times New Roman"/>
          <w:sz w:val="28"/>
          <w:szCs w:val="28"/>
        </w:rPr>
        <w:t xml:space="preserve"> № </w:t>
      </w:r>
      <w:r w:rsidR="008D05D1">
        <w:rPr>
          <w:rFonts w:ascii="Times New Roman" w:hAnsi="Times New Roman"/>
          <w:sz w:val="28"/>
          <w:szCs w:val="28"/>
        </w:rPr>
        <w:t>736</w:t>
      </w:r>
      <w:r w:rsidR="008D05D1" w:rsidRPr="007809CF">
        <w:rPr>
          <w:rFonts w:ascii="Times New Roman" w:hAnsi="Times New Roman"/>
          <w:sz w:val="28"/>
          <w:szCs w:val="28"/>
        </w:rPr>
        <w:t xml:space="preserve">-п «Об утверждении 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муниципальных учреждений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культуры, подведомственных отделу культуры администрации </w:t>
      </w:r>
      <w:r w:rsidR="008D05D1" w:rsidRPr="007809CF">
        <w:rPr>
          <w:rFonts w:ascii="Times New Roman" w:hAnsi="Times New Roman"/>
          <w:color w:val="000000"/>
          <w:sz w:val="28"/>
          <w:szCs w:val="28"/>
        </w:rPr>
        <w:t>Новосергиевского района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D05D1" w:rsidRPr="00CF335B">
        <w:rPr>
          <w:rFonts w:ascii="Times New Roman" w:hAnsi="Times New Roman"/>
          <w:color w:val="000000"/>
          <w:sz w:val="28"/>
          <w:szCs w:val="28"/>
        </w:rPr>
        <w:t>новой редакции и о признании утративших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 w:rsidRPr="00CF335B">
        <w:rPr>
          <w:rFonts w:ascii="Times New Roman" w:hAnsi="Times New Roman"/>
          <w:color w:val="000000"/>
          <w:sz w:val="28"/>
          <w:szCs w:val="28"/>
        </w:rPr>
        <w:t>силу некоторых нормативно</w:t>
      </w:r>
      <w:r w:rsidR="000C45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 w:rsidRPr="00CF335B">
        <w:rPr>
          <w:rFonts w:ascii="Times New Roman" w:hAnsi="Times New Roman"/>
          <w:color w:val="000000"/>
          <w:sz w:val="28"/>
          <w:szCs w:val="28"/>
        </w:rPr>
        <w:t>- правовых актов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(в редакции постановлени</w:t>
      </w:r>
      <w:r w:rsidR="008D05D1">
        <w:rPr>
          <w:rFonts w:ascii="Times New Roman" w:hAnsi="Times New Roman"/>
          <w:color w:val="000000"/>
          <w:sz w:val="28"/>
          <w:szCs w:val="28"/>
        </w:rPr>
        <w:t>й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админист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рации Новосергиевского района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5D1">
        <w:rPr>
          <w:rFonts w:ascii="Times New Roman" w:hAnsi="Times New Roman"/>
          <w:sz w:val="28"/>
          <w:szCs w:val="28"/>
        </w:rPr>
        <w:t xml:space="preserve">от 27.12.2018  №1120-п, от 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04.03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.201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D05D1">
        <w:rPr>
          <w:rFonts w:ascii="Times New Roman" w:hAnsi="Times New Roman"/>
          <w:color w:val="000000"/>
          <w:sz w:val="28"/>
          <w:szCs w:val="28"/>
        </w:rPr>
        <w:t xml:space="preserve"> 223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>-п</w:t>
      </w:r>
      <w:r w:rsidR="008D05D1">
        <w:rPr>
          <w:rFonts w:ascii="Times New Roman" w:hAnsi="Times New Roman"/>
          <w:color w:val="000000"/>
          <w:sz w:val="28"/>
          <w:szCs w:val="28"/>
        </w:rPr>
        <w:t>,</w:t>
      </w:r>
      <w:r w:rsidR="002503A9">
        <w:rPr>
          <w:rFonts w:ascii="Times New Roman" w:hAnsi="Times New Roman"/>
          <w:color w:val="000000"/>
          <w:sz w:val="28"/>
          <w:szCs w:val="28"/>
        </w:rPr>
        <w:t xml:space="preserve"> 29.03.2019 № 284-п</w:t>
      </w:r>
      <w:r w:rsidR="008D05D1">
        <w:rPr>
          <w:rFonts w:ascii="Times New Roman" w:hAnsi="Times New Roman"/>
          <w:color w:val="000000"/>
          <w:sz w:val="28"/>
          <w:szCs w:val="28"/>
        </w:rPr>
        <w:t>)</w:t>
      </w:r>
      <w:r w:rsidR="00A65679">
        <w:rPr>
          <w:rFonts w:ascii="Times New Roman" w:hAnsi="Times New Roman"/>
          <w:color w:val="000000"/>
          <w:sz w:val="28"/>
          <w:szCs w:val="28"/>
        </w:rPr>
        <w:t>,</w:t>
      </w:r>
      <w:r w:rsidR="008D05D1" w:rsidRPr="00995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3A9">
        <w:rPr>
          <w:rFonts w:ascii="Times New Roman" w:hAnsi="Times New Roman"/>
          <w:color w:val="000000"/>
          <w:sz w:val="28"/>
          <w:szCs w:val="28"/>
        </w:rPr>
        <w:t>изложив</w:t>
      </w:r>
      <w:r w:rsidR="00BC2465" w:rsidRPr="00BC2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465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  <w:proofErr w:type="gramEnd"/>
    </w:p>
    <w:p w:rsidR="00BC2465" w:rsidRPr="00117D80" w:rsidRDefault="00BC2465" w:rsidP="000C45F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0C45F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5F8">
        <w:rPr>
          <w:rFonts w:ascii="Times New Roman" w:hAnsi="Times New Roman"/>
          <w:color w:val="000000"/>
          <w:sz w:val="28"/>
          <w:szCs w:val="28"/>
        </w:rPr>
        <w:t>Т</w:t>
      </w:r>
      <w:r w:rsidRPr="00231952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у</w:t>
      </w:r>
      <w:r w:rsidRPr="00231952">
        <w:rPr>
          <w:rFonts w:ascii="Times New Roman" w:hAnsi="Times New Roman"/>
          <w:sz w:val="28"/>
          <w:szCs w:val="28"/>
        </w:rPr>
        <w:t xml:space="preserve"> в  раздел</w:t>
      </w:r>
      <w:r>
        <w:rPr>
          <w:rFonts w:ascii="Times New Roman" w:hAnsi="Times New Roman"/>
          <w:sz w:val="28"/>
          <w:szCs w:val="28"/>
        </w:rPr>
        <w:t>е</w:t>
      </w:r>
      <w:r w:rsidRPr="00231952">
        <w:rPr>
          <w:rFonts w:ascii="Times New Roman" w:hAnsi="Times New Roman"/>
          <w:sz w:val="28"/>
          <w:szCs w:val="28"/>
        </w:rPr>
        <w:t xml:space="preserve"> </w:t>
      </w:r>
      <w:r w:rsidRPr="0023195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«Порядок и условия оплаты труда, занимающих должности служащих и работников образования в сфере культуры»</w:t>
      </w:r>
      <w:r w:rsidR="007C1EE6">
        <w:rPr>
          <w:rFonts w:ascii="Times New Roman" w:hAnsi="Times New Roman"/>
          <w:sz w:val="28"/>
          <w:szCs w:val="28"/>
        </w:rPr>
        <w:t>:</w:t>
      </w:r>
      <w:r w:rsidRPr="0023195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1990"/>
      </w:tblGrid>
      <w:tr w:rsidR="00BC2465" w:rsidRPr="00C00271" w:rsidTr="0018258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BC2465" w:rsidRDefault="00BC2465" w:rsidP="00182583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</w:t>
            </w:r>
          </w:p>
          <w:p w:rsidR="00BC2465" w:rsidRPr="00BC2465" w:rsidRDefault="00BC2465" w:rsidP="001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24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квалификационные</w:t>
            </w:r>
          </w:p>
          <w:p w:rsidR="00BC2465" w:rsidRPr="00BC2465" w:rsidRDefault="00BC2465" w:rsidP="001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24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BC2465" w:rsidRDefault="00BC2465" w:rsidP="00182583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BC2465" w:rsidRDefault="00BC2465" w:rsidP="001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465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BC2465" w:rsidRPr="00C00271" w:rsidTr="0018258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аккомпаниатор,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26064D" w:rsidRDefault="0026064D" w:rsidP="00260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10450</w:t>
            </w:r>
          </w:p>
        </w:tc>
      </w:tr>
      <w:tr w:rsidR="00BC2465" w:rsidRPr="00C00271" w:rsidTr="00182583">
        <w:trPr>
          <w:trHeight w:val="3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работников культуры, искусства и кинематографии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ведущего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художник-постановщик,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</w:t>
            </w:r>
          </w:p>
          <w:p w:rsidR="00BC2465" w:rsidRPr="00231952" w:rsidRDefault="00BC2465" w:rsidP="00182583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2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работы, звукооператор, библиотекарь, библиограф, редактор библиотеки, главный библиотекарь, хранитель фондов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465" w:rsidRPr="0026064D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465" w:rsidRPr="0026064D" w:rsidRDefault="0026064D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2465"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BC2465" w:rsidRPr="00C00271" w:rsidTr="00182583">
        <w:trPr>
          <w:trHeight w:val="2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руководящего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состава учреждений культуры, искусства и кинематографии 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BC2465" w:rsidRPr="00C00271" w:rsidRDefault="00BC2465" w:rsidP="0018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режиссер,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дирижер,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балетмейстер,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хормейстер,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proofErr w:type="gram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объединения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5" w:rsidRPr="0026064D" w:rsidRDefault="00BC2465" w:rsidP="00260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64D"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3200</w:t>
            </w:r>
          </w:p>
        </w:tc>
      </w:tr>
      <w:tr w:rsidR="00BC2465" w:rsidRPr="00C00271" w:rsidTr="0018258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Default="00BC2465" w:rsidP="0018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BC2465" w:rsidRPr="00C00271" w:rsidRDefault="00BC2465" w:rsidP="00182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5" w:rsidRPr="0026064D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BC2465" w:rsidRPr="00C00271" w:rsidTr="0018258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65" w:rsidRPr="0026064D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</w:tr>
      <w:tr w:rsidR="00BC2465" w:rsidRPr="00C00271" w:rsidTr="00182583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65" w:rsidRPr="0026064D" w:rsidRDefault="0026064D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8360</w:t>
            </w:r>
          </w:p>
        </w:tc>
      </w:tr>
      <w:tr w:rsidR="00BC2465" w:rsidRPr="00C00271" w:rsidTr="00182583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труда,</w:t>
            </w:r>
          </w:p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26064D" w:rsidRDefault="0026064D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9636</w:t>
            </w:r>
          </w:p>
        </w:tc>
      </w:tr>
      <w:tr w:rsidR="00BC2465" w:rsidRPr="00C00271" w:rsidTr="00182583">
        <w:trPr>
          <w:trHeight w:val="171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C00271" w:rsidRDefault="00BC2465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Размеры окладов работников учреждений культуры, занимающих должности работников культуры, которые не отнесены в ПК</w:t>
            </w:r>
            <w:proofErr w:type="gram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СДК, 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465" w:rsidRPr="0026064D" w:rsidRDefault="00BC2465" w:rsidP="00260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64D"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7A6F82" w:rsidRDefault="000C45F8" w:rsidP="007A6F82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 Т</w:t>
      </w:r>
      <w:r w:rsidR="007A6F82">
        <w:rPr>
          <w:rFonts w:ascii="Times New Roman" w:hAnsi="Times New Roman"/>
          <w:color w:val="000000"/>
          <w:sz w:val="28"/>
          <w:szCs w:val="28"/>
        </w:rPr>
        <w:t xml:space="preserve">аблицу в разделе </w:t>
      </w:r>
      <w:r w:rsidR="00924ACD">
        <w:rPr>
          <w:rFonts w:ascii="Times New Roman" w:hAnsi="Times New Roman"/>
          <w:color w:val="000000"/>
          <w:sz w:val="28"/>
          <w:szCs w:val="28"/>
        </w:rPr>
        <w:t>111 «Порядок и условия оплаты труда работников, осуществляющих профессиональную деятельность по профессиям рабочих»</w:t>
      </w:r>
    </w:p>
    <w:p w:rsidR="007A6F82" w:rsidRDefault="007A6F82" w:rsidP="002503A9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3355"/>
        <w:gridCol w:w="1990"/>
      </w:tblGrid>
      <w:tr w:rsidR="007A6F82" w:rsidRPr="00C00271" w:rsidTr="00182583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</w:t>
            </w:r>
          </w:p>
          <w:p w:rsidR="007A6F82" w:rsidRPr="00C00271" w:rsidRDefault="007A6F82" w:rsidP="001825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</w:t>
            </w:r>
          </w:p>
          <w:p w:rsidR="007A6F82" w:rsidRPr="00C00271" w:rsidRDefault="007A6F82" w:rsidP="001825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924ACD" w:rsidRDefault="007A6F82" w:rsidP="00182583">
            <w:pPr>
              <w:pStyle w:val="4"/>
              <w:rPr>
                <w:i w:val="0"/>
                <w:color w:val="000000" w:themeColor="text1"/>
                <w:sz w:val="28"/>
                <w:szCs w:val="28"/>
              </w:rPr>
            </w:pPr>
            <w:r w:rsidRPr="00924ACD">
              <w:rPr>
                <w:i w:val="0"/>
                <w:color w:val="000000" w:themeColor="text1"/>
                <w:sz w:val="28"/>
                <w:szCs w:val="28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7A6F82" w:rsidRPr="00662F8B" w:rsidTr="00182583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231952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2"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26064D" w:rsidRDefault="0026064D" w:rsidP="001825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8360</w:t>
            </w:r>
          </w:p>
        </w:tc>
      </w:tr>
      <w:tr w:rsidR="007A6F82" w:rsidRPr="00662F8B" w:rsidTr="00182583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 квалификационного уровня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2C48D1" w:rsidRDefault="007A6F82" w:rsidP="00182583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8D1">
              <w:rPr>
                <w:rFonts w:ascii="Times New Roman" w:hAnsi="Times New Roman" w:cs="Times New Roman"/>
                <w:sz w:val="28"/>
                <w:szCs w:val="28"/>
              </w:rPr>
              <w:t>дворник, рабочий по комплексному обслуживанию  и ремонту зданий 2 разряда, уборщик служебных помещений, сторож (вахтер)</w:t>
            </w:r>
          </w:p>
          <w:p w:rsidR="007A6F82" w:rsidRPr="00231952" w:rsidRDefault="007A6F82" w:rsidP="001825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26064D" w:rsidRDefault="0026064D" w:rsidP="0018258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8360</w:t>
            </w:r>
          </w:p>
        </w:tc>
      </w:tr>
      <w:tr w:rsidR="007A6F82" w:rsidRPr="00C00271" w:rsidTr="00182583">
        <w:trPr>
          <w:trHeight w:val="85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4 квалификационного уровня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C00271" w:rsidRDefault="007A6F82" w:rsidP="00182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82" w:rsidRPr="0026064D" w:rsidRDefault="0026064D" w:rsidP="0026064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4D">
              <w:rPr>
                <w:rFonts w:ascii="Times New Roman" w:hAnsi="Times New Roman" w:cs="Times New Roman"/>
                <w:b/>
                <w:sz w:val="28"/>
                <w:szCs w:val="28"/>
              </w:rPr>
              <w:t>9350</w:t>
            </w:r>
          </w:p>
        </w:tc>
      </w:tr>
    </w:tbl>
    <w:p w:rsidR="002307CD" w:rsidRPr="002307CD" w:rsidRDefault="007809CF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14780">
        <w:rPr>
          <w:rFonts w:ascii="Times New Roman" w:hAnsi="Times New Roman" w:cs="Times New Roman"/>
          <w:sz w:val="28"/>
          <w:szCs w:val="28"/>
        </w:rPr>
        <w:t>начальника  МКУ «Отдел культуры админис</w:t>
      </w:r>
      <w:r w:rsidR="007C1EE6">
        <w:rPr>
          <w:rFonts w:ascii="Times New Roman" w:hAnsi="Times New Roman" w:cs="Times New Roman"/>
          <w:sz w:val="28"/>
          <w:szCs w:val="28"/>
        </w:rPr>
        <w:t>трации Новосергиевского района О</w:t>
      </w:r>
      <w:r w:rsidR="00314780">
        <w:rPr>
          <w:rFonts w:ascii="Times New Roman" w:hAnsi="Times New Roman" w:cs="Times New Roman"/>
          <w:sz w:val="28"/>
          <w:szCs w:val="28"/>
        </w:rPr>
        <w:t xml:space="preserve">ренбургской области» </w:t>
      </w:r>
      <w:proofErr w:type="gramStart"/>
      <w:r w:rsidR="00314780">
        <w:rPr>
          <w:rFonts w:ascii="Times New Roman" w:hAnsi="Times New Roman" w:cs="Times New Roman"/>
          <w:sz w:val="28"/>
          <w:szCs w:val="28"/>
        </w:rPr>
        <w:t>Погребную</w:t>
      </w:r>
      <w:proofErr w:type="gramEnd"/>
      <w:r w:rsidR="00CF6ACC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>Е.В.</w:t>
      </w:r>
    </w:p>
    <w:p w:rsidR="002307CD" w:rsidRPr="002307CD" w:rsidRDefault="00CF6ACC" w:rsidP="007C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</w:t>
      </w:r>
      <w:r>
        <w:rPr>
          <w:rFonts w:ascii="Times New Roman" w:hAnsi="Times New Roman" w:cs="Times New Roman"/>
          <w:sz w:val="28"/>
          <w:szCs w:val="28"/>
        </w:rPr>
        <w:t>подписания и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A842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Новосергиевского района</w:t>
      </w:r>
      <w:r w:rsidR="00BC2465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BC246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C2465">
        <w:rPr>
          <w:rFonts w:ascii="Times New Roman" w:hAnsi="Times New Roman" w:cs="Times New Roman"/>
          <w:sz w:val="28"/>
          <w:szCs w:val="28"/>
        </w:rPr>
        <w:t xml:space="preserve"> возникшие с 1 августа </w:t>
      </w:r>
      <w:r w:rsidR="007C1E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2465">
        <w:rPr>
          <w:rFonts w:ascii="Times New Roman" w:hAnsi="Times New Roman" w:cs="Times New Roman"/>
          <w:sz w:val="28"/>
          <w:szCs w:val="28"/>
        </w:rPr>
        <w:t>2019 года.</w:t>
      </w:r>
      <w:r w:rsidR="00A8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CD" w:rsidRDefault="002307CD" w:rsidP="007C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F8" w:rsidRPr="002307CD" w:rsidRDefault="000C45F8" w:rsidP="007C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7CD" w:rsidRPr="002307CD" w:rsidRDefault="00A84271" w:rsidP="007C1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CC041C" w:rsidRDefault="00CC041C" w:rsidP="007C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65" w:rsidRDefault="00BC2465" w:rsidP="00A84271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307CD" w:rsidRDefault="002307CD" w:rsidP="00A84271">
      <w:pPr>
        <w:spacing w:after="0" w:line="240" w:lineRule="auto"/>
        <w:ind w:left="1418" w:hanging="1418"/>
        <w:jc w:val="both"/>
      </w:pPr>
      <w:r w:rsidRPr="002307C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73DEE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2307CD">
        <w:rPr>
          <w:rFonts w:ascii="Times New Roman" w:hAnsi="Times New Roman" w:cs="Times New Roman"/>
          <w:sz w:val="28"/>
          <w:szCs w:val="28"/>
        </w:rPr>
        <w:t xml:space="preserve">, отделу культуры, </w:t>
      </w:r>
      <w:r w:rsidR="00DD4D94">
        <w:rPr>
          <w:rFonts w:ascii="Times New Roman" w:hAnsi="Times New Roman" w:cs="Times New Roman"/>
          <w:sz w:val="28"/>
          <w:szCs w:val="28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2307CD">
        <w:rPr>
          <w:rFonts w:ascii="Times New Roman" w:hAnsi="Times New Roman" w:cs="Times New Roman"/>
          <w:sz w:val="28"/>
          <w:szCs w:val="28"/>
        </w:rPr>
        <w:t>орготделу, прокурору</w:t>
      </w:r>
      <w:r w:rsidR="00573DEE">
        <w:rPr>
          <w:rFonts w:ascii="Times New Roman" w:hAnsi="Times New Roman" w:cs="Times New Roman"/>
          <w:sz w:val="28"/>
          <w:szCs w:val="28"/>
        </w:rPr>
        <w:t>.</w:t>
      </w:r>
    </w:p>
    <w:sectPr w:rsidR="002307CD" w:rsidSect="00A842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1B" w:rsidRDefault="00912F1B" w:rsidP="00D21DE4">
      <w:pPr>
        <w:spacing w:after="0" w:line="240" w:lineRule="auto"/>
      </w:pPr>
      <w:r>
        <w:separator/>
      </w:r>
    </w:p>
  </w:endnote>
  <w:endnote w:type="continuationSeparator" w:id="0">
    <w:p w:rsidR="00912F1B" w:rsidRDefault="00912F1B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1B" w:rsidRDefault="00912F1B" w:rsidP="00D21DE4">
      <w:pPr>
        <w:spacing w:after="0" w:line="240" w:lineRule="auto"/>
      </w:pPr>
      <w:r>
        <w:separator/>
      </w:r>
    </w:p>
  </w:footnote>
  <w:footnote w:type="continuationSeparator" w:id="0">
    <w:p w:rsidR="00912F1B" w:rsidRDefault="00912F1B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AD2DE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271"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A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AC"/>
    <w:rsid w:val="00012A5F"/>
    <w:rsid w:val="00030BD0"/>
    <w:rsid w:val="0005379F"/>
    <w:rsid w:val="00061C56"/>
    <w:rsid w:val="000638E6"/>
    <w:rsid w:val="00070DC8"/>
    <w:rsid w:val="00096591"/>
    <w:rsid w:val="000C1CA1"/>
    <w:rsid w:val="000C45F8"/>
    <w:rsid w:val="000D6AA5"/>
    <w:rsid w:val="000E2D66"/>
    <w:rsid w:val="00117D80"/>
    <w:rsid w:val="00141720"/>
    <w:rsid w:val="00170FAC"/>
    <w:rsid w:val="00177AB5"/>
    <w:rsid w:val="00182781"/>
    <w:rsid w:val="00184651"/>
    <w:rsid w:val="001B238C"/>
    <w:rsid w:val="001F4DF2"/>
    <w:rsid w:val="00210868"/>
    <w:rsid w:val="002307CD"/>
    <w:rsid w:val="00231952"/>
    <w:rsid w:val="00234964"/>
    <w:rsid w:val="002503A9"/>
    <w:rsid w:val="00254552"/>
    <w:rsid w:val="0026064D"/>
    <w:rsid w:val="00263B97"/>
    <w:rsid w:val="00282CBE"/>
    <w:rsid w:val="002C36B7"/>
    <w:rsid w:val="002C48D1"/>
    <w:rsid w:val="002D3EA0"/>
    <w:rsid w:val="002F0328"/>
    <w:rsid w:val="00314780"/>
    <w:rsid w:val="003236F6"/>
    <w:rsid w:val="00360FB2"/>
    <w:rsid w:val="0036439B"/>
    <w:rsid w:val="003A0767"/>
    <w:rsid w:val="003C4FA0"/>
    <w:rsid w:val="00402327"/>
    <w:rsid w:val="00411380"/>
    <w:rsid w:val="00451813"/>
    <w:rsid w:val="00494E65"/>
    <w:rsid w:val="004A4786"/>
    <w:rsid w:val="004D448B"/>
    <w:rsid w:val="004D62AC"/>
    <w:rsid w:val="004E1C64"/>
    <w:rsid w:val="004F289B"/>
    <w:rsid w:val="00515F23"/>
    <w:rsid w:val="00531AFF"/>
    <w:rsid w:val="005673F5"/>
    <w:rsid w:val="00573DEE"/>
    <w:rsid w:val="005A512E"/>
    <w:rsid w:val="005B3DE4"/>
    <w:rsid w:val="005E7E68"/>
    <w:rsid w:val="006008F9"/>
    <w:rsid w:val="006215BD"/>
    <w:rsid w:val="006347B9"/>
    <w:rsid w:val="00651DF7"/>
    <w:rsid w:val="00684DB5"/>
    <w:rsid w:val="006D0F5A"/>
    <w:rsid w:val="006E5866"/>
    <w:rsid w:val="006E7857"/>
    <w:rsid w:val="007215D3"/>
    <w:rsid w:val="00733D3B"/>
    <w:rsid w:val="00746282"/>
    <w:rsid w:val="00761D0E"/>
    <w:rsid w:val="00766075"/>
    <w:rsid w:val="007809CF"/>
    <w:rsid w:val="00781DC3"/>
    <w:rsid w:val="00790053"/>
    <w:rsid w:val="007A1D6F"/>
    <w:rsid w:val="007A222A"/>
    <w:rsid w:val="007A6F82"/>
    <w:rsid w:val="007C1EE6"/>
    <w:rsid w:val="007E2E32"/>
    <w:rsid w:val="007E7373"/>
    <w:rsid w:val="008022DE"/>
    <w:rsid w:val="00812A76"/>
    <w:rsid w:val="00831155"/>
    <w:rsid w:val="00863B5E"/>
    <w:rsid w:val="00884644"/>
    <w:rsid w:val="008914F0"/>
    <w:rsid w:val="008B1E41"/>
    <w:rsid w:val="008D05D1"/>
    <w:rsid w:val="008F37E6"/>
    <w:rsid w:val="00907B7C"/>
    <w:rsid w:val="00912F1B"/>
    <w:rsid w:val="0091669B"/>
    <w:rsid w:val="00924ACD"/>
    <w:rsid w:val="00933DE3"/>
    <w:rsid w:val="00936025"/>
    <w:rsid w:val="009562DB"/>
    <w:rsid w:val="00973C94"/>
    <w:rsid w:val="00982685"/>
    <w:rsid w:val="009A7277"/>
    <w:rsid w:val="009B1F4D"/>
    <w:rsid w:val="009E565D"/>
    <w:rsid w:val="009F5E76"/>
    <w:rsid w:val="00A45A83"/>
    <w:rsid w:val="00A65679"/>
    <w:rsid w:val="00A84271"/>
    <w:rsid w:val="00A90A5C"/>
    <w:rsid w:val="00AA4A2D"/>
    <w:rsid w:val="00AA4F66"/>
    <w:rsid w:val="00AB7E71"/>
    <w:rsid w:val="00AC0C96"/>
    <w:rsid w:val="00AC22DC"/>
    <w:rsid w:val="00AC3DF1"/>
    <w:rsid w:val="00AD2DEE"/>
    <w:rsid w:val="00AE4920"/>
    <w:rsid w:val="00AF1471"/>
    <w:rsid w:val="00B06AB5"/>
    <w:rsid w:val="00B44E0A"/>
    <w:rsid w:val="00B72C2D"/>
    <w:rsid w:val="00BA45FE"/>
    <w:rsid w:val="00BA7421"/>
    <w:rsid w:val="00BC2465"/>
    <w:rsid w:val="00BC646A"/>
    <w:rsid w:val="00BC701F"/>
    <w:rsid w:val="00C00E5E"/>
    <w:rsid w:val="00C154A2"/>
    <w:rsid w:val="00C37686"/>
    <w:rsid w:val="00C46837"/>
    <w:rsid w:val="00C61E94"/>
    <w:rsid w:val="00C72E85"/>
    <w:rsid w:val="00C81ED8"/>
    <w:rsid w:val="00C84DB9"/>
    <w:rsid w:val="00C96B18"/>
    <w:rsid w:val="00CC041C"/>
    <w:rsid w:val="00CE7AB8"/>
    <w:rsid w:val="00CF0A16"/>
    <w:rsid w:val="00CF6ACC"/>
    <w:rsid w:val="00D21DE4"/>
    <w:rsid w:val="00D2387F"/>
    <w:rsid w:val="00D4525D"/>
    <w:rsid w:val="00D50213"/>
    <w:rsid w:val="00D840D9"/>
    <w:rsid w:val="00D94DEE"/>
    <w:rsid w:val="00DB5948"/>
    <w:rsid w:val="00DC0810"/>
    <w:rsid w:val="00DD4D94"/>
    <w:rsid w:val="00DD5D66"/>
    <w:rsid w:val="00DD79CB"/>
    <w:rsid w:val="00DF4246"/>
    <w:rsid w:val="00DF555B"/>
    <w:rsid w:val="00E26200"/>
    <w:rsid w:val="00E5044C"/>
    <w:rsid w:val="00E57A22"/>
    <w:rsid w:val="00E62563"/>
    <w:rsid w:val="00E70B09"/>
    <w:rsid w:val="00EA0E2D"/>
    <w:rsid w:val="00F1016A"/>
    <w:rsid w:val="00F147CF"/>
    <w:rsid w:val="00F33221"/>
    <w:rsid w:val="00F62D9A"/>
    <w:rsid w:val="00F671A5"/>
    <w:rsid w:val="00F7371C"/>
    <w:rsid w:val="00FA1265"/>
    <w:rsid w:val="00FD7ED6"/>
    <w:rsid w:val="00FE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D05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250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26</cp:revision>
  <cp:lastPrinted>2019-08-06T05:16:00Z</cp:lastPrinted>
  <dcterms:created xsi:type="dcterms:W3CDTF">2019-03-06T05:15:00Z</dcterms:created>
  <dcterms:modified xsi:type="dcterms:W3CDTF">2019-08-06T05:16:00Z</dcterms:modified>
</cp:coreProperties>
</file>