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E2" w:rsidRPr="006136FB" w:rsidRDefault="009B2A20" w:rsidP="00F805E2">
      <w:pPr>
        <w:pStyle w:val="a3"/>
        <w:spacing w:after="0"/>
        <w:rPr>
          <w:b/>
          <w:bCs/>
          <w:color w:val="000000" w:themeColor="text1"/>
          <w:sz w:val="28"/>
          <w:szCs w:val="28"/>
        </w:rPr>
      </w:pPr>
      <w:r>
        <w:rPr>
          <w:b/>
          <w:bCs/>
          <w:color w:val="000000" w:themeColor="text1"/>
          <w:sz w:val="28"/>
          <w:szCs w:val="28"/>
        </w:rPr>
        <w:t xml:space="preserve">              </w:t>
      </w:r>
      <w:r w:rsidR="00F805E2" w:rsidRPr="006136FB">
        <w:rPr>
          <w:b/>
          <w:bCs/>
          <w:color w:val="000000" w:themeColor="text1"/>
          <w:sz w:val="28"/>
          <w:szCs w:val="28"/>
        </w:rPr>
        <w:t xml:space="preserve"> АДМИНИСТРАЦИЯ</w:t>
      </w:r>
    </w:p>
    <w:p w:rsidR="00F805E2" w:rsidRPr="006136FB" w:rsidRDefault="00F805E2" w:rsidP="00F805E2">
      <w:pPr>
        <w:pStyle w:val="a3"/>
        <w:spacing w:after="0"/>
        <w:rPr>
          <w:color w:val="000000" w:themeColor="text1"/>
          <w:sz w:val="28"/>
          <w:szCs w:val="28"/>
        </w:rPr>
      </w:pPr>
    </w:p>
    <w:p w:rsidR="00F805E2" w:rsidRPr="006136FB" w:rsidRDefault="00F805E2" w:rsidP="00F805E2">
      <w:pPr>
        <w:pStyle w:val="a3"/>
        <w:spacing w:after="0"/>
        <w:rPr>
          <w:b/>
          <w:bCs/>
          <w:color w:val="000000" w:themeColor="text1"/>
          <w:sz w:val="28"/>
          <w:szCs w:val="28"/>
        </w:rPr>
      </w:pPr>
      <w:r w:rsidRPr="006136FB">
        <w:rPr>
          <w:b/>
          <w:bCs/>
          <w:color w:val="000000" w:themeColor="text1"/>
          <w:sz w:val="28"/>
          <w:szCs w:val="28"/>
        </w:rPr>
        <w:t>МУНИЦИПАЛЬНОГО ОБРАЗОВАНИЯ</w:t>
      </w:r>
    </w:p>
    <w:p w:rsidR="00F805E2" w:rsidRPr="006136FB" w:rsidRDefault="00F805E2" w:rsidP="00F805E2">
      <w:pPr>
        <w:pStyle w:val="a3"/>
        <w:spacing w:after="0"/>
        <w:rPr>
          <w:b/>
          <w:bCs/>
          <w:color w:val="000000" w:themeColor="text1"/>
          <w:sz w:val="28"/>
          <w:szCs w:val="28"/>
        </w:rPr>
      </w:pPr>
    </w:p>
    <w:p w:rsidR="00F805E2" w:rsidRPr="006136FB" w:rsidRDefault="00F805E2" w:rsidP="00F805E2">
      <w:pPr>
        <w:pStyle w:val="a3"/>
        <w:spacing w:after="0"/>
        <w:rPr>
          <w:b/>
          <w:bCs/>
          <w:color w:val="000000" w:themeColor="text1"/>
          <w:sz w:val="28"/>
          <w:szCs w:val="28"/>
        </w:rPr>
      </w:pPr>
      <w:r w:rsidRPr="006136FB">
        <w:rPr>
          <w:b/>
          <w:bCs/>
          <w:color w:val="000000" w:themeColor="text1"/>
          <w:sz w:val="28"/>
          <w:szCs w:val="28"/>
        </w:rPr>
        <w:t xml:space="preserve">       НОВОСЕРГИЕВСКИЙ РАЙОН</w:t>
      </w:r>
    </w:p>
    <w:p w:rsidR="00F805E2" w:rsidRPr="006136FB" w:rsidRDefault="00F805E2" w:rsidP="00F805E2">
      <w:pPr>
        <w:pStyle w:val="a3"/>
        <w:spacing w:after="0"/>
        <w:rPr>
          <w:color w:val="000000" w:themeColor="text1"/>
        </w:rPr>
      </w:pPr>
    </w:p>
    <w:p w:rsidR="00F805E2" w:rsidRPr="006136FB" w:rsidRDefault="00F805E2" w:rsidP="00F805E2">
      <w:pPr>
        <w:pStyle w:val="a3"/>
        <w:spacing w:after="0"/>
        <w:rPr>
          <w:b/>
          <w:bCs/>
          <w:color w:val="000000" w:themeColor="text1"/>
          <w:sz w:val="28"/>
          <w:szCs w:val="28"/>
        </w:rPr>
      </w:pPr>
      <w:r w:rsidRPr="006136FB">
        <w:rPr>
          <w:b/>
          <w:bCs/>
          <w:color w:val="000000" w:themeColor="text1"/>
          <w:sz w:val="28"/>
          <w:szCs w:val="28"/>
        </w:rPr>
        <w:t xml:space="preserve">         ОРЕНБУРГСКОЙ ОБЛАСТИ</w:t>
      </w:r>
    </w:p>
    <w:p w:rsidR="00F805E2" w:rsidRPr="006136FB" w:rsidRDefault="00F805E2" w:rsidP="00F805E2">
      <w:pPr>
        <w:pStyle w:val="a3"/>
        <w:spacing w:after="0"/>
        <w:rPr>
          <w:color w:val="000000" w:themeColor="text1"/>
        </w:rPr>
      </w:pPr>
    </w:p>
    <w:p w:rsidR="00F805E2" w:rsidRPr="006136FB" w:rsidRDefault="00F805E2" w:rsidP="00F805E2">
      <w:pPr>
        <w:pStyle w:val="a3"/>
        <w:spacing w:after="0"/>
        <w:rPr>
          <w:b/>
          <w:bCs/>
          <w:color w:val="000000" w:themeColor="text1"/>
          <w:sz w:val="28"/>
          <w:szCs w:val="28"/>
        </w:rPr>
      </w:pPr>
      <w:r w:rsidRPr="006136FB">
        <w:rPr>
          <w:b/>
          <w:bCs/>
          <w:color w:val="000000" w:themeColor="text1"/>
          <w:sz w:val="28"/>
          <w:szCs w:val="28"/>
        </w:rPr>
        <w:t xml:space="preserve">                 ПОСТАНОВЛЕНИЕ</w:t>
      </w:r>
    </w:p>
    <w:p w:rsidR="00F805E2" w:rsidRPr="006136FB" w:rsidRDefault="00F805E2" w:rsidP="00F805E2">
      <w:pPr>
        <w:pStyle w:val="a3"/>
        <w:spacing w:after="0"/>
        <w:rPr>
          <w:b/>
          <w:bCs/>
          <w:color w:val="000000" w:themeColor="text1"/>
          <w:sz w:val="28"/>
          <w:szCs w:val="28"/>
        </w:rPr>
      </w:pPr>
    </w:p>
    <w:p w:rsidR="00F805E2" w:rsidRPr="006136FB" w:rsidRDefault="00F805E2" w:rsidP="00F805E2">
      <w:pPr>
        <w:pStyle w:val="a3"/>
        <w:rPr>
          <w:color w:val="000000" w:themeColor="text1"/>
          <w:sz w:val="28"/>
          <w:szCs w:val="28"/>
        </w:rPr>
      </w:pPr>
      <w:r w:rsidRPr="006136FB">
        <w:rPr>
          <w:b/>
          <w:bCs/>
          <w:color w:val="000000" w:themeColor="text1"/>
          <w:sz w:val="28"/>
          <w:szCs w:val="28"/>
        </w:rPr>
        <w:t>__</w:t>
      </w:r>
      <w:r w:rsidR="00E11B6B">
        <w:rPr>
          <w:b/>
          <w:bCs/>
          <w:color w:val="000000" w:themeColor="text1"/>
          <w:sz w:val="28"/>
          <w:szCs w:val="28"/>
        </w:rPr>
        <w:t>14.01.2019</w:t>
      </w:r>
      <w:r>
        <w:rPr>
          <w:b/>
          <w:bCs/>
          <w:color w:val="000000" w:themeColor="text1"/>
          <w:sz w:val="28"/>
          <w:szCs w:val="28"/>
        </w:rPr>
        <w:t>_____</w:t>
      </w:r>
      <w:r w:rsidRPr="006136FB">
        <w:rPr>
          <w:b/>
          <w:bCs/>
          <w:color w:val="000000" w:themeColor="text1"/>
          <w:sz w:val="28"/>
          <w:szCs w:val="28"/>
        </w:rPr>
        <w:t xml:space="preserve">__ </w:t>
      </w:r>
      <w:r w:rsidRPr="006136FB">
        <w:rPr>
          <w:color w:val="000000" w:themeColor="text1"/>
          <w:sz w:val="28"/>
          <w:szCs w:val="28"/>
        </w:rPr>
        <w:t>№  _</w:t>
      </w:r>
      <w:r w:rsidRPr="006136FB">
        <w:rPr>
          <w:b/>
          <w:bCs/>
          <w:color w:val="000000" w:themeColor="text1"/>
          <w:sz w:val="28"/>
          <w:szCs w:val="28"/>
        </w:rPr>
        <w:t>__</w:t>
      </w:r>
      <w:r>
        <w:rPr>
          <w:b/>
          <w:bCs/>
          <w:color w:val="000000" w:themeColor="text1"/>
          <w:sz w:val="28"/>
          <w:szCs w:val="28"/>
        </w:rPr>
        <w:t>_</w:t>
      </w:r>
      <w:r w:rsidR="00E11B6B">
        <w:rPr>
          <w:b/>
          <w:bCs/>
          <w:color w:val="000000" w:themeColor="text1"/>
          <w:sz w:val="28"/>
          <w:szCs w:val="28"/>
        </w:rPr>
        <w:t>15-п</w:t>
      </w:r>
      <w:r>
        <w:rPr>
          <w:b/>
          <w:bCs/>
          <w:color w:val="000000" w:themeColor="text1"/>
          <w:sz w:val="28"/>
          <w:szCs w:val="28"/>
        </w:rPr>
        <w:t>_</w:t>
      </w:r>
      <w:r w:rsidRPr="006136FB">
        <w:rPr>
          <w:b/>
          <w:bCs/>
          <w:color w:val="000000" w:themeColor="text1"/>
          <w:sz w:val="28"/>
          <w:szCs w:val="28"/>
        </w:rPr>
        <w:t>__</w:t>
      </w:r>
      <w:r w:rsidRPr="006136FB">
        <w:rPr>
          <w:color w:val="000000" w:themeColor="text1"/>
          <w:sz w:val="28"/>
          <w:szCs w:val="28"/>
        </w:rPr>
        <w:t>______</w:t>
      </w:r>
    </w:p>
    <w:p w:rsidR="00F805E2" w:rsidRPr="006136FB" w:rsidRDefault="00F805E2" w:rsidP="00F805E2">
      <w:pPr>
        <w:pStyle w:val="a3"/>
        <w:rPr>
          <w:color w:val="000000" w:themeColor="text1"/>
          <w:sz w:val="28"/>
          <w:szCs w:val="28"/>
        </w:rPr>
      </w:pPr>
      <w:r w:rsidRPr="006136FB">
        <w:rPr>
          <w:color w:val="000000" w:themeColor="text1"/>
          <w:sz w:val="28"/>
          <w:szCs w:val="28"/>
        </w:rPr>
        <w:t xml:space="preserve">                  п. Новосергиевка</w:t>
      </w:r>
      <w:r w:rsidR="00CC7FDA">
        <w:rPr>
          <w:noProof/>
          <w:color w:val="000000" w:themeColor="text1"/>
        </w:rPr>
        <w:pict>
          <v:line id="Прямая соединительная линия 9" o:spid="_x0000_s1026" style="position:absolute;z-index:251659264;visibility:visible;mso-wrap-distance-top:-3e-5mm;mso-wrap-distance-bottom:-3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CC7FDA">
        <w:rPr>
          <w:noProof/>
          <w:color w:val="000000" w:themeColor="text1"/>
        </w:rPr>
        <w:pict>
          <v:line id="Прямая соединительная линия 10" o:spid="_x0000_s1029" style="position:absolute;z-index:251660288;visibility:visible;mso-wrap-distance-left:3.17497mm;mso-wrap-distance-right:3.17497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CC7FDA">
        <w:rPr>
          <w:noProof/>
          <w:color w:val="000000" w:themeColor="text1"/>
        </w:rPr>
        <w:pict>
          <v:line id="Прямая соединительная линия 11" o:spid="_x0000_s1028" style="position:absolute;flip:x;z-index:251661312;visibility:visible;mso-wrap-distance-top:-3e-5mm;mso-wrap-distance-bottom:-3e-5mm;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CC7FDA">
        <w:rPr>
          <w:noProof/>
          <w:color w:val="000000" w:themeColor="text1"/>
        </w:rPr>
        <w:pict>
          <v:line id="Прямая соединительная линия 12" o:spid="_x0000_s1027" style="position:absolute;z-index:251662336;visibility:visible;mso-wrap-distance-left:3.17497mm;mso-wrap-distance-right:3.17497mm;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F805E2" w:rsidRPr="009B2A20" w:rsidRDefault="00F805E2" w:rsidP="00F805E2">
      <w:pPr>
        <w:pStyle w:val="21"/>
        <w:tabs>
          <w:tab w:val="clear" w:pos="4962"/>
          <w:tab w:val="left" w:pos="5103"/>
        </w:tabs>
        <w:spacing w:after="0" w:line="240" w:lineRule="auto"/>
        <w:ind w:right="408"/>
        <w:rPr>
          <w:sz w:val="28"/>
        </w:rPr>
      </w:pPr>
      <w:r w:rsidRPr="009B2A20">
        <w:rPr>
          <w:sz w:val="28"/>
        </w:rPr>
        <w:t xml:space="preserve">О проведении открытого конкурса  на право </w:t>
      </w:r>
    </w:p>
    <w:p w:rsidR="00F805E2" w:rsidRPr="009B2A20" w:rsidRDefault="00F805E2" w:rsidP="00F805E2">
      <w:pPr>
        <w:pStyle w:val="21"/>
        <w:tabs>
          <w:tab w:val="clear" w:pos="4962"/>
          <w:tab w:val="left" w:pos="5103"/>
        </w:tabs>
        <w:spacing w:after="0" w:line="240" w:lineRule="auto"/>
        <w:ind w:right="408"/>
        <w:rPr>
          <w:sz w:val="28"/>
        </w:rPr>
      </w:pPr>
      <w:r w:rsidRPr="009B2A20">
        <w:rPr>
          <w:sz w:val="28"/>
        </w:rPr>
        <w:t xml:space="preserve">получения свидетельства об осуществлении </w:t>
      </w:r>
    </w:p>
    <w:p w:rsidR="00F805E2" w:rsidRPr="009B2A20" w:rsidRDefault="00F805E2" w:rsidP="00F805E2">
      <w:pPr>
        <w:pStyle w:val="21"/>
        <w:tabs>
          <w:tab w:val="clear" w:pos="4962"/>
          <w:tab w:val="left" w:pos="5103"/>
        </w:tabs>
        <w:spacing w:after="0" w:line="240" w:lineRule="auto"/>
        <w:ind w:right="408"/>
        <w:rPr>
          <w:sz w:val="28"/>
        </w:rPr>
      </w:pPr>
      <w:r w:rsidRPr="009B2A20">
        <w:rPr>
          <w:sz w:val="28"/>
        </w:rPr>
        <w:t xml:space="preserve">перевозок по одному или нескольким </w:t>
      </w:r>
      <w:proofErr w:type="spellStart"/>
      <w:r w:rsidRPr="009B2A20">
        <w:rPr>
          <w:sz w:val="28"/>
        </w:rPr>
        <w:t>муници</w:t>
      </w:r>
      <w:proofErr w:type="spellEnd"/>
      <w:r w:rsidRPr="009B2A20">
        <w:rPr>
          <w:sz w:val="28"/>
        </w:rPr>
        <w:t>-</w:t>
      </w:r>
    </w:p>
    <w:p w:rsidR="00F805E2" w:rsidRPr="009B2A20" w:rsidRDefault="00F805E2" w:rsidP="00F805E2">
      <w:pPr>
        <w:pStyle w:val="21"/>
        <w:tabs>
          <w:tab w:val="clear" w:pos="4962"/>
          <w:tab w:val="left" w:pos="5103"/>
        </w:tabs>
        <w:spacing w:after="0" w:line="240" w:lineRule="auto"/>
        <w:ind w:right="408"/>
        <w:rPr>
          <w:sz w:val="28"/>
        </w:rPr>
      </w:pPr>
      <w:proofErr w:type="spellStart"/>
      <w:r w:rsidRPr="009B2A20">
        <w:rPr>
          <w:sz w:val="28"/>
        </w:rPr>
        <w:t>пальным</w:t>
      </w:r>
      <w:proofErr w:type="spellEnd"/>
      <w:r w:rsidRPr="009B2A20">
        <w:rPr>
          <w:sz w:val="28"/>
        </w:rPr>
        <w:t xml:space="preserve"> маршрутам регулярных  перевозок </w:t>
      </w:r>
      <w:proofErr w:type="gramStart"/>
      <w:r w:rsidRPr="009B2A20">
        <w:rPr>
          <w:sz w:val="28"/>
        </w:rPr>
        <w:t>на</w:t>
      </w:r>
      <w:proofErr w:type="gramEnd"/>
    </w:p>
    <w:p w:rsidR="00F805E2" w:rsidRPr="009B2A20" w:rsidRDefault="00F805E2" w:rsidP="00F805E2">
      <w:pPr>
        <w:pStyle w:val="21"/>
        <w:tabs>
          <w:tab w:val="clear" w:pos="4962"/>
          <w:tab w:val="left" w:pos="5103"/>
        </w:tabs>
        <w:spacing w:after="0" w:line="240" w:lineRule="auto"/>
        <w:ind w:right="408"/>
        <w:rPr>
          <w:sz w:val="28"/>
        </w:rPr>
      </w:pPr>
      <w:r w:rsidRPr="009B2A20">
        <w:rPr>
          <w:sz w:val="28"/>
        </w:rPr>
        <w:t>территории МО «Новосергиевский район»</w:t>
      </w:r>
    </w:p>
    <w:p w:rsidR="009F0BA8" w:rsidRDefault="009F0BA8"/>
    <w:p w:rsidR="009F0BA8" w:rsidRPr="00BF6C4A" w:rsidRDefault="009F0BA8" w:rsidP="009F0BA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BF6C4A">
        <w:rPr>
          <w:rFonts w:ascii="Times New Roman" w:eastAsia="Times New Roman" w:hAnsi="Times New Roman" w:cs="Times New Roman"/>
          <w:color w:val="000000" w:themeColor="text1"/>
          <w:sz w:val="28"/>
          <w:szCs w:val="28"/>
        </w:rPr>
        <w:t xml:space="preserve">В соответствии с Федеральным законом Российской Федерации от 14 июля 2015 </w:t>
      </w:r>
      <w:r w:rsidR="009B2A20">
        <w:rPr>
          <w:rFonts w:ascii="Times New Roman" w:eastAsia="Times New Roman" w:hAnsi="Times New Roman" w:cs="Times New Roman"/>
          <w:color w:val="000000" w:themeColor="text1"/>
          <w:sz w:val="28"/>
          <w:szCs w:val="28"/>
        </w:rPr>
        <w:t xml:space="preserve">года </w:t>
      </w:r>
      <w:r w:rsidRPr="00BF6C4A">
        <w:rPr>
          <w:rFonts w:ascii="Times New Roman" w:eastAsia="Times New Roman" w:hAnsi="Times New Roman" w:cs="Times New Roman"/>
          <w:color w:val="000000" w:themeColor="text1"/>
          <w:sz w:val="28"/>
          <w:szCs w:val="28"/>
        </w:rPr>
        <w:t>№220 -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26.07.2006 №135-ФЗ «О защите конкуренции», Законом Оренбургской области  от 09.03.2016 №3801/1039-</w:t>
      </w:r>
      <w:r w:rsidRPr="00BF6C4A">
        <w:rPr>
          <w:rFonts w:ascii="Times New Roman" w:eastAsia="Times New Roman" w:hAnsi="Times New Roman" w:cs="Times New Roman"/>
          <w:color w:val="000000" w:themeColor="text1"/>
          <w:sz w:val="28"/>
          <w:szCs w:val="28"/>
          <w:lang w:val="en-US"/>
        </w:rPr>
        <w:t>V</w:t>
      </w:r>
      <w:r w:rsidRPr="00BF6C4A">
        <w:rPr>
          <w:rFonts w:ascii="Times New Roman" w:eastAsia="Times New Roman" w:hAnsi="Times New Roman" w:cs="Times New Roman"/>
          <w:color w:val="000000" w:themeColor="text1"/>
          <w:sz w:val="28"/>
          <w:szCs w:val="28"/>
        </w:rPr>
        <w:t>-ОЗ «Об организации регулярных  перевозок</w:t>
      </w:r>
      <w:proofErr w:type="gramEnd"/>
      <w:r w:rsidRPr="00BF6C4A">
        <w:rPr>
          <w:rFonts w:ascii="Times New Roman" w:eastAsia="Times New Roman" w:hAnsi="Times New Roman" w:cs="Times New Roman"/>
          <w:color w:val="000000" w:themeColor="text1"/>
          <w:sz w:val="28"/>
          <w:szCs w:val="28"/>
        </w:rPr>
        <w:t xml:space="preserve"> пассажиров и багажа </w:t>
      </w:r>
      <w:proofErr w:type="gramStart"/>
      <w:r w:rsidRPr="00BF6C4A">
        <w:rPr>
          <w:rFonts w:ascii="Times New Roman" w:eastAsia="Times New Roman" w:hAnsi="Times New Roman" w:cs="Times New Roman"/>
          <w:color w:val="000000" w:themeColor="text1"/>
          <w:sz w:val="28"/>
          <w:szCs w:val="28"/>
        </w:rPr>
        <w:t>автомобильным</w:t>
      </w:r>
      <w:proofErr w:type="gramEnd"/>
      <w:r w:rsidRPr="00BF6C4A">
        <w:rPr>
          <w:rFonts w:ascii="Times New Roman" w:eastAsia="Times New Roman" w:hAnsi="Times New Roman" w:cs="Times New Roman"/>
          <w:color w:val="000000" w:themeColor="text1"/>
          <w:sz w:val="28"/>
          <w:szCs w:val="28"/>
        </w:rPr>
        <w:t xml:space="preserve"> </w:t>
      </w:r>
      <w:proofErr w:type="gramStart"/>
      <w:r w:rsidRPr="00BF6C4A">
        <w:rPr>
          <w:rFonts w:ascii="Times New Roman" w:eastAsia="Times New Roman" w:hAnsi="Times New Roman" w:cs="Times New Roman"/>
          <w:color w:val="000000" w:themeColor="text1"/>
          <w:sz w:val="28"/>
          <w:szCs w:val="28"/>
        </w:rPr>
        <w:t>транспортом в Оренбургской области», постановлением администрации МО Новосергиевский район Оренбургской области от 30.12.2015 №722-п «Об утверждении Положения об организации открытого конкурса на право осуществления перевозок по  муниципальным маршрутам регулярных  перевозок «Новосергиевский район» по нерегулируемым тарифам»</w:t>
      </w:r>
      <w:r w:rsidR="002703E3">
        <w:rPr>
          <w:rFonts w:ascii="Times New Roman" w:eastAsia="Times New Roman" w:hAnsi="Times New Roman" w:cs="Times New Roman"/>
          <w:color w:val="000000" w:themeColor="text1"/>
          <w:sz w:val="28"/>
          <w:szCs w:val="28"/>
        </w:rPr>
        <w:t>,</w:t>
      </w:r>
      <w:r w:rsidR="00ED42DE">
        <w:rPr>
          <w:rFonts w:ascii="Times New Roman" w:eastAsia="Times New Roman" w:hAnsi="Times New Roman" w:cs="Times New Roman"/>
          <w:color w:val="000000" w:themeColor="text1"/>
          <w:sz w:val="28"/>
          <w:szCs w:val="28"/>
        </w:rPr>
        <w:t xml:space="preserve"> </w:t>
      </w:r>
      <w:r w:rsidR="00FB7946">
        <w:rPr>
          <w:rFonts w:ascii="Times New Roman" w:eastAsia="Times New Roman" w:hAnsi="Times New Roman" w:cs="Times New Roman"/>
          <w:color w:val="000000" w:themeColor="text1"/>
          <w:sz w:val="28"/>
          <w:szCs w:val="28"/>
        </w:rPr>
        <w:t>постановлением главы админис</w:t>
      </w:r>
      <w:r w:rsidR="00ED42DE">
        <w:rPr>
          <w:rFonts w:ascii="Times New Roman" w:eastAsia="Times New Roman" w:hAnsi="Times New Roman" w:cs="Times New Roman"/>
          <w:color w:val="000000" w:themeColor="text1"/>
          <w:sz w:val="28"/>
          <w:szCs w:val="28"/>
        </w:rPr>
        <w:t>трации МО Новосергиевский район</w:t>
      </w:r>
      <w:r w:rsidR="00FB7946">
        <w:rPr>
          <w:rFonts w:ascii="Times New Roman" w:eastAsia="Times New Roman" w:hAnsi="Times New Roman" w:cs="Times New Roman"/>
          <w:color w:val="000000" w:themeColor="text1"/>
          <w:sz w:val="28"/>
          <w:szCs w:val="28"/>
        </w:rPr>
        <w:t xml:space="preserve"> Оренбургской области от 20.12.2018 №1079-п «Об утверждении маршрутной сети регулярных перевозок по муниципальным маршрутам между  поселениями на территории муниципального</w:t>
      </w:r>
      <w:proofErr w:type="gramEnd"/>
      <w:r w:rsidR="00FB7946">
        <w:rPr>
          <w:rFonts w:ascii="Times New Roman" w:eastAsia="Times New Roman" w:hAnsi="Times New Roman" w:cs="Times New Roman"/>
          <w:color w:val="000000" w:themeColor="text1"/>
          <w:sz w:val="28"/>
          <w:szCs w:val="28"/>
        </w:rPr>
        <w:t xml:space="preserve"> </w:t>
      </w:r>
      <w:proofErr w:type="gramStart"/>
      <w:r w:rsidR="00FB7946">
        <w:rPr>
          <w:rFonts w:ascii="Times New Roman" w:eastAsia="Times New Roman" w:hAnsi="Times New Roman" w:cs="Times New Roman"/>
          <w:color w:val="000000" w:themeColor="text1"/>
          <w:sz w:val="28"/>
          <w:szCs w:val="28"/>
        </w:rPr>
        <w:t>образования «Новосергиевский район»</w:t>
      </w:r>
      <w:r w:rsidRPr="00BF6C4A">
        <w:rPr>
          <w:rFonts w:ascii="Times New Roman" w:eastAsia="Times New Roman" w:hAnsi="Times New Roman" w:cs="Times New Roman"/>
          <w:color w:val="000000" w:themeColor="text1"/>
          <w:sz w:val="28"/>
          <w:szCs w:val="28"/>
        </w:rPr>
        <w:t>:</w:t>
      </w:r>
      <w:r w:rsidR="00FB7946">
        <w:rPr>
          <w:rFonts w:ascii="Times New Roman" w:eastAsia="Times New Roman" w:hAnsi="Times New Roman" w:cs="Times New Roman"/>
          <w:color w:val="000000" w:themeColor="text1"/>
          <w:sz w:val="28"/>
          <w:szCs w:val="28"/>
        </w:rPr>
        <w:t>, об отмене постановления администрации Новосергиевского района от 25.0</w:t>
      </w:r>
      <w:r w:rsidR="009B2A20">
        <w:rPr>
          <w:rFonts w:ascii="Times New Roman" w:eastAsia="Times New Roman" w:hAnsi="Times New Roman" w:cs="Times New Roman"/>
          <w:color w:val="000000" w:themeColor="text1"/>
          <w:sz w:val="28"/>
          <w:szCs w:val="28"/>
        </w:rPr>
        <w:t xml:space="preserve">8.2016 №412-п»; постановлением </w:t>
      </w:r>
      <w:r w:rsidR="00ED42DE">
        <w:rPr>
          <w:rFonts w:ascii="Times New Roman" w:eastAsia="Times New Roman" w:hAnsi="Times New Roman" w:cs="Times New Roman"/>
          <w:color w:val="000000" w:themeColor="text1"/>
          <w:sz w:val="28"/>
          <w:szCs w:val="28"/>
        </w:rPr>
        <w:t xml:space="preserve"> администрации Новосергиевский район</w:t>
      </w:r>
      <w:r w:rsidR="00FB7946">
        <w:rPr>
          <w:rFonts w:ascii="Times New Roman" w:eastAsia="Times New Roman" w:hAnsi="Times New Roman" w:cs="Times New Roman"/>
          <w:color w:val="000000" w:themeColor="text1"/>
          <w:sz w:val="28"/>
          <w:szCs w:val="28"/>
        </w:rPr>
        <w:t xml:space="preserve"> Оренбургской области от 20.12.2018 № 1080-п «</w:t>
      </w:r>
      <w:r w:rsidR="00ED42DE">
        <w:rPr>
          <w:rFonts w:ascii="Times New Roman" w:eastAsia="Times New Roman" w:hAnsi="Times New Roman" w:cs="Times New Roman"/>
          <w:color w:val="000000" w:themeColor="text1"/>
          <w:sz w:val="28"/>
          <w:szCs w:val="28"/>
        </w:rPr>
        <w:t xml:space="preserve"> </w:t>
      </w:r>
      <w:r w:rsidR="00FB7946">
        <w:rPr>
          <w:rFonts w:ascii="Times New Roman" w:eastAsia="Times New Roman" w:hAnsi="Times New Roman" w:cs="Times New Roman"/>
          <w:color w:val="000000" w:themeColor="text1"/>
          <w:sz w:val="28"/>
          <w:szCs w:val="28"/>
        </w:rPr>
        <w:t>Об утверждения положения о порядке форми</w:t>
      </w:r>
      <w:r w:rsidR="00572D1E">
        <w:rPr>
          <w:rFonts w:ascii="Times New Roman" w:eastAsia="Times New Roman" w:hAnsi="Times New Roman" w:cs="Times New Roman"/>
          <w:color w:val="000000" w:themeColor="text1"/>
          <w:sz w:val="28"/>
          <w:szCs w:val="28"/>
        </w:rPr>
        <w:t>рования  ведения реестра муниципальных автобусных маршрутов регулярных перевозок и об утверждении реестра муниципальных автобусных маршрутов регулярных перевозок»; постановлением главы администрации МО Новосергиевский район Оренбургской области от 26.12</w:t>
      </w:r>
      <w:r w:rsidR="00ED42DE">
        <w:rPr>
          <w:rFonts w:ascii="Times New Roman" w:eastAsia="Times New Roman" w:hAnsi="Times New Roman" w:cs="Times New Roman"/>
          <w:color w:val="000000" w:themeColor="text1"/>
          <w:sz w:val="28"/>
          <w:szCs w:val="28"/>
        </w:rPr>
        <w:t>.2018 № 1116-п.</w:t>
      </w:r>
      <w:proofErr w:type="gramEnd"/>
    </w:p>
    <w:p w:rsidR="009B2A20" w:rsidRDefault="009F0BA8" w:rsidP="009F0BA8">
      <w:pPr>
        <w:widowControl w:val="0"/>
        <w:numPr>
          <w:ilvl w:val="0"/>
          <w:numId w:val="1"/>
        </w:numPr>
        <w:spacing w:after="0" w:line="240" w:lineRule="auto"/>
        <w:ind w:left="0" w:firstLine="709"/>
        <w:jc w:val="both"/>
        <w:rPr>
          <w:rFonts w:ascii="Times New Roman" w:hAnsi="Times New Roman" w:cs="Times New Roman"/>
          <w:sz w:val="28"/>
          <w:szCs w:val="28"/>
        </w:rPr>
      </w:pPr>
      <w:r w:rsidRPr="00BF6C4A">
        <w:rPr>
          <w:rFonts w:ascii="Times New Roman" w:hAnsi="Times New Roman" w:cs="Times New Roman"/>
          <w:sz w:val="28"/>
          <w:szCs w:val="28"/>
        </w:rPr>
        <w:t xml:space="preserve">Провести открытый конкурс на право получения свидетельства </w:t>
      </w:r>
    </w:p>
    <w:p w:rsidR="009B2A20" w:rsidRDefault="009B2A20" w:rsidP="009B2A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F0BA8" w:rsidRPr="00BF6C4A" w:rsidRDefault="009F0BA8" w:rsidP="009B2A20">
      <w:pPr>
        <w:widowControl w:val="0"/>
        <w:spacing w:after="0" w:line="240" w:lineRule="auto"/>
        <w:jc w:val="both"/>
        <w:rPr>
          <w:rFonts w:ascii="Times New Roman" w:hAnsi="Times New Roman" w:cs="Times New Roman"/>
          <w:sz w:val="28"/>
          <w:szCs w:val="28"/>
        </w:rPr>
      </w:pPr>
      <w:r w:rsidRPr="00BF6C4A">
        <w:rPr>
          <w:rFonts w:ascii="Times New Roman" w:hAnsi="Times New Roman" w:cs="Times New Roman"/>
          <w:sz w:val="28"/>
          <w:szCs w:val="28"/>
        </w:rPr>
        <w:t xml:space="preserve">об осуществлении перевозок на территории муниципального образования - Новосергиевский район: </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№1: - маршрут №10</w:t>
      </w:r>
      <w:r w:rsidR="00ED42DE">
        <w:rPr>
          <w:rFonts w:ascii="Times New Roman" w:hAnsi="Times New Roman" w:cs="Times New Roman"/>
          <w:sz w:val="28"/>
          <w:szCs w:val="28"/>
        </w:rPr>
        <w:t>2 Новосергиевка-</w:t>
      </w:r>
      <w:proofErr w:type="spellStart"/>
      <w:r w:rsidR="00ED42DE">
        <w:rPr>
          <w:rFonts w:ascii="Times New Roman" w:hAnsi="Times New Roman" w:cs="Times New Roman"/>
          <w:sz w:val="28"/>
          <w:szCs w:val="28"/>
        </w:rPr>
        <w:t>Рыкино</w:t>
      </w:r>
      <w:proofErr w:type="spellEnd"/>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№2: - маршрут</w:t>
      </w:r>
      <w:r w:rsidR="00ED42DE">
        <w:rPr>
          <w:rFonts w:ascii="Times New Roman" w:hAnsi="Times New Roman" w:cs="Times New Roman"/>
          <w:sz w:val="28"/>
          <w:szCs w:val="28"/>
        </w:rPr>
        <w:t xml:space="preserve"> №103 Новосергиевк</w:t>
      </w:r>
      <w:proofErr w:type="gramStart"/>
      <w:r w:rsidR="00ED42DE">
        <w:rPr>
          <w:rFonts w:ascii="Times New Roman" w:hAnsi="Times New Roman" w:cs="Times New Roman"/>
          <w:sz w:val="28"/>
          <w:szCs w:val="28"/>
        </w:rPr>
        <w:t>а-</w:t>
      </w:r>
      <w:proofErr w:type="gramEnd"/>
      <w:r w:rsidR="00ED42DE">
        <w:rPr>
          <w:rFonts w:ascii="Times New Roman" w:hAnsi="Times New Roman" w:cs="Times New Roman"/>
          <w:sz w:val="28"/>
          <w:szCs w:val="28"/>
        </w:rPr>
        <w:t xml:space="preserve"> </w:t>
      </w:r>
      <w:proofErr w:type="spellStart"/>
      <w:r w:rsidR="00ED42DE">
        <w:rPr>
          <w:rFonts w:ascii="Times New Roman" w:hAnsi="Times New Roman" w:cs="Times New Roman"/>
          <w:sz w:val="28"/>
          <w:szCs w:val="28"/>
        </w:rPr>
        <w:t>Судьбодаровка</w:t>
      </w:r>
      <w:proofErr w:type="spellEnd"/>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№3: - марш</w:t>
      </w:r>
      <w:r w:rsidR="00ED42DE">
        <w:rPr>
          <w:rFonts w:ascii="Times New Roman" w:hAnsi="Times New Roman" w:cs="Times New Roman"/>
          <w:sz w:val="28"/>
          <w:szCs w:val="28"/>
        </w:rPr>
        <w:t xml:space="preserve">рут №104 </w:t>
      </w:r>
      <w:proofErr w:type="gramStart"/>
      <w:r w:rsidR="00ED42DE">
        <w:rPr>
          <w:rFonts w:ascii="Times New Roman" w:hAnsi="Times New Roman" w:cs="Times New Roman"/>
          <w:sz w:val="28"/>
          <w:szCs w:val="28"/>
        </w:rPr>
        <w:t>Новосергиевка</w:t>
      </w:r>
      <w:r w:rsidR="00FC61F4">
        <w:rPr>
          <w:rFonts w:ascii="Times New Roman" w:hAnsi="Times New Roman" w:cs="Times New Roman"/>
          <w:sz w:val="28"/>
          <w:szCs w:val="28"/>
        </w:rPr>
        <w:t>-Горный</w:t>
      </w:r>
      <w:proofErr w:type="gramEnd"/>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№4: - маршр</w:t>
      </w:r>
      <w:r w:rsidR="00FC61F4">
        <w:rPr>
          <w:rFonts w:ascii="Times New Roman" w:hAnsi="Times New Roman" w:cs="Times New Roman"/>
          <w:sz w:val="28"/>
          <w:szCs w:val="28"/>
        </w:rPr>
        <w:t>ут №105- Новосергиевка</w:t>
      </w:r>
      <w:bookmarkStart w:id="0" w:name="_GoBack"/>
      <w:bookmarkEnd w:id="0"/>
      <w:r w:rsidR="00FC61F4">
        <w:rPr>
          <w:rFonts w:ascii="Times New Roman" w:hAnsi="Times New Roman" w:cs="Times New Roman"/>
          <w:sz w:val="28"/>
          <w:szCs w:val="28"/>
        </w:rPr>
        <w:t>-</w:t>
      </w:r>
      <w:proofErr w:type="spellStart"/>
      <w:r w:rsidR="00FC61F4">
        <w:rPr>
          <w:rFonts w:ascii="Times New Roman" w:hAnsi="Times New Roman" w:cs="Times New Roman"/>
          <w:sz w:val="28"/>
          <w:szCs w:val="28"/>
        </w:rPr>
        <w:t>Новородниковка</w:t>
      </w:r>
      <w:proofErr w:type="spellEnd"/>
    </w:p>
    <w:p w:rsidR="00FC61F4"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 xml:space="preserve">лот №5: - маршрут </w:t>
      </w:r>
      <w:r w:rsidR="00FC61F4">
        <w:rPr>
          <w:rFonts w:ascii="Times New Roman" w:hAnsi="Times New Roman" w:cs="Times New Roman"/>
          <w:sz w:val="28"/>
          <w:szCs w:val="28"/>
        </w:rPr>
        <w:t>№106 Новосергиевка-Герасимовка</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№6: - маршрут №1</w:t>
      </w:r>
      <w:r w:rsidR="00FC61F4">
        <w:rPr>
          <w:rFonts w:ascii="Times New Roman" w:hAnsi="Times New Roman" w:cs="Times New Roman"/>
          <w:sz w:val="28"/>
          <w:szCs w:val="28"/>
        </w:rPr>
        <w:t>07 Новосергиевка-</w:t>
      </w:r>
      <w:proofErr w:type="spellStart"/>
      <w:r w:rsidR="00FC61F4">
        <w:rPr>
          <w:rFonts w:ascii="Times New Roman" w:hAnsi="Times New Roman" w:cs="Times New Roman"/>
          <w:sz w:val="28"/>
          <w:szCs w:val="28"/>
        </w:rPr>
        <w:t>Старобелогорка</w:t>
      </w:r>
      <w:proofErr w:type="spellEnd"/>
    </w:p>
    <w:p w:rsidR="00FC61F4"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№7: - мар</w:t>
      </w:r>
      <w:r w:rsidR="00FC61F4">
        <w:rPr>
          <w:rFonts w:ascii="Times New Roman" w:hAnsi="Times New Roman" w:cs="Times New Roman"/>
          <w:sz w:val="28"/>
          <w:szCs w:val="28"/>
        </w:rPr>
        <w:t>шрут №108.Новосергиевка-Кулагино</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№8: - ма</w:t>
      </w:r>
      <w:r w:rsidR="00FC61F4">
        <w:rPr>
          <w:rFonts w:ascii="Times New Roman" w:hAnsi="Times New Roman" w:cs="Times New Roman"/>
          <w:sz w:val="28"/>
          <w:szCs w:val="28"/>
        </w:rPr>
        <w:t>ршрут №109 Новосергиевк</w:t>
      </w:r>
      <w:proofErr w:type="gramStart"/>
      <w:r w:rsidR="00FC61F4">
        <w:rPr>
          <w:rFonts w:ascii="Times New Roman" w:hAnsi="Times New Roman" w:cs="Times New Roman"/>
          <w:sz w:val="28"/>
          <w:szCs w:val="28"/>
        </w:rPr>
        <w:t>а-</w:t>
      </w:r>
      <w:proofErr w:type="gramEnd"/>
      <w:r w:rsidR="00FC61F4">
        <w:rPr>
          <w:rFonts w:ascii="Times New Roman" w:hAnsi="Times New Roman" w:cs="Times New Roman"/>
          <w:sz w:val="28"/>
          <w:szCs w:val="28"/>
        </w:rPr>
        <w:t xml:space="preserve"> Красная Поляна</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лот №9: - маршр</w:t>
      </w:r>
      <w:r w:rsidR="00FC61F4">
        <w:rPr>
          <w:rFonts w:ascii="Times New Roman" w:hAnsi="Times New Roman" w:cs="Times New Roman"/>
          <w:sz w:val="28"/>
          <w:szCs w:val="28"/>
        </w:rPr>
        <w:t>ут №110 Новосергиевка-</w:t>
      </w:r>
      <w:proofErr w:type="spellStart"/>
      <w:r w:rsidR="00FC61F4">
        <w:rPr>
          <w:rFonts w:ascii="Times New Roman" w:hAnsi="Times New Roman" w:cs="Times New Roman"/>
          <w:sz w:val="28"/>
          <w:szCs w:val="28"/>
        </w:rPr>
        <w:t>Сузаново</w:t>
      </w:r>
      <w:proofErr w:type="spellEnd"/>
      <w:r w:rsidR="00FC61F4">
        <w:rPr>
          <w:rFonts w:ascii="Times New Roman" w:hAnsi="Times New Roman" w:cs="Times New Roman"/>
          <w:sz w:val="28"/>
          <w:szCs w:val="28"/>
        </w:rPr>
        <w:t>-Хуторка</w:t>
      </w:r>
    </w:p>
    <w:p w:rsidR="009F0BA8" w:rsidRPr="00BF6C4A" w:rsidRDefault="00FC61F4" w:rsidP="009F0BA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лот №10: - маршрут №671 Новосергиевка-</w:t>
      </w:r>
      <w:proofErr w:type="spellStart"/>
      <w:r>
        <w:rPr>
          <w:rFonts w:ascii="Times New Roman" w:hAnsi="Times New Roman" w:cs="Times New Roman"/>
          <w:sz w:val="28"/>
          <w:szCs w:val="28"/>
        </w:rPr>
        <w:t>Ключевка</w:t>
      </w:r>
      <w:proofErr w:type="spellEnd"/>
    </w:p>
    <w:p w:rsidR="009F0BA8" w:rsidRPr="00BF6C4A" w:rsidRDefault="00FC61F4" w:rsidP="009F0BA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лот  №11: - маршрут №672 Новосергиевка-</w:t>
      </w:r>
      <w:proofErr w:type="spellStart"/>
      <w:r>
        <w:rPr>
          <w:rFonts w:ascii="Times New Roman" w:hAnsi="Times New Roman" w:cs="Times New Roman"/>
          <w:sz w:val="28"/>
          <w:szCs w:val="28"/>
        </w:rPr>
        <w:t>Кутуш</w:t>
      </w:r>
      <w:proofErr w:type="spellEnd"/>
      <w:r w:rsidR="009F0BA8" w:rsidRPr="00BF6C4A">
        <w:rPr>
          <w:rFonts w:ascii="Times New Roman" w:hAnsi="Times New Roman" w:cs="Times New Roman"/>
          <w:sz w:val="28"/>
          <w:szCs w:val="28"/>
        </w:rPr>
        <w:t>.</w:t>
      </w:r>
    </w:p>
    <w:p w:rsidR="009F0BA8" w:rsidRPr="00BF6C4A" w:rsidRDefault="009F0BA8" w:rsidP="009F0BA8">
      <w:pPr>
        <w:widowControl w:val="0"/>
        <w:numPr>
          <w:ilvl w:val="0"/>
          <w:numId w:val="1"/>
        </w:numPr>
        <w:spacing w:after="0" w:line="240" w:lineRule="auto"/>
        <w:ind w:left="0" w:firstLine="709"/>
        <w:jc w:val="both"/>
        <w:rPr>
          <w:rFonts w:ascii="Times New Roman" w:hAnsi="Times New Roman" w:cs="Times New Roman"/>
          <w:sz w:val="28"/>
          <w:szCs w:val="28"/>
        </w:rPr>
      </w:pPr>
      <w:r w:rsidRPr="00BF6C4A">
        <w:rPr>
          <w:rFonts w:ascii="Times New Roman" w:hAnsi="Times New Roman" w:cs="Times New Roman"/>
          <w:sz w:val="28"/>
          <w:szCs w:val="28"/>
        </w:rPr>
        <w:t xml:space="preserve">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w:t>
      </w:r>
    </w:p>
    <w:p w:rsidR="009F0BA8" w:rsidRPr="00BF6C4A" w:rsidRDefault="009F0BA8" w:rsidP="009F0BA8">
      <w:pPr>
        <w:widowControl w:val="0"/>
        <w:spacing w:after="0" w:line="240" w:lineRule="auto"/>
        <w:jc w:val="both"/>
        <w:rPr>
          <w:rFonts w:ascii="Times New Roman" w:hAnsi="Times New Roman" w:cs="Times New Roman"/>
          <w:sz w:val="28"/>
          <w:szCs w:val="28"/>
        </w:rPr>
      </w:pPr>
      <w:r w:rsidRPr="00BF6C4A">
        <w:rPr>
          <w:rFonts w:ascii="Times New Roman" w:hAnsi="Times New Roman" w:cs="Times New Roman"/>
          <w:sz w:val="28"/>
          <w:szCs w:val="28"/>
        </w:rPr>
        <w:t>согласно приложению.</w:t>
      </w:r>
    </w:p>
    <w:p w:rsidR="009F0BA8" w:rsidRPr="00E3086E" w:rsidRDefault="009F0BA8" w:rsidP="009F0BA8">
      <w:pPr>
        <w:widowControl w:val="0"/>
        <w:numPr>
          <w:ilvl w:val="0"/>
          <w:numId w:val="1"/>
        </w:numPr>
        <w:spacing w:after="0" w:line="240" w:lineRule="auto"/>
        <w:ind w:left="0" w:firstLine="709"/>
        <w:jc w:val="both"/>
        <w:rPr>
          <w:rFonts w:ascii="Times New Roman" w:hAnsi="Times New Roman" w:cs="Times New Roman"/>
          <w:sz w:val="28"/>
          <w:szCs w:val="28"/>
        </w:rPr>
      </w:pPr>
      <w:r w:rsidRPr="00BF6C4A">
        <w:rPr>
          <w:rFonts w:ascii="Times New Roman" w:hAnsi="Times New Roman" w:cs="Times New Roman"/>
          <w:sz w:val="28"/>
          <w:szCs w:val="28"/>
        </w:rPr>
        <w:t xml:space="preserve"> Экономическому отделу администрации МО Новосергиевский район </w:t>
      </w:r>
      <w:r w:rsidRPr="00E3086E">
        <w:rPr>
          <w:rFonts w:ascii="Times New Roman" w:hAnsi="Times New Roman" w:cs="Times New Roman"/>
          <w:sz w:val="28"/>
          <w:szCs w:val="28"/>
        </w:rPr>
        <w:t xml:space="preserve">Оренбургской области: </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 xml:space="preserve">3.1. Разместить информационное извещение </w:t>
      </w:r>
      <w:proofErr w:type="gramStart"/>
      <w:r w:rsidRPr="00BF6C4A">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w:t>
      </w:r>
      <w:proofErr w:type="gramEnd"/>
      <w:r w:rsidRPr="00BF6C4A">
        <w:rPr>
          <w:rFonts w:ascii="Times New Roman" w:hAnsi="Times New Roman" w:cs="Times New Roman"/>
          <w:sz w:val="28"/>
          <w:szCs w:val="28"/>
        </w:rPr>
        <w:t xml:space="preserve"> МО Новосергиевский район Оренбургской области на официальном сайте администрации Новосергиевского района </w:t>
      </w:r>
      <w:r w:rsidR="00FC61F4">
        <w:rPr>
          <w:rFonts w:ascii="Times New Roman" w:hAnsi="Times New Roman" w:cs="Times New Roman"/>
          <w:sz w:val="28"/>
          <w:szCs w:val="28"/>
        </w:rPr>
        <w:t>до 18января</w:t>
      </w:r>
      <w:r w:rsidR="00537956" w:rsidRPr="00537956">
        <w:rPr>
          <w:rFonts w:ascii="Times New Roman" w:hAnsi="Times New Roman" w:cs="Times New Roman"/>
          <w:sz w:val="28"/>
          <w:szCs w:val="28"/>
        </w:rPr>
        <w:t xml:space="preserve"> </w:t>
      </w:r>
      <w:r w:rsidR="00FC61F4">
        <w:rPr>
          <w:rFonts w:ascii="Times New Roman" w:hAnsi="Times New Roman" w:cs="Times New Roman"/>
          <w:sz w:val="28"/>
          <w:szCs w:val="28"/>
        </w:rPr>
        <w:t>2019</w:t>
      </w:r>
      <w:r w:rsidR="007824D8" w:rsidRPr="00537956">
        <w:rPr>
          <w:rFonts w:ascii="Times New Roman" w:hAnsi="Times New Roman" w:cs="Times New Roman"/>
          <w:sz w:val="28"/>
          <w:szCs w:val="28"/>
        </w:rPr>
        <w:t>г</w:t>
      </w:r>
      <w:r w:rsidRPr="00537956">
        <w:rPr>
          <w:rFonts w:ascii="Times New Roman" w:hAnsi="Times New Roman" w:cs="Times New Roman"/>
          <w:sz w:val="28"/>
          <w:szCs w:val="28"/>
        </w:rPr>
        <w:t>, в</w:t>
      </w:r>
      <w:r w:rsidRPr="00BF6C4A">
        <w:rPr>
          <w:rFonts w:ascii="Times New Roman" w:hAnsi="Times New Roman" w:cs="Times New Roman"/>
          <w:sz w:val="28"/>
          <w:szCs w:val="28"/>
        </w:rPr>
        <w:t xml:space="preserve"> соответствии с действующим законодательством. </w:t>
      </w:r>
    </w:p>
    <w:p w:rsidR="009F0BA8" w:rsidRPr="00BF6C4A" w:rsidRDefault="009F0BA8" w:rsidP="009F0BA8">
      <w:pPr>
        <w:widowControl w:val="0"/>
        <w:spacing w:after="0" w:line="240" w:lineRule="auto"/>
        <w:ind w:firstLine="709"/>
        <w:jc w:val="both"/>
        <w:rPr>
          <w:rFonts w:ascii="Times New Roman" w:hAnsi="Times New Roman" w:cs="Times New Roman"/>
          <w:sz w:val="28"/>
          <w:szCs w:val="28"/>
        </w:rPr>
      </w:pPr>
      <w:r w:rsidRPr="00BF6C4A">
        <w:rPr>
          <w:rFonts w:ascii="Times New Roman" w:hAnsi="Times New Roman" w:cs="Times New Roman"/>
          <w:sz w:val="28"/>
          <w:szCs w:val="28"/>
        </w:rPr>
        <w:t>3.2. Обеспечить проведение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в соответствии с действующим законодательством.</w:t>
      </w:r>
    </w:p>
    <w:p w:rsidR="009F0BA8" w:rsidRPr="00BF6C4A" w:rsidRDefault="009F0BA8" w:rsidP="009F0BA8">
      <w:pPr>
        <w:widowControl w:val="0"/>
        <w:numPr>
          <w:ilvl w:val="0"/>
          <w:numId w:val="1"/>
        </w:numPr>
        <w:spacing w:after="0" w:line="240" w:lineRule="auto"/>
        <w:ind w:left="0" w:firstLine="709"/>
        <w:jc w:val="both"/>
        <w:rPr>
          <w:rFonts w:ascii="Times New Roman" w:hAnsi="Times New Roman" w:cs="Times New Roman"/>
          <w:sz w:val="28"/>
          <w:szCs w:val="28"/>
        </w:rPr>
      </w:pPr>
      <w:proofErr w:type="gramStart"/>
      <w:r w:rsidRPr="00BF6C4A">
        <w:rPr>
          <w:rFonts w:ascii="Times New Roman" w:hAnsi="Times New Roman" w:cs="Times New Roman"/>
          <w:sz w:val="28"/>
          <w:szCs w:val="28"/>
        </w:rPr>
        <w:t>Контроль за</w:t>
      </w:r>
      <w:proofErr w:type="gramEnd"/>
      <w:r w:rsidRPr="00BF6C4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по экономическим вопросам Кривошееву И.И.</w:t>
      </w:r>
    </w:p>
    <w:p w:rsidR="009F0BA8" w:rsidRPr="00BF6C4A" w:rsidRDefault="009F0BA8" w:rsidP="009F0BA8">
      <w:pPr>
        <w:widowControl w:val="0"/>
        <w:numPr>
          <w:ilvl w:val="0"/>
          <w:numId w:val="1"/>
        </w:numPr>
        <w:spacing w:after="0" w:line="240" w:lineRule="auto"/>
        <w:ind w:left="0" w:firstLine="709"/>
        <w:jc w:val="both"/>
        <w:rPr>
          <w:rFonts w:ascii="Times New Roman" w:hAnsi="Times New Roman" w:cs="Times New Roman"/>
          <w:sz w:val="28"/>
          <w:szCs w:val="28"/>
        </w:rPr>
      </w:pPr>
      <w:r w:rsidRPr="00BF6C4A">
        <w:rPr>
          <w:rFonts w:ascii="Times New Roman" w:hAnsi="Times New Roman" w:cs="Times New Roman"/>
          <w:sz w:val="28"/>
          <w:szCs w:val="28"/>
        </w:rPr>
        <w:t>Настоящее постановление вступает в силу со дня подписания и подлежит размещению на официальном сайте администрации Новосергиевского района.</w:t>
      </w:r>
    </w:p>
    <w:p w:rsidR="009F0BA8" w:rsidRDefault="009F0BA8" w:rsidP="009F0BA8">
      <w:pPr>
        <w:widowControl w:val="0"/>
        <w:tabs>
          <w:tab w:val="left" w:pos="993"/>
        </w:tabs>
        <w:spacing w:after="0" w:line="240" w:lineRule="auto"/>
        <w:ind w:firstLine="709"/>
        <w:jc w:val="both"/>
        <w:rPr>
          <w:sz w:val="28"/>
          <w:szCs w:val="28"/>
        </w:rPr>
      </w:pPr>
    </w:p>
    <w:p w:rsidR="00B15375" w:rsidRPr="00BF6C4A" w:rsidRDefault="00B15375" w:rsidP="009F0BA8">
      <w:pPr>
        <w:widowControl w:val="0"/>
        <w:tabs>
          <w:tab w:val="left" w:pos="993"/>
        </w:tabs>
        <w:spacing w:after="0" w:line="240" w:lineRule="auto"/>
        <w:ind w:firstLine="709"/>
        <w:jc w:val="both"/>
        <w:rPr>
          <w:sz w:val="28"/>
          <w:szCs w:val="28"/>
        </w:rPr>
      </w:pPr>
    </w:p>
    <w:p w:rsidR="00B15375" w:rsidRPr="00B15375" w:rsidRDefault="00B15375" w:rsidP="00B15375">
      <w:pPr>
        <w:tabs>
          <w:tab w:val="left" w:pos="6810"/>
        </w:tabs>
        <w:spacing w:after="0" w:line="240" w:lineRule="auto"/>
        <w:jc w:val="both"/>
        <w:rPr>
          <w:rFonts w:ascii="Times New Roman" w:hAnsi="Times New Roman" w:cs="Times New Roman"/>
          <w:sz w:val="28"/>
        </w:rPr>
      </w:pPr>
      <w:r w:rsidRPr="00B15375">
        <w:rPr>
          <w:rFonts w:ascii="Times New Roman" w:hAnsi="Times New Roman" w:cs="Times New Roman"/>
          <w:sz w:val="28"/>
        </w:rPr>
        <w:t xml:space="preserve">Заместитель главы администрации района </w:t>
      </w:r>
    </w:p>
    <w:p w:rsidR="00B15375" w:rsidRPr="00B15375" w:rsidRDefault="00B15375" w:rsidP="00B15375">
      <w:pPr>
        <w:tabs>
          <w:tab w:val="left" w:pos="6810"/>
        </w:tabs>
        <w:spacing w:after="0" w:line="240" w:lineRule="auto"/>
        <w:jc w:val="both"/>
        <w:rPr>
          <w:rFonts w:ascii="Times New Roman" w:hAnsi="Times New Roman" w:cs="Times New Roman"/>
          <w:sz w:val="28"/>
        </w:rPr>
      </w:pPr>
      <w:r w:rsidRPr="00B15375">
        <w:rPr>
          <w:rFonts w:ascii="Times New Roman" w:hAnsi="Times New Roman" w:cs="Times New Roman"/>
          <w:sz w:val="28"/>
        </w:rPr>
        <w:t>по сельскохозяйственным вопросам                                        С.П. Синельников</w:t>
      </w:r>
    </w:p>
    <w:p w:rsidR="00923B18" w:rsidRPr="00BF6C4A" w:rsidRDefault="00B15375" w:rsidP="00923B18">
      <w:pPr>
        <w:tabs>
          <w:tab w:val="left" w:pos="6810"/>
        </w:tabs>
        <w:spacing w:after="0" w:line="240" w:lineRule="auto"/>
        <w:jc w:val="both"/>
        <w:rPr>
          <w:rFonts w:ascii="Times New Roman" w:hAnsi="Times New Roman" w:cs="Times New Roman"/>
          <w:sz w:val="28"/>
          <w:szCs w:val="28"/>
        </w:rPr>
      </w:pPr>
      <w:r w:rsidRPr="00B15375">
        <w:rPr>
          <w:rFonts w:ascii="Times New Roman" w:hAnsi="Times New Roman" w:cs="Times New Roman"/>
          <w:sz w:val="32"/>
          <w:szCs w:val="28"/>
        </w:rPr>
        <w:t xml:space="preserve"> </w:t>
      </w:r>
      <w:r w:rsidR="00923B18" w:rsidRPr="00BF6C4A">
        <w:rPr>
          <w:rFonts w:ascii="Times New Roman" w:hAnsi="Times New Roman" w:cs="Times New Roman"/>
          <w:sz w:val="28"/>
          <w:szCs w:val="28"/>
        </w:rPr>
        <w:t xml:space="preserve">                                      </w:t>
      </w:r>
      <w:r w:rsidR="007F0FB2" w:rsidRPr="00BF6C4A">
        <w:rPr>
          <w:rFonts w:ascii="Times New Roman" w:hAnsi="Times New Roman" w:cs="Times New Roman"/>
          <w:sz w:val="28"/>
          <w:szCs w:val="28"/>
        </w:rPr>
        <w:t xml:space="preserve">                  </w:t>
      </w:r>
    </w:p>
    <w:p w:rsidR="009F0BA8" w:rsidRPr="00BF6C4A" w:rsidRDefault="009F0BA8" w:rsidP="00923B18">
      <w:pPr>
        <w:widowControl w:val="0"/>
        <w:tabs>
          <w:tab w:val="left" w:pos="993"/>
        </w:tabs>
        <w:spacing w:after="0" w:line="240" w:lineRule="auto"/>
        <w:ind w:firstLine="709"/>
        <w:jc w:val="both"/>
        <w:rPr>
          <w:rFonts w:ascii="Times New Roman" w:hAnsi="Times New Roman" w:cs="Times New Roman"/>
          <w:sz w:val="28"/>
          <w:szCs w:val="28"/>
        </w:rPr>
      </w:pPr>
    </w:p>
    <w:p w:rsidR="001466F2" w:rsidRDefault="009F0BA8" w:rsidP="009B2A20">
      <w:pPr>
        <w:pStyle w:val="a5"/>
        <w:spacing w:after="0" w:line="240" w:lineRule="auto"/>
        <w:ind w:left="1418" w:hanging="1418"/>
        <w:jc w:val="both"/>
      </w:pPr>
      <w:r w:rsidRPr="00BF6C4A">
        <w:rPr>
          <w:rFonts w:ascii="Times New Roman" w:hAnsi="Times New Roman" w:cs="Times New Roman"/>
          <w:sz w:val="28"/>
          <w:szCs w:val="28"/>
        </w:rPr>
        <w:t>Разослано: Кривошеевой И.И., Евстратовой Т.Г, Воронину В.</w:t>
      </w:r>
      <w:r w:rsidR="00A45D6C">
        <w:rPr>
          <w:rFonts w:ascii="Times New Roman" w:hAnsi="Times New Roman" w:cs="Times New Roman"/>
          <w:sz w:val="28"/>
          <w:szCs w:val="28"/>
        </w:rPr>
        <w:t>В., орготделу,        прокурору.</w:t>
      </w:r>
    </w:p>
    <w:tbl>
      <w:tblPr>
        <w:tblStyle w:val="a7"/>
        <w:tblW w:w="0" w:type="auto"/>
        <w:tblInd w:w="5124" w:type="dxa"/>
        <w:tblLook w:val="04A0" w:firstRow="1" w:lastRow="0" w:firstColumn="1" w:lastColumn="0" w:noHBand="0" w:noVBand="1"/>
      </w:tblPr>
      <w:tblGrid>
        <w:gridCol w:w="4252"/>
      </w:tblGrid>
      <w:tr w:rsidR="001466F2" w:rsidRPr="008B0C54" w:rsidTr="00247359">
        <w:tc>
          <w:tcPr>
            <w:tcW w:w="4252" w:type="dxa"/>
            <w:tcBorders>
              <w:top w:val="nil"/>
              <w:left w:val="nil"/>
              <w:bottom w:val="nil"/>
              <w:right w:val="nil"/>
            </w:tcBorders>
          </w:tcPr>
          <w:p w:rsidR="001466F2" w:rsidRPr="008B0C54" w:rsidRDefault="001466F2" w:rsidP="00247359">
            <w:pPr>
              <w:jc w:val="both"/>
              <w:rPr>
                <w:rFonts w:ascii="Times New Roman" w:hAnsi="Times New Roman" w:cs="Times New Roman"/>
                <w:sz w:val="28"/>
                <w:szCs w:val="28"/>
              </w:rPr>
            </w:pPr>
            <w:r w:rsidRPr="008B0C54">
              <w:rPr>
                <w:rFonts w:ascii="Times New Roman" w:hAnsi="Times New Roman" w:cs="Times New Roman"/>
                <w:sz w:val="28"/>
                <w:szCs w:val="28"/>
              </w:rPr>
              <w:lastRenderedPageBreak/>
              <w:t xml:space="preserve">Приложение </w:t>
            </w:r>
          </w:p>
          <w:p w:rsidR="001466F2" w:rsidRPr="008B0C54" w:rsidRDefault="001466F2" w:rsidP="00247359">
            <w:pPr>
              <w:rPr>
                <w:rFonts w:ascii="Times New Roman" w:hAnsi="Times New Roman" w:cs="Times New Roman"/>
                <w:sz w:val="28"/>
                <w:szCs w:val="28"/>
              </w:rPr>
            </w:pPr>
            <w:r w:rsidRPr="008B0C54">
              <w:rPr>
                <w:rFonts w:ascii="Times New Roman" w:hAnsi="Times New Roman" w:cs="Times New Roman"/>
                <w:sz w:val="28"/>
                <w:szCs w:val="28"/>
              </w:rPr>
              <w:t xml:space="preserve">к постановлению администрации  Новосергиевского района  </w:t>
            </w:r>
          </w:p>
          <w:p w:rsidR="001466F2" w:rsidRPr="008B0C54" w:rsidRDefault="001466F2" w:rsidP="00247359">
            <w:pPr>
              <w:tabs>
                <w:tab w:val="left" w:pos="6810"/>
              </w:tabs>
              <w:rPr>
                <w:rFonts w:ascii="Times New Roman" w:hAnsi="Times New Roman" w:cs="Times New Roman"/>
                <w:sz w:val="28"/>
                <w:szCs w:val="28"/>
              </w:rPr>
            </w:pPr>
            <w:r w:rsidRPr="008B0C54">
              <w:rPr>
                <w:rFonts w:ascii="Times New Roman" w:hAnsi="Times New Roman" w:cs="Times New Roman"/>
                <w:sz w:val="28"/>
                <w:szCs w:val="28"/>
              </w:rPr>
              <w:t xml:space="preserve">от                    №                    </w:t>
            </w:r>
          </w:p>
        </w:tc>
      </w:tr>
    </w:tbl>
    <w:p w:rsidR="001466F2" w:rsidRDefault="001466F2" w:rsidP="001466F2"/>
    <w:p w:rsidR="001466F2" w:rsidRPr="008B0C54" w:rsidRDefault="001466F2" w:rsidP="001466F2"/>
    <w:p w:rsidR="001466F2" w:rsidRPr="008B0C54" w:rsidRDefault="001466F2" w:rsidP="001466F2"/>
    <w:p w:rsidR="001466F2" w:rsidRPr="008B0C54" w:rsidRDefault="001466F2" w:rsidP="001466F2"/>
    <w:p w:rsidR="001466F2" w:rsidRPr="008B0C54" w:rsidRDefault="001466F2" w:rsidP="001466F2"/>
    <w:p w:rsidR="001466F2" w:rsidRPr="008B0C54" w:rsidRDefault="001466F2" w:rsidP="001466F2"/>
    <w:p w:rsidR="001466F2" w:rsidRDefault="001466F2" w:rsidP="001466F2">
      <w:pPr>
        <w:spacing w:after="0" w:line="240" w:lineRule="auto"/>
      </w:pPr>
    </w:p>
    <w:p w:rsidR="001466F2" w:rsidRPr="00AC6EBE" w:rsidRDefault="001466F2" w:rsidP="001466F2">
      <w:pPr>
        <w:spacing w:after="0" w:line="240" w:lineRule="auto"/>
        <w:jc w:val="center"/>
        <w:rPr>
          <w:rFonts w:ascii="Times New Roman" w:hAnsi="Times New Roman" w:cs="Times New Roman"/>
          <w:bCs/>
          <w:sz w:val="28"/>
          <w:szCs w:val="28"/>
        </w:rPr>
      </w:pPr>
      <w:r>
        <w:tab/>
      </w:r>
      <w:r w:rsidRPr="00AC6EBE">
        <w:rPr>
          <w:rFonts w:ascii="Times New Roman" w:hAnsi="Times New Roman" w:cs="Times New Roman"/>
          <w:bCs/>
          <w:sz w:val="28"/>
          <w:szCs w:val="28"/>
        </w:rPr>
        <w:t>КОНКУРСНАЯ ДОКУМЕНТАЦИЯ</w:t>
      </w:r>
    </w:p>
    <w:p w:rsidR="001466F2" w:rsidRPr="00AC6EBE" w:rsidRDefault="001466F2" w:rsidP="001466F2">
      <w:pPr>
        <w:spacing w:after="0" w:line="240" w:lineRule="auto"/>
        <w:jc w:val="center"/>
        <w:rPr>
          <w:rFonts w:ascii="Times New Roman" w:hAnsi="Times New Roman" w:cs="Times New Roman"/>
          <w:bCs/>
          <w:sz w:val="28"/>
          <w:szCs w:val="28"/>
        </w:rPr>
      </w:pPr>
    </w:p>
    <w:p w:rsidR="001466F2" w:rsidRPr="00DE0B4A" w:rsidRDefault="001466F2" w:rsidP="001466F2">
      <w:pPr>
        <w:pStyle w:val="21"/>
        <w:spacing w:after="0" w:line="240" w:lineRule="auto"/>
        <w:jc w:val="center"/>
        <w:rPr>
          <w:sz w:val="28"/>
          <w:szCs w:val="28"/>
        </w:rPr>
      </w:pPr>
      <w:r w:rsidRPr="00AC6EBE">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 </w:t>
      </w:r>
      <w:r>
        <w:rPr>
          <w:sz w:val="28"/>
          <w:szCs w:val="28"/>
        </w:rPr>
        <w:t>НОВОСЕРГИЕВСКИЙ РАЙОНОРЕНБУРГСКОЙ</w:t>
      </w:r>
      <w:r w:rsidRPr="00AC6EBE">
        <w:rPr>
          <w:sz w:val="28"/>
          <w:szCs w:val="28"/>
        </w:rPr>
        <w:t xml:space="preserve"> ОБЛАСТИ</w:t>
      </w: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Pr="00006760" w:rsidRDefault="001466F2" w:rsidP="001466F2">
      <w:pPr>
        <w:pStyle w:val="23"/>
        <w:tabs>
          <w:tab w:val="clear" w:pos="576"/>
          <w:tab w:val="clear" w:pos="1296"/>
          <w:tab w:val="num" w:pos="1656"/>
        </w:tabs>
        <w:spacing w:after="0"/>
        <w:ind w:left="0" w:firstLine="709"/>
        <w:jc w:val="center"/>
        <w:rPr>
          <w:b w:val="0"/>
        </w:rPr>
      </w:pPr>
      <w:r w:rsidRPr="00006760">
        <w:rPr>
          <w:b w:val="0"/>
        </w:rPr>
        <w:lastRenderedPageBreak/>
        <w:t>2</w:t>
      </w:r>
    </w:p>
    <w:p w:rsidR="001466F2" w:rsidRPr="007A2E43" w:rsidRDefault="001466F2" w:rsidP="001466F2">
      <w:pPr>
        <w:pStyle w:val="23"/>
        <w:tabs>
          <w:tab w:val="clear" w:pos="576"/>
          <w:tab w:val="clear" w:pos="1296"/>
          <w:tab w:val="num" w:pos="1656"/>
        </w:tabs>
        <w:spacing w:after="0"/>
        <w:ind w:left="0" w:firstLine="709"/>
        <w:jc w:val="center"/>
        <w:rPr>
          <w:sz w:val="28"/>
          <w:szCs w:val="28"/>
        </w:rPr>
      </w:pPr>
      <w:r w:rsidRPr="007A2E43">
        <w:rPr>
          <w:sz w:val="28"/>
          <w:szCs w:val="28"/>
        </w:rPr>
        <w:t>1.Термины, используемые в конкурсной документации</w:t>
      </w:r>
    </w:p>
    <w:p w:rsidR="001466F2" w:rsidRPr="007A2E43" w:rsidRDefault="001466F2" w:rsidP="001466F2">
      <w:pPr>
        <w:pStyle w:val="23"/>
        <w:tabs>
          <w:tab w:val="clear" w:pos="576"/>
          <w:tab w:val="clear" w:pos="1296"/>
          <w:tab w:val="num" w:pos="1656"/>
        </w:tabs>
        <w:spacing w:after="0"/>
        <w:ind w:left="0" w:firstLine="709"/>
        <w:rPr>
          <w:sz w:val="28"/>
          <w:szCs w:val="28"/>
        </w:rPr>
      </w:pPr>
    </w:p>
    <w:p w:rsidR="001466F2" w:rsidRPr="007A2E43" w:rsidRDefault="001466F2" w:rsidP="001466F2">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Организатор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лицо, осуществляющее действия по подготовке и проведению открытого конкурса</w:t>
      </w:r>
      <w:r w:rsidRPr="007A2E43">
        <w:rPr>
          <w:rFonts w:ascii="Times New Roman" w:hAnsi="Times New Roman" w:cs="Times New Roman"/>
          <w:sz w:val="28"/>
          <w:szCs w:val="28"/>
        </w:rPr>
        <w:t>.</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Участник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sz w:val="28"/>
          <w:szCs w:val="28"/>
          <w:lang w:val="en-US"/>
        </w:rPr>
        <w:t> </w:t>
      </w:r>
      <w:r w:rsidRPr="007A2E43">
        <w:rPr>
          <w:rFonts w:ascii="Times New Roman" w:hAnsi="Times New Roman" w:cs="Times New Roman"/>
          <w:sz w:val="28"/>
          <w:szCs w:val="28"/>
        </w:rPr>
        <w:t>лицо, подавшее заявку на участие в конкурсе.</w:t>
      </w:r>
    </w:p>
    <w:p w:rsidR="001466F2" w:rsidRPr="007A2E43" w:rsidRDefault="001466F2" w:rsidP="001466F2">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Открытый конкурс</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 xml:space="preserve">(далее - конкурс), </w:t>
      </w:r>
      <w:r w:rsidRPr="007A2E43">
        <w:rPr>
          <w:rFonts w:ascii="Times New Roman" w:hAnsi="Times New Roman" w:cs="Times New Roman"/>
          <w:sz w:val="28"/>
          <w:szCs w:val="28"/>
        </w:rPr>
        <w:t xml:space="preserve">торги, победителем которых признается лицо, предложившее лучшие условия осуществления перевозок по муниципальным маршрутам регулярных перевозок на территории муниципального образования  Новосергиевский район Оренбургской области и заявке, на участие в конкурсе которого, присвоен первый номер. </w:t>
      </w:r>
      <w:r w:rsidRPr="007A2E43">
        <w:rPr>
          <w:rFonts w:ascii="Times New Roman" w:hAnsi="Times New Roman" w:cs="Times New Roman"/>
          <w:color w:val="FFFFFF"/>
          <w:sz w:val="28"/>
          <w:szCs w:val="28"/>
        </w:rPr>
        <w:t>С</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Конкурсная документация</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sz w:val="28"/>
          <w:szCs w:val="28"/>
        </w:rPr>
        <w:t>документация, разработанная и утвержденная организатором конкурса,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Заявка на участие в конкурсе</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предложение</w:t>
      </w:r>
      <w:r w:rsidRPr="007A2E43">
        <w:rPr>
          <w:rFonts w:ascii="Times New Roman" w:hAnsi="Times New Roman" w:cs="Times New Roman"/>
          <w:sz w:val="28"/>
          <w:szCs w:val="28"/>
        </w:rPr>
        <w:t xml:space="preserve"> участника конкурса, содержащее сведения и документы, предусмотренные конкурсной документацией, поданная в срок и по установленной форме.</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2. Законодательное регулирование</w:t>
      </w:r>
    </w:p>
    <w:p w:rsidR="001466F2" w:rsidRPr="007A2E43" w:rsidRDefault="001466F2" w:rsidP="001466F2">
      <w:pPr>
        <w:spacing w:after="0" w:line="240" w:lineRule="auto"/>
        <w:ind w:firstLine="709"/>
        <w:jc w:val="center"/>
        <w:rPr>
          <w:rFonts w:ascii="Times New Roman" w:hAnsi="Times New Roman" w:cs="Times New Roman"/>
          <w:b/>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proofErr w:type="gramStart"/>
      <w:r w:rsidRPr="007A2E43">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г. №135-ФЗ «О защите конкуренции», Федеральным </w:t>
      </w:r>
      <w:hyperlink r:id="rId7" w:history="1">
        <w:r w:rsidRPr="007A2E43">
          <w:rPr>
            <w:rFonts w:ascii="Times New Roman" w:hAnsi="Times New Roman" w:cs="Times New Roman"/>
            <w:sz w:val="28"/>
            <w:szCs w:val="28"/>
          </w:rPr>
          <w:t>законом</w:t>
        </w:r>
      </w:hyperlink>
      <w:r w:rsidRPr="007A2E43">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w:t>
      </w:r>
      <w:proofErr w:type="gramEnd"/>
      <w:r w:rsidRPr="007A2E43">
        <w:rPr>
          <w:rFonts w:ascii="Times New Roman" w:hAnsi="Times New Roman" w:cs="Times New Roman"/>
          <w:sz w:val="28"/>
          <w:szCs w:val="28"/>
        </w:rPr>
        <w:t xml:space="preserve"> Российской Федерации», </w:t>
      </w:r>
      <w:r w:rsidRPr="0054050B">
        <w:rPr>
          <w:rFonts w:ascii="Times New Roman" w:eastAsia="Times New Roman" w:hAnsi="Times New Roman" w:cs="Times New Roman"/>
          <w:sz w:val="28"/>
          <w:szCs w:val="28"/>
        </w:rPr>
        <w:t>Законом Оренбургской области  от 09.03.2016 года №3801/1039-</w:t>
      </w:r>
      <w:r w:rsidRPr="0054050B">
        <w:rPr>
          <w:rFonts w:ascii="Times New Roman" w:eastAsia="Times New Roman" w:hAnsi="Times New Roman" w:cs="Times New Roman"/>
          <w:sz w:val="28"/>
          <w:szCs w:val="28"/>
          <w:lang w:val="en-US"/>
        </w:rPr>
        <w:t>V</w:t>
      </w:r>
      <w:r w:rsidRPr="0054050B">
        <w:rPr>
          <w:rFonts w:ascii="Times New Roman" w:eastAsia="Times New Roman" w:hAnsi="Times New Roman" w:cs="Times New Roman"/>
          <w:sz w:val="28"/>
          <w:szCs w:val="28"/>
        </w:rPr>
        <w:t>-ОЗ «Об организации регулярных  перевозок пассажиров и багажа автомобильным транспортом в Оренбургской области»</w:t>
      </w:r>
      <w:r w:rsidRPr="0054050B">
        <w:rPr>
          <w:rFonts w:ascii="Times New Roman" w:hAnsi="Times New Roman" w:cs="Times New Roman"/>
          <w:sz w:val="28"/>
          <w:szCs w:val="28"/>
        </w:rPr>
        <w:t>.</w:t>
      </w:r>
      <w:r w:rsidRPr="007A2E43">
        <w:rPr>
          <w:rFonts w:ascii="Times New Roman" w:hAnsi="Times New Roman" w:cs="Times New Roman"/>
          <w:sz w:val="28"/>
          <w:szCs w:val="28"/>
        </w:rPr>
        <w:t xml:space="preserve"> </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3. Организатор конкурса</w:t>
      </w:r>
    </w:p>
    <w:p w:rsidR="001466F2" w:rsidRPr="007A2E43" w:rsidRDefault="001466F2" w:rsidP="001466F2">
      <w:pPr>
        <w:spacing w:after="0" w:line="240" w:lineRule="auto"/>
        <w:ind w:firstLine="709"/>
        <w:jc w:val="center"/>
        <w:rPr>
          <w:rFonts w:ascii="Times New Roman" w:hAnsi="Times New Roman" w:cs="Times New Roman"/>
          <w:b/>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Организатором конкурса выступает Администрация муниципального образования  Новосергиевский район Оренбургской области.</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4. Предмет конкурса</w:t>
      </w:r>
    </w:p>
    <w:p w:rsidR="001466F2" w:rsidRPr="007A2E43" w:rsidRDefault="001466F2" w:rsidP="001466F2">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p>
    <w:p w:rsidR="001466F2" w:rsidRPr="007A2E43" w:rsidRDefault="001466F2" w:rsidP="001466F2">
      <w:pPr>
        <w:pStyle w:val="a3"/>
        <w:ind w:firstLine="709"/>
        <w:rPr>
          <w:sz w:val="28"/>
          <w:szCs w:val="28"/>
        </w:rPr>
      </w:pPr>
      <w:r w:rsidRPr="007A2E43">
        <w:rPr>
          <w:sz w:val="28"/>
          <w:szCs w:val="28"/>
        </w:rPr>
        <w:t xml:space="preserve">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 </w:t>
      </w:r>
    </w:p>
    <w:p w:rsidR="001466F2" w:rsidRPr="007A2E43" w:rsidRDefault="009B2A20" w:rsidP="009B2A20">
      <w:pPr>
        <w:pStyle w:val="a3"/>
        <w:ind w:firstLine="709"/>
        <w:jc w:val="center"/>
        <w:rPr>
          <w:sz w:val="28"/>
          <w:szCs w:val="28"/>
        </w:rPr>
      </w:pPr>
      <w:r>
        <w:rPr>
          <w:sz w:val="28"/>
          <w:szCs w:val="28"/>
        </w:rPr>
        <w:lastRenderedPageBreak/>
        <w:t>3</w:t>
      </w:r>
    </w:p>
    <w:p w:rsidR="001466F2" w:rsidRPr="007A2E43" w:rsidRDefault="001466F2" w:rsidP="001466F2">
      <w:pPr>
        <w:pStyle w:val="5"/>
        <w:spacing w:before="0" w:after="0"/>
        <w:ind w:firstLine="709"/>
        <w:jc w:val="center"/>
        <w:rPr>
          <w:i w:val="0"/>
          <w:sz w:val="28"/>
          <w:szCs w:val="28"/>
        </w:rPr>
      </w:pPr>
      <w:r w:rsidRPr="007A2E43">
        <w:rPr>
          <w:i w:val="0"/>
          <w:sz w:val="28"/>
          <w:szCs w:val="28"/>
        </w:rPr>
        <w:t>5. Требования к содержанию, оформлению, составу и</w:t>
      </w:r>
    </w:p>
    <w:p w:rsidR="001466F2" w:rsidRPr="007A2E43" w:rsidRDefault="001466F2" w:rsidP="001466F2">
      <w:pPr>
        <w:pStyle w:val="5"/>
        <w:spacing w:before="0" w:after="0"/>
        <w:ind w:firstLine="709"/>
        <w:jc w:val="center"/>
        <w:rPr>
          <w:i w:val="0"/>
          <w:sz w:val="28"/>
          <w:szCs w:val="28"/>
        </w:rPr>
      </w:pPr>
      <w:r w:rsidRPr="007A2E43">
        <w:rPr>
          <w:i w:val="0"/>
          <w:sz w:val="28"/>
          <w:szCs w:val="28"/>
        </w:rPr>
        <w:t>форме заявки на участие в конкурсе</w:t>
      </w:r>
    </w:p>
    <w:p w:rsidR="001466F2" w:rsidRPr="007A2E43" w:rsidRDefault="001466F2" w:rsidP="001466F2">
      <w:pPr>
        <w:rPr>
          <w:rFonts w:ascii="Times New Roman" w:hAnsi="Times New Roman" w:cs="Times New Roman"/>
          <w:sz w:val="28"/>
          <w:szCs w:val="28"/>
          <w:lang w:eastAsia="ru-RU"/>
        </w:rPr>
      </w:pP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5.1. Для участия в конкурсе заявитель подает заявку на участие в конкурсе по форме согласно Приложению № 1 к настоящей конкурсной документации с пакетом следующих документов:</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1) </w:t>
      </w:r>
      <w:r w:rsidR="00E47E87">
        <w:rPr>
          <w:rFonts w:ascii="Times New Roman" w:hAnsi="Times New Roman" w:cs="Times New Roman"/>
          <w:sz w:val="28"/>
          <w:szCs w:val="28"/>
        </w:rPr>
        <w:t>нотариально заверенная копия</w:t>
      </w:r>
      <w:r w:rsidRPr="007A2E43">
        <w:rPr>
          <w:rFonts w:ascii="Times New Roman" w:hAnsi="Times New Roman" w:cs="Times New Roman"/>
          <w:sz w:val="28"/>
          <w:szCs w:val="28"/>
        </w:rPr>
        <w:t xml:space="preserve"> лицензии на осуществление деятельности по перевозкам пассажиров</w:t>
      </w:r>
      <w:r w:rsidR="00E47E87">
        <w:rPr>
          <w:rFonts w:ascii="Times New Roman" w:hAnsi="Times New Roman" w:cs="Times New Roman"/>
          <w:sz w:val="28"/>
          <w:szCs w:val="28"/>
        </w:rPr>
        <w:t>, если наличие лицензии предусмотрено законодательством</w:t>
      </w:r>
      <w:r w:rsidRPr="007A2E43">
        <w:rPr>
          <w:rFonts w:ascii="Times New Roman" w:hAnsi="Times New Roman" w:cs="Times New Roman"/>
          <w:sz w:val="28"/>
          <w:szCs w:val="28"/>
        </w:rPr>
        <w:t>;</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2) выписка из ЕГРЮЛ или ЕГРИП о государственной регистрации  владельца;</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3) договор простого товарищества в письменной форме, а также документы, подтверждающие полномочия уполномоченного участника договора простого товарищества; </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4) копия  свидетельства о постановке на учет в налоговом органе;</w:t>
      </w:r>
    </w:p>
    <w:p w:rsidR="001466F2" w:rsidRPr="00A45D6C" w:rsidRDefault="00A45D6C"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A45D6C">
        <w:t xml:space="preserve"> </w:t>
      </w:r>
      <w:hyperlink w:anchor="Par326" w:history="1">
        <w:r w:rsidRPr="00A45D6C">
          <w:rPr>
            <w:rFonts w:ascii="Times New Roman" w:hAnsi="Times New Roman" w:cs="Times New Roman"/>
            <w:sz w:val="28"/>
            <w:szCs w:val="28"/>
          </w:rPr>
          <w:t>сведения</w:t>
        </w:r>
      </w:hyperlink>
      <w:r w:rsidRPr="00A45D6C">
        <w:rPr>
          <w:rFonts w:ascii="Times New Roman" w:hAnsi="Times New Roman" w:cs="Times New Roman"/>
          <w:sz w:val="28"/>
          <w:szCs w:val="28"/>
        </w:rPr>
        <w:t xml:space="preserve"> о транспортных средствах, выставляемых на маршруты регулярных перевозок автомобильным транспортом, входящие в соответствующий лот, по форме согласно Реестру муниципальных маршрутов, утвержденного постановлением администрации Новосергиевского района №1080 от 20.12.2018г.;, с пакетом копий документов о праве собственности (ином законном праве) на вышеуказанные транспортные  средства, либо документов, подтверждающих принятие на себя обязательства по приобретению таких транспортных средств;</w:t>
      </w:r>
      <w:proofErr w:type="gramEnd"/>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7)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EF6FB1" w:rsidRPr="00537956" w:rsidRDefault="001466F2" w:rsidP="00EF6FB1">
      <w:pPr>
        <w:autoSpaceDE w:val="0"/>
        <w:autoSpaceDN w:val="0"/>
        <w:adjustRightInd w:val="0"/>
        <w:spacing w:after="0" w:line="240" w:lineRule="auto"/>
        <w:ind w:firstLine="540"/>
        <w:jc w:val="both"/>
        <w:rPr>
          <w:rFonts w:ascii="Times New Roman" w:hAnsi="Times New Roman" w:cs="Times New Roman"/>
          <w:sz w:val="28"/>
          <w:szCs w:val="28"/>
        </w:rPr>
      </w:pPr>
      <w:r w:rsidRPr="00537956">
        <w:rPr>
          <w:rFonts w:ascii="Times New Roman" w:hAnsi="Times New Roman" w:cs="Times New Roman"/>
          <w:sz w:val="28"/>
          <w:szCs w:val="28"/>
        </w:rPr>
        <w:t xml:space="preserve">8) справку </w:t>
      </w:r>
      <w:r w:rsidR="00EF6FB1" w:rsidRPr="00537956">
        <w:rPr>
          <w:rFonts w:ascii="Times New Roman" w:hAnsi="Times New Roman" w:cs="Times New Roman"/>
          <w:sz w:val="28"/>
          <w:szCs w:val="2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EF6FB1" w:rsidRDefault="00537956" w:rsidP="00EF6FB1">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F6FB1" w:rsidRPr="00537956">
        <w:rPr>
          <w:rFonts w:ascii="Times New Roman" w:hAnsi="Times New Roman" w:cs="Times New Roman"/>
          <w:sz w:val="28"/>
          <w:szCs w:val="28"/>
        </w:rPr>
        <w:t>9) сведения о среднем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B2A20" w:rsidRDefault="009B2A20" w:rsidP="00EF6FB1">
      <w:pPr>
        <w:autoSpaceDE w:val="0"/>
        <w:autoSpaceDN w:val="0"/>
        <w:adjustRightInd w:val="0"/>
        <w:spacing w:before="240" w:after="0" w:line="240" w:lineRule="auto"/>
        <w:ind w:firstLine="540"/>
        <w:jc w:val="both"/>
        <w:rPr>
          <w:rFonts w:ascii="Times New Roman" w:hAnsi="Times New Roman" w:cs="Times New Roman"/>
          <w:sz w:val="28"/>
          <w:szCs w:val="28"/>
        </w:rPr>
      </w:pPr>
    </w:p>
    <w:p w:rsidR="009B2A20" w:rsidRPr="00537956" w:rsidRDefault="009B2A20" w:rsidP="009B2A20">
      <w:pPr>
        <w:autoSpaceDE w:val="0"/>
        <w:autoSpaceDN w:val="0"/>
        <w:adjustRightInd w:val="0"/>
        <w:spacing w:before="24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EF6FB1" w:rsidRPr="00537956" w:rsidRDefault="00EF6FB1" w:rsidP="00EF6FB1">
      <w:pPr>
        <w:autoSpaceDE w:val="0"/>
        <w:autoSpaceDN w:val="0"/>
        <w:adjustRightInd w:val="0"/>
        <w:spacing w:before="240" w:after="0" w:line="240" w:lineRule="auto"/>
        <w:ind w:firstLine="540"/>
        <w:jc w:val="both"/>
        <w:rPr>
          <w:rFonts w:ascii="Times New Roman" w:hAnsi="Times New Roman" w:cs="Times New Roman"/>
          <w:sz w:val="28"/>
          <w:szCs w:val="28"/>
        </w:rPr>
      </w:pPr>
      <w:r w:rsidRPr="00537956">
        <w:rPr>
          <w:rFonts w:ascii="Times New Roman" w:hAnsi="Times New Roman" w:cs="Times New Roman"/>
          <w:sz w:val="28"/>
          <w:szCs w:val="28"/>
        </w:rPr>
        <w:t>10) сведения о госуда</w:t>
      </w:r>
      <w:r w:rsidR="00A10C41" w:rsidRPr="00537956">
        <w:rPr>
          <w:rFonts w:ascii="Times New Roman" w:hAnsi="Times New Roman" w:cs="Times New Roman"/>
          <w:sz w:val="28"/>
          <w:szCs w:val="28"/>
        </w:rPr>
        <w:t>рственных регистрационных знаках</w:t>
      </w:r>
      <w:r w:rsidRPr="00537956">
        <w:rPr>
          <w:rFonts w:ascii="Times New Roman" w:hAnsi="Times New Roman" w:cs="Times New Roman"/>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466F2" w:rsidRPr="007A2E43" w:rsidRDefault="00E47E87"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466F2" w:rsidRPr="007A2E43">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1466F2" w:rsidRPr="007A2E43" w:rsidRDefault="00E47E87"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1466F2" w:rsidRPr="007A2E43">
        <w:rPr>
          <w:rFonts w:ascii="Times New Roman" w:hAnsi="Times New Roman" w:cs="Times New Roman"/>
          <w:sz w:val="28"/>
          <w:szCs w:val="28"/>
        </w:rPr>
        <w:t>) сведения о  влияющих  на качество перевозок характеристиках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1466F2" w:rsidRPr="007A2E43" w:rsidRDefault="00E47E87"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466F2" w:rsidRPr="007A2E43">
        <w:rPr>
          <w:rFonts w:ascii="Times New Roman" w:hAnsi="Times New Roman" w:cs="Times New Roman"/>
          <w:sz w:val="28"/>
          <w:szCs w:val="28"/>
        </w:rPr>
        <w:t>)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466F2" w:rsidRDefault="00E47E87"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466F2" w:rsidRPr="007A2E43">
        <w:rPr>
          <w:rFonts w:ascii="Times New Roman" w:hAnsi="Times New Roman" w:cs="Times New Roman"/>
          <w:sz w:val="28"/>
          <w:szCs w:val="28"/>
        </w:rPr>
        <w:t>) опись документов.</w:t>
      </w: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9B2A20" w:rsidRDefault="009B2A20" w:rsidP="009B2A2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pacing w:val="-2"/>
          <w:sz w:val="28"/>
          <w:szCs w:val="28"/>
        </w:rPr>
        <w:t xml:space="preserve">5.2. Заявка на участие в конкурсе представляется в письменной форме в </w:t>
      </w:r>
      <w:r w:rsidRPr="007A2E43">
        <w:rPr>
          <w:rFonts w:ascii="Times New Roman" w:hAnsi="Times New Roman" w:cs="Times New Roman"/>
          <w:sz w:val="28"/>
          <w:szCs w:val="28"/>
        </w:rPr>
        <w:t xml:space="preserve">запечатанном конверте с описью документов. При этом на </w:t>
      </w:r>
      <w:r w:rsidRPr="007A2E43">
        <w:rPr>
          <w:rFonts w:ascii="Times New Roman" w:hAnsi="Times New Roman" w:cs="Times New Roman"/>
          <w:spacing w:val="-1"/>
          <w:sz w:val="28"/>
          <w:szCs w:val="28"/>
        </w:rPr>
        <w:t xml:space="preserve">конверте указывается наименование конкурса и лота, на участие в котором </w:t>
      </w:r>
      <w:r w:rsidRPr="007A2E43">
        <w:rPr>
          <w:rFonts w:ascii="Times New Roman" w:hAnsi="Times New Roman" w:cs="Times New Roman"/>
          <w:sz w:val="28"/>
          <w:szCs w:val="28"/>
        </w:rPr>
        <w:t>подается данная заявка, а также</w:t>
      </w:r>
      <w:r>
        <w:rPr>
          <w:rFonts w:ascii="Times New Roman" w:hAnsi="Times New Roman" w:cs="Times New Roman"/>
          <w:sz w:val="28"/>
          <w:szCs w:val="28"/>
        </w:rPr>
        <w:t xml:space="preserve">: </w:t>
      </w:r>
    </w:p>
    <w:p w:rsidR="009B2A20" w:rsidRPr="007A2E43" w:rsidRDefault="009B2A20" w:rsidP="009B2A2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11"/>
          <w:sz w:val="28"/>
          <w:szCs w:val="28"/>
        </w:rPr>
      </w:pPr>
      <w:r w:rsidRPr="007A2E43">
        <w:rPr>
          <w:rFonts w:ascii="Times New Roman" w:hAnsi="Times New Roman" w:cs="Times New Roman"/>
          <w:sz w:val="28"/>
          <w:szCs w:val="28"/>
        </w:rPr>
        <w:t>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w:t>
      </w: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537956" w:rsidRDefault="00537956" w:rsidP="0056035A">
      <w:pPr>
        <w:autoSpaceDE w:val="0"/>
        <w:autoSpaceDN w:val="0"/>
        <w:adjustRightInd w:val="0"/>
        <w:spacing w:after="0" w:line="240" w:lineRule="auto"/>
        <w:jc w:val="both"/>
        <w:rPr>
          <w:rFonts w:ascii="Times New Roman" w:hAnsi="Times New Roman" w:cs="Times New Roman"/>
          <w:color w:val="000000" w:themeColor="text1"/>
          <w:sz w:val="20"/>
          <w:szCs w:val="20"/>
        </w:rPr>
      </w:pPr>
    </w:p>
    <w:p w:rsidR="002C1A7F" w:rsidRPr="00E877EF" w:rsidRDefault="0056035A"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r w:rsidRPr="00E877EF">
        <w:rPr>
          <w:rFonts w:ascii="Times New Roman" w:hAnsi="Times New Roman" w:cs="Times New Roman"/>
          <w:color w:val="000000" w:themeColor="text1"/>
          <w:sz w:val="28"/>
          <w:szCs w:val="28"/>
        </w:rPr>
        <w:t xml:space="preserve">* </w:t>
      </w:r>
      <w:r w:rsidRPr="00E877EF">
        <w:rPr>
          <w:rFonts w:ascii="Times New Roman" w:eastAsia="Times New Roman" w:hAnsi="Times New Roman" w:cs="Times New Roman"/>
          <w:color w:val="000000" w:themeColor="text1"/>
          <w:sz w:val="21"/>
          <w:szCs w:val="21"/>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9B2A20" w:rsidRDefault="009B2A20" w:rsidP="009B2A20">
      <w:pPr>
        <w:shd w:val="clear" w:color="auto" w:fill="FFFFFF"/>
        <w:spacing w:after="0" w:line="240" w:lineRule="auto"/>
        <w:ind w:firstLine="709"/>
        <w:jc w:val="both"/>
        <w:rPr>
          <w:rFonts w:ascii="Times New Roman" w:hAnsi="Times New Roman" w:cs="Times New Roman"/>
          <w:sz w:val="28"/>
          <w:szCs w:val="28"/>
        </w:rPr>
      </w:pPr>
    </w:p>
    <w:p w:rsidR="009B2A20" w:rsidRDefault="009B2A20" w:rsidP="009B2A2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B2A20" w:rsidRPr="007A2E43" w:rsidRDefault="009B2A20" w:rsidP="009B2A20">
      <w:pPr>
        <w:shd w:val="clear" w:color="auto" w:fill="FFFFFF"/>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1466F2" w:rsidRPr="007A2E43" w:rsidRDefault="001466F2" w:rsidP="001466F2">
      <w:pPr>
        <w:widowControl w:val="0"/>
        <w:shd w:val="clear" w:color="auto" w:fill="FFFFFF"/>
        <w:tabs>
          <w:tab w:val="left" w:pos="1147"/>
        </w:tabs>
        <w:autoSpaceDE w:val="0"/>
        <w:autoSpaceDN w:val="0"/>
        <w:adjustRightInd w:val="0"/>
        <w:spacing w:after="0" w:line="240" w:lineRule="auto"/>
        <w:ind w:firstLine="709"/>
        <w:jc w:val="both"/>
        <w:rPr>
          <w:rFonts w:ascii="Times New Roman" w:hAnsi="Times New Roman" w:cs="Times New Roman"/>
          <w:spacing w:val="-11"/>
          <w:sz w:val="28"/>
          <w:szCs w:val="28"/>
        </w:rPr>
      </w:pPr>
      <w:r w:rsidRPr="007A2E43">
        <w:rPr>
          <w:rFonts w:ascii="Times New Roman" w:hAnsi="Times New Roman" w:cs="Times New Roman"/>
          <w:spacing w:val="-2"/>
          <w:sz w:val="28"/>
          <w:szCs w:val="28"/>
        </w:rPr>
        <w:t xml:space="preserve">5.3. Заявки на участие в конкурсе, полученные после окончания приема </w:t>
      </w:r>
      <w:r w:rsidRPr="007A2E43">
        <w:rPr>
          <w:rFonts w:ascii="Times New Roman" w:hAnsi="Times New Roman" w:cs="Times New Roman"/>
          <w:sz w:val="28"/>
          <w:szCs w:val="28"/>
        </w:rPr>
        <w:t>заявок на участие в конкурсе, не рассматриваются.</w:t>
      </w:r>
    </w:p>
    <w:p w:rsidR="001466F2" w:rsidRPr="007A2E43" w:rsidRDefault="001466F2" w:rsidP="001466F2">
      <w:pPr>
        <w:pStyle w:val="31"/>
        <w:tabs>
          <w:tab w:val="clear" w:pos="1307"/>
        </w:tabs>
        <w:ind w:left="0" w:firstLine="709"/>
        <w:rPr>
          <w:sz w:val="28"/>
          <w:szCs w:val="28"/>
        </w:rPr>
      </w:pPr>
      <w:r w:rsidRPr="007A2E43">
        <w:rPr>
          <w:sz w:val="28"/>
          <w:szCs w:val="28"/>
        </w:rPr>
        <w:t xml:space="preserve"> 5.4. При подготовке заявки и документов, входящих в ее состав, не допускается использование факсимильной подписи.</w:t>
      </w:r>
    </w:p>
    <w:p w:rsidR="001466F2" w:rsidRDefault="001466F2" w:rsidP="001466F2">
      <w:pPr>
        <w:pStyle w:val="31"/>
        <w:tabs>
          <w:tab w:val="clear" w:pos="1307"/>
          <w:tab w:val="clear" w:pos="2160"/>
        </w:tabs>
        <w:ind w:left="0" w:firstLine="709"/>
        <w:rPr>
          <w:sz w:val="28"/>
          <w:szCs w:val="28"/>
        </w:rPr>
      </w:pPr>
      <w:r w:rsidRPr="007A2E43">
        <w:rPr>
          <w:sz w:val="28"/>
          <w:szCs w:val="28"/>
        </w:rPr>
        <w:t xml:space="preserve"> 5.5. Документы и их копии должны быть читаемыми. Подчистки и исправления в представляемых документах не допускаются. </w:t>
      </w:r>
    </w:p>
    <w:p w:rsidR="001466F2" w:rsidRPr="007A2E43" w:rsidRDefault="001466F2" w:rsidP="001466F2">
      <w:pPr>
        <w:pStyle w:val="21"/>
        <w:spacing w:after="0" w:line="240" w:lineRule="auto"/>
        <w:ind w:firstLine="709"/>
        <w:jc w:val="both"/>
        <w:rPr>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iCs/>
          <w:sz w:val="28"/>
          <w:szCs w:val="28"/>
        </w:rPr>
        <w:t xml:space="preserve">6. </w:t>
      </w:r>
      <w:r w:rsidRPr="007A2E43">
        <w:rPr>
          <w:rFonts w:ascii="Times New Roman" w:hAnsi="Times New Roman" w:cs="Times New Roman"/>
          <w:b/>
          <w:sz w:val="28"/>
          <w:szCs w:val="28"/>
        </w:rPr>
        <w:t>Порядок, место, дата начала и дата окончания срока</w:t>
      </w:r>
    </w:p>
    <w:p w:rsidR="001466F2" w:rsidRPr="007A2E43" w:rsidRDefault="001466F2" w:rsidP="001466F2">
      <w:pPr>
        <w:spacing w:after="0" w:line="240" w:lineRule="auto"/>
        <w:ind w:firstLine="709"/>
        <w:jc w:val="center"/>
        <w:rPr>
          <w:rFonts w:ascii="Times New Roman" w:hAnsi="Times New Roman" w:cs="Times New Roman"/>
          <w:b/>
          <w:iCs/>
          <w:sz w:val="28"/>
          <w:szCs w:val="28"/>
        </w:rPr>
      </w:pPr>
      <w:r w:rsidRPr="007A2E43">
        <w:rPr>
          <w:rFonts w:ascii="Times New Roman" w:hAnsi="Times New Roman" w:cs="Times New Roman"/>
          <w:b/>
          <w:sz w:val="28"/>
          <w:szCs w:val="28"/>
        </w:rPr>
        <w:t>подачи заявок на участие в конкурсе</w:t>
      </w:r>
    </w:p>
    <w:p w:rsidR="001466F2" w:rsidRPr="007A2E43" w:rsidRDefault="001466F2" w:rsidP="001466F2">
      <w:pPr>
        <w:pStyle w:val="21"/>
        <w:spacing w:after="0" w:line="240" w:lineRule="auto"/>
        <w:ind w:firstLine="709"/>
        <w:jc w:val="both"/>
        <w:rPr>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6.1. Участник конкурса вправе подать только одну заявку в отношении каждого предмета конкурса (лота).</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Style w:val="postbody1"/>
          <w:rFonts w:ascii="Times New Roman" w:hAnsi="Times New Roman"/>
          <w:sz w:val="28"/>
          <w:szCs w:val="28"/>
        </w:rPr>
        <w:t xml:space="preserve">6.2. </w:t>
      </w:r>
      <w:r w:rsidRPr="007A2E43">
        <w:rPr>
          <w:rFonts w:ascii="Times New Roman" w:hAnsi="Times New Roman" w:cs="Times New Roman"/>
          <w:sz w:val="28"/>
          <w:szCs w:val="28"/>
        </w:rPr>
        <w:t xml:space="preserve">Каждый конверт с заявкой, поступивший в срок, указанный в конкурсной документации, регистрируется организатором конкурса. </w:t>
      </w:r>
    </w:p>
    <w:p w:rsidR="001466F2" w:rsidRPr="007A2E43" w:rsidRDefault="001466F2" w:rsidP="001466F2">
      <w:pPr>
        <w:pStyle w:val="31"/>
        <w:tabs>
          <w:tab w:val="clear" w:pos="1307"/>
          <w:tab w:val="clear" w:pos="2160"/>
        </w:tabs>
        <w:ind w:left="0" w:firstLine="709"/>
        <w:rPr>
          <w:color w:val="000000"/>
          <w:sz w:val="28"/>
          <w:szCs w:val="28"/>
        </w:rPr>
      </w:pPr>
      <w:r w:rsidRPr="007A2E43">
        <w:rPr>
          <w:rStyle w:val="postbody1"/>
          <w:sz w:val="28"/>
          <w:szCs w:val="28"/>
        </w:rPr>
        <w:t xml:space="preserve">6.3. </w:t>
      </w:r>
      <w:r w:rsidRPr="007A2E43">
        <w:rPr>
          <w:color w:val="000000"/>
          <w:sz w:val="28"/>
          <w:szCs w:val="28"/>
        </w:rPr>
        <w:t xml:space="preserve"> Срок поступления заявки определяется по дате и времени её регистрации. </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6.4. Прием заявок осуществляется по адресу: 461200, Оренбургская область, </w:t>
      </w:r>
      <w:proofErr w:type="spellStart"/>
      <w:r w:rsidRPr="007A2E43">
        <w:rPr>
          <w:rFonts w:ascii="Times New Roman" w:hAnsi="Times New Roman" w:cs="Times New Roman"/>
          <w:sz w:val="28"/>
          <w:szCs w:val="28"/>
        </w:rPr>
        <w:t>п</w:t>
      </w:r>
      <w:proofErr w:type="gramStart"/>
      <w:r w:rsidRPr="007A2E43">
        <w:rPr>
          <w:rFonts w:ascii="Times New Roman" w:hAnsi="Times New Roman" w:cs="Times New Roman"/>
          <w:sz w:val="28"/>
          <w:szCs w:val="28"/>
        </w:rPr>
        <w:t>.Н</w:t>
      </w:r>
      <w:proofErr w:type="gramEnd"/>
      <w:r w:rsidRPr="007A2E43">
        <w:rPr>
          <w:rFonts w:ascii="Times New Roman" w:hAnsi="Times New Roman" w:cs="Times New Roman"/>
          <w:sz w:val="28"/>
          <w:szCs w:val="28"/>
        </w:rPr>
        <w:t>овосергиевка</w:t>
      </w:r>
      <w:proofErr w:type="spellEnd"/>
      <w:r w:rsidRPr="007A2E43">
        <w:rPr>
          <w:rFonts w:ascii="Times New Roman" w:hAnsi="Times New Roman" w:cs="Times New Roman"/>
          <w:sz w:val="28"/>
          <w:szCs w:val="28"/>
        </w:rPr>
        <w:t xml:space="preserve">, </w:t>
      </w:r>
      <w:proofErr w:type="spellStart"/>
      <w:r w:rsidRPr="007A2E43">
        <w:rPr>
          <w:rFonts w:ascii="Times New Roman" w:hAnsi="Times New Roman" w:cs="Times New Roman"/>
          <w:sz w:val="28"/>
          <w:szCs w:val="28"/>
        </w:rPr>
        <w:t>ул.Краснопартизанская</w:t>
      </w:r>
      <w:proofErr w:type="spellEnd"/>
      <w:r w:rsidRPr="007A2E43">
        <w:rPr>
          <w:rFonts w:ascii="Times New Roman" w:hAnsi="Times New Roman" w:cs="Times New Roman"/>
          <w:sz w:val="28"/>
          <w:szCs w:val="28"/>
        </w:rPr>
        <w:t>, 20, каб.318, в рабочие дни (понедельник – пятница  с 9.00 часов до 18.00 часов, перерыв на обед с 13.00 часов до 14.00 часов).</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Дата начала срока подачи заявок</w:t>
      </w:r>
      <w:r w:rsidRPr="007A2E43">
        <w:rPr>
          <w:rFonts w:ascii="Times New Roman" w:hAnsi="Times New Roman" w:cs="Times New Roman"/>
          <w:sz w:val="28"/>
          <w:szCs w:val="28"/>
        </w:rPr>
        <w:t>: день, следующий за днем размещения на сайте организатора конкурса извещения о проведении конкурса.</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Окончание срока подачи заявок:</w:t>
      </w:r>
      <w:r w:rsidRPr="007A2E43">
        <w:rPr>
          <w:rFonts w:ascii="Times New Roman" w:hAnsi="Times New Roman" w:cs="Times New Roman"/>
          <w:sz w:val="28"/>
          <w:szCs w:val="28"/>
        </w:rPr>
        <w:t xml:space="preserve"> на заседании конкурсной комиссии непосредственно до начала вскрытия конвертов с заявками.</w:t>
      </w:r>
    </w:p>
    <w:p w:rsidR="001466F2" w:rsidRPr="007A2E43" w:rsidRDefault="001466F2" w:rsidP="001466F2">
      <w:pPr>
        <w:shd w:val="clear" w:color="auto" w:fill="FFFFFF"/>
        <w:tabs>
          <w:tab w:val="left" w:leader="underscore" w:pos="-4200"/>
        </w:tabs>
        <w:spacing w:after="0" w:line="240" w:lineRule="auto"/>
        <w:ind w:firstLine="709"/>
        <w:jc w:val="both"/>
        <w:rPr>
          <w:rFonts w:ascii="Times New Roman" w:hAnsi="Times New Roman" w:cs="Times New Roman"/>
          <w:b/>
          <w:bCs/>
          <w:sz w:val="28"/>
          <w:szCs w:val="28"/>
        </w:rPr>
      </w:pPr>
      <w:r w:rsidRPr="007A2E43">
        <w:rPr>
          <w:rFonts w:ascii="Times New Roman" w:hAnsi="Times New Roman" w:cs="Times New Roman"/>
          <w:sz w:val="28"/>
          <w:szCs w:val="28"/>
        </w:rPr>
        <w:t>6.5.Участники конкурса, подавшие заявки на участие в конкурсе,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1466F2" w:rsidRPr="007A2E43" w:rsidRDefault="001466F2" w:rsidP="001466F2">
      <w:pPr>
        <w:shd w:val="clear" w:color="auto" w:fill="FFFFFF"/>
        <w:tabs>
          <w:tab w:val="left" w:leader="underscore" w:pos="-4200"/>
        </w:tabs>
        <w:spacing w:after="0" w:line="240" w:lineRule="auto"/>
        <w:ind w:firstLine="709"/>
        <w:jc w:val="both"/>
        <w:rPr>
          <w:rFonts w:ascii="Times New Roman" w:hAnsi="Times New Roman" w:cs="Times New Roman"/>
          <w:b/>
          <w:sz w:val="28"/>
          <w:szCs w:val="28"/>
        </w:rPr>
      </w:pPr>
      <w:r w:rsidRPr="007A2E43">
        <w:rPr>
          <w:rFonts w:ascii="Times New Roman" w:hAnsi="Times New Roman" w:cs="Times New Roman"/>
          <w:b/>
          <w:bCs/>
          <w:sz w:val="28"/>
          <w:szCs w:val="28"/>
        </w:rPr>
        <w:t xml:space="preserve">7. </w:t>
      </w:r>
      <w:r w:rsidRPr="007A2E43">
        <w:rPr>
          <w:rFonts w:ascii="Times New Roman" w:hAnsi="Times New Roman" w:cs="Times New Roman"/>
          <w:b/>
          <w:sz w:val="28"/>
          <w:szCs w:val="28"/>
        </w:rPr>
        <w:t>Требования к участникам конкурса</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iCs/>
          <w:sz w:val="28"/>
          <w:szCs w:val="28"/>
        </w:rPr>
        <w:t>7.1</w:t>
      </w:r>
      <w:r w:rsidRPr="007A2E43">
        <w:rPr>
          <w:rFonts w:ascii="Times New Roman" w:hAnsi="Times New Roman" w:cs="Times New Roman"/>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B2A20"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2) наличие на праве собственности или ином законном основании транспортных средств, соответствующих требованиям, указанным в реестре </w:t>
      </w:r>
    </w:p>
    <w:p w:rsidR="009B2A20" w:rsidRDefault="009B2A20" w:rsidP="009B2A2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1466F2" w:rsidRPr="007A2E43" w:rsidRDefault="001466F2" w:rsidP="009B2A20">
      <w:pPr>
        <w:widowControl w:val="0"/>
        <w:autoSpaceDE w:val="0"/>
        <w:autoSpaceDN w:val="0"/>
        <w:adjustRightInd w:val="0"/>
        <w:spacing w:after="0" w:line="240" w:lineRule="auto"/>
        <w:jc w:val="both"/>
        <w:rPr>
          <w:rFonts w:ascii="Times New Roman" w:hAnsi="Times New Roman" w:cs="Times New Roman"/>
          <w:sz w:val="28"/>
          <w:szCs w:val="28"/>
        </w:rPr>
      </w:pPr>
      <w:r w:rsidRPr="007A2E43">
        <w:rPr>
          <w:rFonts w:ascii="Times New Roman" w:hAnsi="Times New Roman" w:cs="Times New Roman"/>
          <w:sz w:val="28"/>
          <w:szCs w:val="28"/>
        </w:rPr>
        <w:t>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A2E43">
        <w:rPr>
          <w:rFonts w:ascii="Times New Roman" w:hAnsi="Times New Roman" w:cs="Times New Roman"/>
          <w:sz w:val="28"/>
          <w:szCs w:val="28"/>
        </w:rPr>
        <w:t>дств в ср</w:t>
      </w:r>
      <w:proofErr w:type="gramEnd"/>
      <w:r w:rsidRPr="007A2E43">
        <w:rPr>
          <w:rFonts w:ascii="Times New Roman" w:hAnsi="Times New Roman" w:cs="Times New Roman"/>
          <w:sz w:val="28"/>
          <w:szCs w:val="28"/>
        </w:rPr>
        <w:t>оки, определенные конкурсной документацией;</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4) отсутствие у участника конкурса задолженности по обязательным платежам в бюджеты системы Российской федерации за последний завершенный отчетный период;</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7.2. Конкурсная комиссия имеет право проверять представленную участниками конкурса информацию, запрашивать информацию у иных компетентных лиц.</w:t>
      </w:r>
    </w:p>
    <w:p w:rsidR="001466F2" w:rsidRPr="007A2E43" w:rsidRDefault="001466F2" w:rsidP="001466F2">
      <w:pPr>
        <w:pStyle w:val="a9"/>
        <w:spacing w:before="0" w:beforeAutospacing="0" w:after="0" w:afterAutospacing="0"/>
        <w:ind w:firstLine="709"/>
        <w:jc w:val="both"/>
        <w:rPr>
          <w:rFonts w:ascii="Times New Roman" w:hAnsi="Times New Roman" w:cs="Times New Roman"/>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bCs/>
          <w:iCs/>
          <w:sz w:val="28"/>
          <w:szCs w:val="28"/>
        </w:rPr>
      </w:pPr>
      <w:r w:rsidRPr="007A2E43">
        <w:rPr>
          <w:rFonts w:ascii="Times New Roman" w:hAnsi="Times New Roman" w:cs="Times New Roman"/>
          <w:b/>
          <w:iCs/>
          <w:sz w:val="28"/>
          <w:szCs w:val="28"/>
        </w:rPr>
        <w:t xml:space="preserve">8. </w:t>
      </w:r>
      <w:r w:rsidRPr="007A2E43">
        <w:rPr>
          <w:rFonts w:ascii="Times New Roman" w:hAnsi="Times New Roman" w:cs="Times New Roman"/>
          <w:b/>
          <w:sz w:val="28"/>
          <w:szCs w:val="28"/>
        </w:rPr>
        <w:t xml:space="preserve">Порядок и срок отзыва заявок на участие в </w:t>
      </w:r>
      <w:r w:rsidRPr="007A2E43">
        <w:rPr>
          <w:rFonts w:ascii="Times New Roman" w:hAnsi="Times New Roman" w:cs="Times New Roman"/>
          <w:b/>
          <w:bCs/>
          <w:iCs/>
          <w:sz w:val="28"/>
          <w:szCs w:val="28"/>
        </w:rPr>
        <w:t>конкурсе, порядок внесения изменений в заявки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bCs/>
          <w:iCs/>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8.1.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1466F2" w:rsidRPr="007A2E43" w:rsidRDefault="001466F2" w:rsidP="001466F2">
      <w:pPr>
        <w:pStyle w:val="31"/>
        <w:tabs>
          <w:tab w:val="clear" w:pos="1307"/>
          <w:tab w:val="clear" w:pos="2160"/>
        </w:tabs>
        <w:ind w:left="0" w:firstLine="709"/>
        <w:rPr>
          <w:sz w:val="28"/>
          <w:szCs w:val="28"/>
        </w:rPr>
      </w:pPr>
      <w:r w:rsidRPr="007A2E43">
        <w:rPr>
          <w:sz w:val="28"/>
          <w:szCs w:val="28"/>
        </w:rPr>
        <w:t>8.2 Заявки отзываются в следующем порядке: участник в конкурсе подает организатору конкурса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(лота), дата, время и способ подачи заявки на участие в конкурсе.</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Уведомление об отзыве заявки должно быть скреплено печатью и заверено подписью уполномоченного лица.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Уведомление об отзыве заявки подается по адресу для приема заявок,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8.3. Регистрация отзывов заявок на участие в конкурсе производится в том же порядке, что и регистрация заявки.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8.4. После начала вскрытия конвертов с заявками отзыв заявок на участие в конкурсе не допускается. </w:t>
      </w:r>
    </w:p>
    <w:p w:rsidR="009B2A20" w:rsidRDefault="001466F2" w:rsidP="001466F2">
      <w:pPr>
        <w:pStyle w:val="31"/>
        <w:tabs>
          <w:tab w:val="clear" w:pos="1307"/>
          <w:tab w:val="clear" w:pos="2160"/>
        </w:tabs>
        <w:ind w:left="0" w:firstLine="709"/>
        <w:rPr>
          <w:sz w:val="28"/>
          <w:szCs w:val="28"/>
        </w:rPr>
      </w:pPr>
      <w:r w:rsidRPr="007A2E43">
        <w:rPr>
          <w:sz w:val="28"/>
          <w:szCs w:val="28"/>
        </w:rPr>
        <w:t xml:space="preserve">8.5. Изменения, внесенные в заявку, считаются неотъемлемой частью </w:t>
      </w:r>
    </w:p>
    <w:p w:rsidR="009B2A20" w:rsidRDefault="009B2A20" w:rsidP="009B2A20">
      <w:pPr>
        <w:pStyle w:val="31"/>
        <w:tabs>
          <w:tab w:val="clear" w:pos="1307"/>
          <w:tab w:val="clear" w:pos="2160"/>
        </w:tabs>
        <w:ind w:left="0" w:firstLine="0"/>
        <w:jc w:val="center"/>
        <w:rPr>
          <w:sz w:val="28"/>
          <w:szCs w:val="28"/>
        </w:rPr>
      </w:pPr>
      <w:r>
        <w:rPr>
          <w:sz w:val="28"/>
          <w:szCs w:val="28"/>
        </w:rPr>
        <w:lastRenderedPageBreak/>
        <w:t>7</w:t>
      </w:r>
    </w:p>
    <w:p w:rsidR="001466F2" w:rsidRPr="007A2E43" w:rsidRDefault="001466F2" w:rsidP="009B2A20">
      <w:pPr>
        <w:pStyle w:val="31"/>
        <w:tabs>
          <w:tab w:val="clear" w:pos="1307"/>
          <w:tab w:val="clear" w:pos="2160"/>
        </w:tabs>
        <w:ind w:left="0" w:firstLine="0"/>
        <w:rPr>
          <w:sz w:val="28"/>
          <w:szCs w:val="28"/>
        </w:rPr>
      </w:pPr>
      <w:r w:rsidRPr="007A2E43">
        <w:rPr>
          <w:sz w:val="28"/>
          <w:szCs w:val="28"/>
        </w:rPr>
        <w:t xml:space="preserve">заявки на участие в конкурсе. </w:t>
      </w:r>
    </w:p>
    <w:p w:rsidR="001466F2" w:rsidRPr="007A2E43" w:rsidRDefault="001466F2" w:rsidP="001466F2">
      <w:pPr>
        <w:pStyle w:val="31"/>
        <w:tabs>
          <w:tab w:val="clear" w:pos="1307"/>
          <w:tab w:val="clear" w:pos="2160"/>
        </w:tabs>
        <w:ind w:left="0" w:firstLine="709"/>
        <w:rPr>
          <w:sz w:val="28"/>
          <w:szCs w:val="28"/>
        </w:rPr>
      </w:pPr>
      <w:r w:rsidRPr="007A2E43">
        <w:rPr>
          <w:sz w:val="28"/>
          <w:szCs w:val="28"/>
        </w:rPr>
        <w:t>8.6. Внесение изменений в заявку на участие в конкурсе осуществляется в следующем порядке:</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изменения заявки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 лота)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 изменения заявки должны быть оформлены в порядке, установленном для оформления заявок;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 изменения заявок подаются по адресу,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8.7. Изменения заявок на участие в конкурсе регистрируются в том же порядке, что и регистрация заявки</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8.8.  После начала вскрытия конвертов с заявками на участие в конкурсе внесение изменений в заявки не допускается.</w:t>
      </w:r>
    </w:p>
    <w:p w:rsidR="001466F2" w:rsidRPr="007A2E43" w:rsidRDefault="001466F2" w:rsidP="001466F2">
      <w:pPr>
        <w:pStyle w:val="31"/>
        <w:tabs>
          <w:tab w:val="clear" w:pos="1307"/>
          <w:tab w:val="left" w:pos="720"/>
        </w:tabs>
        <w:ind w:left="0" w:firstLine="709"/>
        <w:jc w:val="center"/>
        <w:rPr>
          <w:sz w:val="28"/>
          <w:szCs w:val="28"/>
        </w:rPr>
      </w:pPr>
    </w:p>
    <w:p w:rsidR="001466F2" w:rsidRPr="007A2E43" w:rsidRDefault="001466F2" w:rsidP="001466F2">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A2E43">
        <w:rPr>
          <w:rFonts w:ascii="Times New Roman" w:hAnsi="Times New Roman" w:cs="Times New Roman"/>
          <w:b/>
          <w:sz w:val="28"/>
          <w:szCs w:val="28"/>
        </w:rPr>
        <w:t>9.Порядок</w:t>
      </w:r>
      <w:r w:rsidR="0054050B">
        <w:rPr>
          <w:rFonts w:ascii="Times New Roman" w:hAnsi="Times New Roman" w:cs="Times New Roman"/>
          <w:b/>
          <w:sz w:val="28"/>
          <w:szCs w:val="28"/>
        </w:rPr>
        <w:t xml:space="preserve"> </w:t>
      </w:r>
      <w:r w:rsidRPr="007A2E43">
        <w:rPr>
          <w:rFonts w:ascii="Times New Roman" w:hAnsi="Times New Roman" w:cs="Times New Roman"/>
          <w:b/>
          <w:sz w:val="28"/>
          <w:szCs w:val="28"/>
        </w:rPr>
        <w:t>предоставления конкурсной документации</w:t>
      </w:r>
    </w:p>
    <w:p w:rsidR="001466F2" w:rsidRPr="007A2E43" w:rsidRDefault="001466F2" w:rsidP="001466F2">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1466F2" w:rsidRPr="007A2E43" w:rsidRDefault="001466F2" w:rsidP="001466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9.1. Со дня размещения на сайте информационного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1466F2" w:rsidRPr="007A2E43" w:rsidRDefault="001466F2" w:rsidP="001466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9.2. Предоставление конкурсной документации до размещения на сайте организатора конкурса информационного извещения о проведении конкурса не допускается.</w:t>
      </w:r>
    </w:p>
    <w:p w:rsidR="001466F2" w:rsidRPr="007A2E43" w:rsidRDefault="001466F2" w:rsidP="001466F2">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10. Формы, порядок, дата начала и окончания</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срока предоставления участниками конкурса разъяснений</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положений конкурсной документации</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1466F2"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10.1. Любой заявитель вправе направить в письменной форме организатору конкурса запрос о разъяснении порядка и условий проведения конкурса. В течение 3 (трех) рабочих дней со дня поступления указанного запроса организатор конкурса обязан направить в письменной форме </w:t>
      </w:r>
      <w:r w:rsidRPr="007A2E43">
        <w:rPr>
          <w:rFonts w:ascii="Times New Roman" w:hAnsi="Times New Roman" w:cs="Times New Roman"/>
          <w:color w:val="000000" w:themeColor="text1"/>
          <w:spacing w:val="-1"/>
          <w:sz w:val="28"/>
          <w:szCs w:val="28"/>
        </w:rPr>
        <w:t xml:space="preserve">разъяснения порядка и условий проведения конкурса, если указанный запрос </w:t>
      </w:r>
      <w:r w:rsidRPr="007A2E43">
        <w:rPr>
          <w:rFonts w:ascii="Times New Roman" w:hAnsi="Times New Roman" w:cs="Times New Roman"/>
          <w:color w:val="000000" w:themeColor="text1"/>
          <w:sz w:val="28"/>
          <w:szCs w:val="28"/>
        </w:rPr>
        <w:t>поступил к организатору конкурса не позднее, чем за 5 (пять) дней до дня окончания подачи заявок на участие в конкурсе.</w:t>
      </w:r>
    </w:p>
    <w:p w:rsidR="009B2A20" w:rsidRPr="007A2E43" w:rsidRDefault="009B2A20" w:rsidP="009B2A20">
      <w:pPr>
        <w:shd w:val="clear" w:color="auto" w:fill="FFFFFF"/>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p>
    <w:p w:rsidR="001466F2" w:rsidRPr="007A2E43" w:rsidRDefault="001466F2" w:rsidP="001466F2">
      <w:pPr>
        <w:spacing w:after="0" w:line="240" w:lineRule="auto"/>
        <w:ind w:firstLine="709"/>
        <w:jc w:val="both"/>
        <w:rPr>
          <w:rFonts w:ascii="Times New Roman" w:hAnsi="Times New Roman" w:cs="Times New Roman"/>
          <w:color w:val="000000" w:themeColor="text1"/>
          <w:spacing w:val="-4"/>
          <w:sz w:val="28"/>
          <w:szCs w:val="28"/>
        </w:rPr>
      </w:pPr>
      <w:r w:rsidRPr="007A2E43">
        <w:rPr>
          <w:rFonts w:ascii="Times New Roman" w:hAnsi="Times New Roman" w:cs="Times New Roman"/>
          <w:color w:val="000000" w:themeColor="text1"/>
          <w:sz w:val="28"/>
          <w:szCs w:val="28"/>
        </w:rPr>
        <w:t xml:space="preserve">10.2. В течение 1 (одного) дня со дня направления разъяснения положений условий и порядка проведения конкурса по запросу заявителя такое разъяснение размещается организатором конкурса на его официальном сайте с указанием предмета запроса, но без указания заявителя, от которого </w:t>
      </w:r>
      <w:r w:rsidRPr="007A2E43">
        <w:rPr>
          <w:rFonts w:ascii="Times New Roman" w:hAnsi="Times New Roman" w:cs="Times New Roman"/>
          <w:color w:val="000000" w:themeColor="text1"/>
          <w:spacing w:val="-4"/>
          <w:sz w:val="28"/>
          <w:szCs w:val="28"/>
        </w:rPr>
        <w:t>поступил запрос.</w:t>
      </w:r>
    </w:p>
    <w:p w:rsidR="001466F2" w:rsidRPr="007A2E43" w:rsidRDefault="001466F2" w:rsidP="001466F2">
      <w:pPr>
        <w:spacing w:after="0" w:line="240" w:lineRule="auto"/>
        <w:ind w:firstLine="709"/>
        <w:jc w:val="both"/>
        <w:rPr>
          <w:rFonts w:ascii="Times New Roman" w:hAnsi="Times New Roman" w:cs="Times New Roman"/>
          <w:color w:val="000000" w:themeColor="text1"/>
          <w:spacing w:val="-4"/>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11. Место, порядок, дата и время вскрытия конвертов</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 заявками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11.1. Вскрытие конвертов с заявками состоится на заседании комиссии публично в день, указанный в извещении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по адресу: Оренбургская область, п. Новосергиевка, </w:t>
      </w:r>
      <w:proofErr w:type="spellStart"/>
      <w:r w:rsidRPr="007A2E43">
        <w:rPr>
          <w:rFonts w:ascii="Times New Roman" w:hAnsi="Times New Roman" w:cs="Times New Roman"/>
          <w:color w:val="000000" w:themeColor="text1"/>
          <w:sz w:val="28"/>
          <w:szCs w:val="28"/>
        </w:rPr>
        <w:t>ул</w:t>
      </w:r>
      <w:proofErr w:type="gramStart"/>
      <w:r w:rsidRPr="007A2E43">
        <w:rPr>
          <w:rFonts w:ascii="Times New Roman" w:hAnsi="Times New Roman" w:cs="Times New Roman"/>
          <w:color w:val="000000" w:themeColor="text1"/>
          <w:sz w:val="28"/>
          <w:szCs w:val="28"/>
        </w:rPr>
        <w:t>.К</w:t>
      </w:r>
      <w:proofErr w:type="gramEnd"/>
      <w:r w:rsidRPr="007A2E43">
        <w:rPr>
          <w:rFonts w:ascii="Times New Roman" w:hAnsi="Times New Roman" w:cs="Times New Roman"/>
          <w:color w:val="000000" w:themeColor="text1"/>
          <w:sz w:val="28"/>
          <w:szCs w:val="28"/>
        </w:rPr>
        <w:t>раснопартизанская</w:t>
      </w:r>
      <w:proofErr w:type="spellEnd"/>
      <w:r w:rsidRPr="007A2E43">
        <w:rPr>
          <w:rFonts w:ascii="Times New Roman" w:hAnsi="Times New Roman" w:cs="Times New Roman"/>
          <w:color w:val="000000" w:themeColor="text1"/>
          <w:sz w:val="28"/>
          <w:szCs w:val="28"/>
        </w:rPr>
        <w:t>, 20, каб.313.</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Участники конкурса или их представители вправе присутствовать при вскрытии конвертов с заявками.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11.2. Конкурсной комиссией вскрываются конверты с заявками, которые поступили организатору конкурса до вскрытия конвертов с заявками. Конверты с заявками, полученные после начала процедуры вскрытия конвертов с заявками, считаются опоздавшими. Такие конверты в случае, если на конверте не указан почтовый адрес участника конкурса, вскрываются и возвращаются участнику конкурса.</w:t>
      </w:r>
    </w:p>
    <w:p w:rsidR="001466F2" w:rsidRPr="007A2E43" w:rsidRDefault="001466F2" w:rsidP="001466F2">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themeColor="text1"/>
          <w:spacing w:val="-10"/>
          <w:sz w:val="28"/>
          <w:szCs w:val="28"/>
        </w:rPr>
      </w:pPr>
      <w:r w:rsidRPr="007A2E43">
        <w:rPr>
          <w:rFonts w:ascii="Times New Roman" w:hAnsi="Times New Roman" w:cs="Times New Roman"/>
          <w:color w:val="000000" w:themeColor="text1"/>
          <w:sz w:val="28"/>
          <w:szCs w:val="28"/>
        </w:rPr>
        <w:t xml:space="preserve">11.3. При вскрытии конвертов с заявками на </w:t>
      </w:r>
      <w:r w:rsidRPr="007A2E43">
        <w:rPr>
          <w:rFonts w:ascii="Times New Roman" w:hAnsi="Times New Roman" w:cs="Times New Roman"/>
          <w:color w:val="000000" w:themeColor="text1"/>
          <w:spacing w:val="-1"/>
          <w:sz w:val="28"/>
          <w:szCs w:val="28"/>
        </w:rPr>
        <w:t>участие в конкурсе объявляются и заносятся в протокол вскрытия конвертов с заявками н</w:t>
      </w:r>
      <w:r w:rsidRPr="007A2E43">
        <w:rPr>
          <w:rFonts w:ascii="Times New Roman" w:hAnsi="Times New Roman" w:cs="Times New Roman"/>
          <w:color w:val="000000" w:themeColor="text1"/>
          <w:sz w:val="28"/>
          <w:szCs w:val="28"/>
        </w:rPr>
        <w:t>аименование заявителя и входящие в состав заявки на участие в конкурсе документы.</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
          <w:sz w:val="28"/>
          <w:szCs w:val="28"/>
        </w:rPr>
        <w:t xml:space="preserve">Копия указанного протокола размещается на официальном сайте организатора конкурса в срок </w:t>
      </w:r>
      <w:r w:rsidRPr="007A2E43">
        <w:rPr>
          <w:rFonts w:ascii="Times New Roman" w:hAnsi="Times New Roman" w:cs="Times New Roman"/>
          <w:color w:val="000000" w:themeColor="text1"/>
          <w:sz w:val="28"/>
          <w:szCs w:val="28"/>
        </w:rPr>
        <w:t>не позднее 1 (одного) рабочего дня, следующего за днем его подписания.</w:t>
      </w:r>
    </w:p>
    <w:p w:rsidR="001466F2" w:rsidRPr="009B2A20" w:rsidRDefault="001466F2" w:rsidP="009B2A2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11.4. </w:t>
      </w:r>
      <w:proofErr w:type="gramStart"/>
      <w:r w:rsidRPr="007A2E43">
        <w:rPr>
          <w:rFonts w:ascii="Times New Roman" w:hAnsi="Times New Roman" w:cs="Times New Roman"/>
          <w:color w:val="000000" w:themeColor="text1"/>
          <w:sz w:val="28"/>
          <w:szCs w:val="28"/>
        </w:rPr>
        <w:t xml:space="preserve">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w:t>
      </w:r>
      <w:r w:rsidRPr="007A2E43">
        <w:rPr>
          <w:rFonts w:ascii="Times New Roman" w:hAnsi="Times New Roman" w:cs="Times New Roman"/>
          <w:sz w:val="28"/>
          <w:szCs w:val="28"/>
        </w:rPr>
        <w:t>такого участника, поданные в отношении данного лота, не рассматриваются и возвращаются такому участнику.</w:t>
      </w:r>
      <w:proofErr w:type="gramEnd"/>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11.5.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по окончании срока подачи заявок подана только одна заявка или не подано ни одной заявки, конкурс признается несостоявшимся.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466F2" w:rsidRDefault="001466F2" w:rsidP="001466F2">
      <w:pPr>
        <w:spacing w:after="0" w:line="240" w:lineRule="auto"/>
        <w:ind w:firstLine="709"/>
        <w:jc w:val="both"/>
        <w:rPr>
          <w:rFonts w:ascii="Times New Roman" w:hAnsi="Times New Roman" w:cs="Times New Roman"/>
          <w:color w:val="000000" w:themeColor="text1"/>
          <w:sz w:val="28"/>
          <w:szCs w:val="28"/>
        </w:rPr>
      </w:pPr>
    </w:p>
    <w:p w:rsidR="009B2A20" w:rsidRDefault="009B2A20" w:rsidP="001466F2">
      <w:pPr>
        <w:spacing w:after="0" w:line="240" w:lineRule="auto"/>
        <w:ind w:firstLine="709"/>
        <w:jc w:val="both"/>
        <w:rPr>
          <w:rFonts w:ascii="Times New Roman" w:hAnsi="Times New Roman" w:cs="Times New Roman"/>
          <w:color w:val="000000" w:themeColor="text1"/>
          <w:sz w:val="28"/>
          <w:szCs w:val="28"/>
        </w:rPr>
      </w:pPr>
    </w:p>
    <w:p w:rsidR="009B2A20" w:rsidRDefault="009B2A20" w:rsidP="001466F2">
      <w:pPr>
        <w:spacing w:after="0" w:line="240" w:lineRule="auto"/>
        <w:ind w:firstLine="709"/>
        <w:jc w:val="both"/>
        <w:rPr>
          <w:rFonts w:ascii="Times New Roman" w:hAnsi="Times New Roman" w:cs="Times New Roman"/>
          <w:color w:val="000000" w:themeColor="text1"/>
          <w:sz w:val="28"/>
          <w:szCs w:val="28"/>
        </w:rPr>
      </w:pPr>
    </w:p>
    <w:p w:rsidR="009B2A20" w:rsidRPr="007A2E43" w:rsidRDefault="009B2A20" w:rsidP="009B2A20">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p>
    <w:p w:rsidR="001466F2" w:rsidRPr="007A2E43" w:rsidRDefault="001466F2" w:rsidP="001466F2">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7A2E43">
        <w:rPr>
          <w:rFonts w:ascii="Times New Roman" w:hAnsi="Times New Roman" w:cs="Times New Roman"/>
          <w:b/>
          <w:bCs/>
          <w:color w:val="000000" w:themeColor="text1"/>
          <w:sz w:val="28"/>
          <w:szCs w:val="28"/>
        </w:rPr>
        <w:t>12. Порядок рассмотрения заявок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пунктом 7.1 настоящей конкурсной документации. Срок рассмотрения заявок не может превышать двадцать дней со дня вскрытия конвертов с заявками.</w:t>
      </w:r>
    </w:p>
    <w:p w:rsidR="001466F2" w:rsidRPr="007A2E43"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12.2. По результатам рассмотрения заявок на участие в конкурсе</w:t>
      </w:r>
      <w:r w:rsidRPr="007A2E43">
        <w:rPr>
          <w:rFonts w:ascii="Times New Roman" w:hAnsi="Times New Roman" w:cs="Times New Roman"/>
          <w:color w:val="000000" w:themeColor="text1"/>
          <w:sz w:val="28"/>
          <w:szCs w:val="28"/>
        </w:rPr>
        <w:br/>
        <w:t>комиссией принимается решение:</w:t>
      </w:r>
    </w:p>
    <w:p w:rsidR="001466F2" w:rsidRPr="007A2E43" w:rsidRDefault="001466F2" w:rsidP="001466F2">
      <w:pPr>
        <w:shd w:val="clear" w:color="auto" w:fill="FFFFFF"/>
        <w:tabs>
          <w:tab w:val="left" w:pos="1128"/>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24"/>
          <w:sz w:val="28"/>
          <w:szCs w:val="28"/>
        </w:rPr>
        <w:t>1)</w:t>
      </w:r>
      <w:r w:rsidRPr="007A2E43">
        <w:rPr>
          <w:rFonts w:ascii="Times New Roman" w:hAnsi="Times New Roman" w:cs="Times New Roman"/>
          <w:color w:val="000000" w:themeColor="text1"/>
          <w:sz w:val="28"/>
          <w:szCs w:val="28"/>
        </w:rPr>
        <w:tab/>
        <w:t>о допуске заявителя к участию в конкурсе и о признании его</w:t>
      </w:r>
      <w:r w:rsidRPr="007A2E43">
        <w:rPr>
          <w:rFonts w:ascii="Times New Roman" w:hAnsi="Times New Roman" w:cs="Times New Roman"/>
          <w:color w:val="000000" w:themeColor="text1"/>
          <w:sz w:val="28"/>
          <w:szCs w:val="28"/>
        </w:rPr>
        <w:br/>
        <w:t>участником конкурса;</w:t>
      </w:r>
    </w:p>
    <w:p w:rsidR="001466F2" w:rsidRPr="007A2E43" w:rsidRDefault="001466F2" w:rsidP="001466F2">
      <w:pPr>
        <w:shd w:val="clear" w:color="auto" w:fill="FFFFFF"/>
        <w:tabs>
          <w:tab w:val="left" w:pos="1032"/>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2)</w:t>
      </w:r>
      <w:r w:rsidRPr="007A2E43">
        <w:rPr>
          <w:rFonts w:ascii="Times New Roman" w:hAnsi="Times New Roman" w:cs="Times New Roman"/>
          <w:color w:val="000000" w:themeColor="text1"/>
          <w:sz w:val="28"/>
          <w:szCs w:val="28"/>
        </w:rPr>
        <w:tab/>
        <w:t>об отказе в допуске заявителя к участию в конкурсе.</w:t>
      </w:r>
    </w:p>
    <w:p w:rsidR="001466F2" w:rsidRPr="007A2E43"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9"/>
          <w:sz w:val="28"/>
          <w:szCs w:val="28"/>
        </w:rPr>
        <w:t>12.3.</w:t>
      </w:r>
      <w:r w:rsidRPr="007A2E43">
        <w:rPr>
          <w:rFonts w:ascii="Times New Roman" w:hAnsi="Times New Roman" w:cs="Times New Roman"/>
          <w:color w:val="000000" w:themeColor="text1"/>
          <w:sz w:val="28"/>
          <w:szCs w:val="28"/>
        </w:rPr>
        <w:tab/>
        <w:t>Заявитель не допускается комиссией к участию в конкурсе в</w:t>
      </w:r>
      <w:r w:rsidRPr="007A2E43">
        <w:rPr>
          <w:rFonts w:ascii="Times New Roman" w:hAnsi="Times New Roman" w:cs="Times New Roman"/>
          <w:color w:val="000000" w:themeColor="text1"/>
          <w:sz w:val="28"/>
          <w:szCs w:val="28"/>
        </w:rPr>
        <w:br/>
        <w:t>случаях:</w:t>
      </w:r>
    </w:p>
    <w:p w:rsidR="001466F2" w:rsidRPr="007A2E43" w:rsidRDefault="001466F2" w:rsidP="001466F2">
      <w:pPr>
        <w:widowControl w:val="0"/>
        <w:numPr>
          <w:ilvl w:val="0"/>
          <w:numId w:val="2"/>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23"/>
          <w:sz w:val="28"/>
          <w:szCs w:val="28"/>
        </w:rPr>
      </w:pPr>
      <w:r w:rsidRPr="007A2E43">
        <w:rPr>
          <w:rFonts w:ascii="Times New Roman" w:hAnsi="Times New Roman" w:cs="Times New Roman"/>
          <w:color w:val="000000" w:themeColor="text1"/>
          <w:sz w:val="28"/>
          <w:szCs w:val="28"/>
        </w:rPr>
        <w:t>не соответствия требованиям, указанным в разделе 7 настоящего конкурсной документации;</w:t>
      </w:r>
    </w:p>
    <w:p w:rsidR="001466F2" w:rsidRPr="007A2E43" w:rsidRDefault="001466F2" w:rsidP="001466F2">
      <w:pPr>
        <w:widowControl w:val="0"/>
        <w:numPr>
          <w:ilvl w:val="0"/>
          <w:numId w:val="2"/>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11"/>
          <w:sz w:val="28"/>
          <w:szCs w:val="28"/>
        </w:rPr>
      </w:pPr>
      <w:r w:rsidRPr="007A2E43">
        <w:rPr>
          <w:rFonts w:ascii="Times New Roman" w:hAnsi="Times New Roman" w:cs="Times New Roman"/>
          <w:color w:val="000000" w:themeColor="text1"/>
          <w:sz w:val="28"/>
          <w:szCs w:val="28"/>
        </w:rPr>
        <w:t>наличия в документах, представленных участником конкурса, недостоверных сведений;</w:t>
      </w:r>
    </w:p>
    <w:p w:rsidR="001466F2" w:rsidRPr="007A2E43" w:rsidRDefault="001466F2" w:rsidP="001466F2">
      <w:pPr>
        <w:shd w:val="clear" w:color="auto" w:fill="FFFFFF"/>
        <w:tabs>
          <w:tab w:val="left" w:pos="1037"/>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3)</w:t>
      </w:r>
      <w:r w:rsidRPr="007A2E43">
        <w:rPr>
          <w:rFonts w:ascii="Times New Roman" w:hAnsi="Times New Roman" w:cs="Times New Roman"/>
          <w:color w:val="000000" w:themeColor="text1"/>
          <w:sz w:val="28"/>
          <w:szCs w:val="28"/>
        </w:rPr>
        <w:tab/>
      </w:r>
      <w:r w:rsidRPr="007A2E43">
        <w:rPr>
          <w:rFonts w:ascii="Times New Roman" w:hAnsi="Times New Roman" w:cs="Times New Roman"/>
          <w:color w:val="000000" w:themeColor="text1"/>
          <w:spacing w:val="-2"/>
          <w:sz w:val="28"/>
          <w:szCs w:val="28"/>
        </w:rPr>
        <w:t>нарушения требований к оформлению заявки на участие в конкурсе,</w:t>
      </w:r>
      <w:r w:rsidRPr="007A2E43">
        <w:rPr>
          <w:rFonts w:ascii="Times New Roman" w:hAnsi="Times New Roman" w:cs="Times New Roman"/>
          <w:color w:val="000000" w:themeColor="text1"/>
          <w:spacing w:val="-2"/>
          <w:sz w:val="28"/>
          <w:szCs w:val="28"/>
        </w:rPr>
        <w:br/>
      </w:r>
      <w:r w:rsidRPr="007A2E43">
        <w:rPr>
          <w:rFonts w:ascii="Times New Roman" w:hAnsi="Times New Roman" w:cs="Times New Roman"/>
          <w:color w:val="000000" w:themeColor="text1"/>
          <w:sz w:val="28"/>
          <w:szCs w:val="28"/>
        </w:rPr>
        <w:t>установленных настоящей конкурсной документацией.</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12.4. </w:t>
      </w:r>
      <w:proofErr w:type="gramStart"/>
      <w:r w:rsidRPr="007A2E43">
        <w:rPr>
          <w:rFonts w:ascii="Times New Roman" w:hAnsi="Times New Roman" w:cs="Times New Roman"/>
          <w:color w:val="000000" w:themeColor="text1"/>
          <w:sz w:val="28"/>
          <w:szCs w:val="28"/>
        </w:rPr>
        <w:t>Решение оформляется протоколом вскрытия конвертов и рассмотрения заявок, который ведется конкурсной комиссией и подписывается всем присутствующим на заседании составом комиссии в день окончания рассмотрения заявок.</w:t>
      </w:r>
      <w:proofErr w:type="gramEnd"/>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12.5. </w:t>
      </w:r>
      <w:proofErr w:type="gramStart"/>
      <w:r w:rsidRPr="007A2E43">
        <w:rPr>
          <w:rFonts w:ascii="Times New Roman" w:hAnsi="Times New Roman" w:cs="Times New Roman"/>
          <w:color w:val="000000" w:themeColor="text1"/>
          <w:sz w:val="28"/>
          <w:szCs w:val="28"/>
        </w:rPr>
        <w:t>Заявителям,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трех дней, следующих за днем подписания указанного протокола.</w:t>
      </w:r>
      <w:proofErr w:type="gramEnd"/>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12.6.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p>
    <w:p w:rsidR="001466F2" w:rsidRPr="007A2E43" w:rsidRDefault="001466F2" w:rsidP="001466F2">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 w:name="_Toc175552525"/>
      <w:r w:rsidRPr="007A2E43">
        <w:rPr>
          <w:rFonts w:ascii="Times New Roman" w:hAnsi="Times New Roman" w:cs="Times New Roman"/>
          <w:b/>
          <w:color w:val="000000" w:themeColor="text1"/>
          <w:sz w:val="28"/>
          <w:szCs w:val="28"/>
        </w:rPr>
        <w:t>13. Критерии оценки заявок на участие в конкурсе</w:t>
      </w:r>
      <w:bookmarkEnd w:id="1"/>
    </w:p>
    <w:p w:rsidR="001466F2" w:rsidRPr="007A2E43" w:rsidRDefault="001466F2" w:rsidP="001466F2">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1466F2"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13.1. </w:t>
      </w:r>
      <w:r w:rsidRPr="007A2E43">
        <w:rPr>
          <w:rFonts w:ascii="Times New Roman" w:hAnsi="Times New Roman" w:cs="Times New Roman"/>
          <w:color w:val="000000" w:themeColor="text1"/>
          <w:spacing w:val="-2"/>
          <w:sz w:val="28"/>
          <w:szCs w:val="28"/>
        </w:rPr>
        <w:t xml:space="preserve">Комиссия осуществляет оценку и сопоставление заявок на участие в </w:t>
      </w:r>
      <w:r w:rsidRPr="007A2E43">
        <w:rPr>
          <w:rFonts w:ascii="Times New Roman" w:hAnsi="Times New Roman" w:cs="Times New Roman"/>
          <w:color w:val="000000" w:themeColor="text1"/>
          <w:sz w:val="28"/>
          <w:szCs w:val="28"/>
        </w:rPr>
        <w:t>конкурсе по следующим критериям:</w:t>
      </w:r>
    </w:p>
    <w:p w:rsidR="009B2A20" w:rsidRDefault="00EF6FB1" w:rsidP="00B73153">
      <w:pPr>
        <w:autoSpaceDE w:val="0"/>
        <w:autoSpaceDN w:val="0"/>
        <w:adjustRightInd w:val="0"/>
        <w:spacing w:after="0" w:line="240" w:lineRule="auto"/>
        <w:ind w:firstLine="540"/>
        <w:jc w:val="both"/>
        <w:rPr>
          <w:rFonts w:ascii="Times New Roman" w:hAnsi="Times New Roman" w:cs="Times New Roman"/>
          <w:sz w:val="28"/>
          <w:szCs w:val="28"/>
        </w:rPr>
      </w:pPr>
      <w:r w:rsidRPr="00537956">
        <w:rPr>
          <w:rFonts w:ascii="Times New Roman" w:hAnsi="Times New Roman" w:cs="Times New Roman"/>
          <w:sz w:val="28"/>
          <w:szCs w:val="28"/>
        </w:rPr>
        <w:t>1)</w:t>
      </w:r>
      <w:r w:rsidR="00B7315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w:t>
      </w:r>
    </w:p>
    <w:p w:rsidR="009B2A20" w:rsidRDefault="009B2A20" w:rsidP="009B2A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B73153" w:rsidRPr="00B73153" w:rsidRDefault="00B73153" w:rsidP="009B2A20">
      <w:pPr>
        <w:autoSpaceDE w:val="0"/>
        <w:autoSpaceDN w:val="0"/>
        <w:adjustRightInd w:val="0"/>
        <w:spacing w:after="0" w:line="240" w:lineRule="auto"/>
        <w:jc w:val="both"/>
        <w:rPr>
          <w:rFonts w:ascii="Times New Roman" w:hAnsi="Times New Roman" w:cs="Times New Roman"/>
          <w:color w:val="FF0000"/>
          <w:sz w:val="28"/>
          <w:szCs w:val="28"/>
        </w:rPr>
      </w:pPr>
      <w:proofErr w:type="gramStart"/>
      <w:r>
        <w:rPr>
          <w:rFonts w:ascii="Times New Roman" w:hAnsi="Times New Roman" w:cs="Times New Roman"/>
          <w:sz w:val="28"/>
          <w:szCs w:val="28"/>
        </w:rPr>
        <w:t>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73153" w:rsidRDefault="00B73153" w:rsidP="009B2A2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rFonts w:ascii="Times New Roman" w:hAnsi="Times New Roman" w:cs="Times New Roman"/>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3153" w:rsidRDefault="00B73153" w:rsidP="009B2A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3153" w:rsidRDefault="00B73153" w:rsidP="009B2A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37956" w:rsidRPr="00B73153" w:rsidRDefault="00537956" w:rsidP="00C23D0D">
      <w:pPr>
        <w:autoSpaceDE w:val="0"/>
        <w:autoSpaceDN w:val="0"/>
        <w:adjustRightInd w:val="0"/>
        <w:spacing w:after="0" w:line="240" w:lineRule="auto"/>
        <w:jc w:val="both"/>
        <w:rPr>
          <w:rFonts w:ascii="Times New Roman" w:hAnsi="Times New Roman" w:cs="Times New Roman"/>
          <w:color w:val="FF0000"/>
          <w:sz w:val="28"/>
          <w:szCs w:val="28"/>
        </w:rPr>
      </w:pPr>
    </w:p>
    <w:p w:rsidR="001466F2" w:rsidRPr="007A2E43" w:rsidRDefault="001466F2" w:rsidP="001466F2">
      <w:pPr>
        <w:shd w:val="clear" w:color="auto" w:fill="FFFFFF"/>
        <w:tabs>
          <w:tab w:val="num" w:pos="0"/>
        </w:tabs>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14. Порядок оценки и сопоставления заявок на участие в конкурсе</w:t>
      </w:r>
    </w:p>
    <w:p w:rsidR="001466F2" w:rsidRPr="007A2E43" w:rsidRDefault="001466F2" w:rsidP="001466F2">
      <w:pPr>
        <w:shd w:val="clear" w:color="auto" w:fill="FFFFFF"/>
        <w:tabs>
          <w:tab w:val="num" w:pos="0"/>
        </w:tabs>
        <w:spacing w:after="0" w:line="240" w:lineRule="auto"/>
        <w:ind w:firstLine="709"/>
        <w:jc w:val="both"/>
        <w:rPr>
          <w:rFonts w:ascii="Times New Roman" w:hAnsi="Times New Roman" w:cs="Times New Roman"/>
          <w:b/>
          <w:color w:val="000000" w:themeColor="text1"/>
          <w:sz w:val="28"/>
          <w:szCs w:val="28"/>
        </w:rPr>
      </w:pPr>
    </w:p>
    <w:p w:rsidR="00E73FC0"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14.1. Конкурсная комиссия осуществляет оценку и сопоставление заявок, поданных участниками конкурса, в соответствии со шкалой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w:t>
      </w:r>
      <w:proofErr w:type="gramStart"/>
      <w:r w:rsidRPr="007A2E43">
        <w:rPr>
          <w:rFonts w:ascii="Times New Roman" w:hAnsi="Times New Roman" w:cs="Times New Roman"/>
          <w:color w:val="000000" w:themeColor="text1"/>
          <w:sz w:val="28"/>
          <w:szCs w:val="28"/>
        </w:rPr>
        <w:t>на</w:t>
      </w:r>
      <w:proofErr w:type="gramEnd"/>
      <w:r w:rsidRPr="007A2E43">
        <w:rPr>
          <w:rFonts w:ascii="Times New Roman" w:hAnsi="Times New Roman" w:cs="Times New Roman"/>
          <w:color w:val="000000" w:themeColor="text1"/>
          <w:sz w:val="28"/>
          <w:szCs w:val="28"/>
        </w:rPr>
        <w:t xml:space="preserve"> </w:t>
      </w:r>
    </w:p>
    <w:p w:rsidR="00E73FC0" w:rsidRDefault="00E73FC0" w:rsidP="00E73FC0">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p>
    <w:p w:rsidR="001466F2" w:rsidRPr="007A2E43" w:rsidRDefault="001466F2" w:rsidP="00E73FC0">
      <w:pPr>
        <w:autoSpaceDE w:val="0"/>
        <w:autoSpaceDN w:val="0"/>
        <w:adjustRightInd w:val="0"/>
        <w:spacing w:after="0" w:line="240" w:lineRule="auto"/>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территории муниципального образования Новосергиевский район  Оренбургской области.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14.2. На основании результатов оценки и сопоставления заявок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466F2" w:rsidRPr="007A2E43" w:rsidRDefault="001466F2" w:rsidP="001466F2">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14.3. Конкурсная комиссия ведет протокол оценки и сопоставления заявок и подписывается всем присутствующим на заседании составом комиссии в день окончания рассмотрения, оценки и сопоставления заявок (протокол оценки).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14.4. Протокол оценки должен содержать следующие сведения:</w:t>
      </w:r>
    </w:p>
    <w:p w:rsidR="001466F2" w:rsidRPr="007A2E43" w:rsidRDefault="001466F2" w:rsidP="001466F2">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ab/>
        <w:t>- о месте, дате, времени рассмотрения, оценки и сопоставления заявок;</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w:t>
      </w:r>
      <w:r w:rsidRPr="007A2E43">
        <w:rPr>
          <w:rFonts w:ascii="Times New Roman" w:hAnsi="Times New Roman" w:cs="Times New Roman"/>
          <w:color w:val="000000" w:themeColor="text1"/>
          <w:sz w:val="28"/>
          <w:szCs w:val="28"/>
        </w:rPr>
        <w:tab/>
        <w:t>о заявителях, подавших заявки, решении о допуске заявителя к</w:t>
      </w:r>
      <w:r w:rsidRPr="007A2E43">
        <w:rPr>
          <w:rFonts w:ascii="Times New Roman" w:hAnsi="Times New Roman" w:cs="Times New Roman"/>
          <w:color w:val="000000" w:themeColor="text1"/>
          <w:sz w:val="28"/>
          <w:szCs w:val="28"/>
        </w:rPr>
        <w:br/>
        <w:t>участию в конкурсе или об отказе в допуске заявителя к участию в конкурсе</w:t>
      </w:r>
      <w:r w:rsidRPr="007A2E43">
        <w:rPr>
          <w:rFonts w:ascii="Times New Roman" w:hAnsi="Times New Roman" w:cs="Times New Roman"/>
          <w:color w:val="000000" w:themeColor="text1"/>
          <w:sz w:val="28"/>
          <w:szCs w:val="28"/>
        </w:rPr>
        <w:br/>
        <w:t>с обоснованием такого решения и указанием причин отказа в допуске к</w:t>
      </w:r>
      <w:r w:rsidRPr="007A2E43">
        <w:rPr>
          <w:rFonts w:ascii="Times New Roman" w:hAnsi="Times New Roman" w:cs="Times New Roman"/>
          <w:color w:val="000000" w:themeColor="text1"/>
          <w:sz w:val="28"/>
          <w:szCs w:val="28"/>
        </w:rPr>
        <w:br/>
        <w:t>участию в конкурсе;</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принятом на основании результатов оценки и сопоставления заявок решении о присвоении заявкам порядковых номеров;</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решении комиссии о присвоении заявкам количества баллов по предусмотренным критериям оценки заявок;</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14.5. Протокол оценки размещается организатором конкурса на официальной </w:t>
      </w:r>
      <w:proofErr w:type="gramStart"/>
      <w:r w:rsidRPr="007A2E43">
        <w:rPr>
          <w:rFonts w:ascii="Times New Roman" w:hAnsi="Times New Roman" w:cs="Times New Roman"/>
          <w:color w:val="000000" w:themeColor="text1"/>
          <w:sz w:val="28"/>
          <w:szCs w:val="28"/>
        </w:rPr>
        <w:t>сайте</w:t>
      </w:r>
      <w:proofErr w:type="gramEnd"/>
      <w:r w:rsidRPr="007A2E43">
        <w:rPr>
          <w:rFonts w:ascii="Times New Roman" w:hAnsi="Times New Roman" w:cs="Times New Roman"/>
          <w:color w:val="000000" w:themeColor="text1"/>
          <w:sz w:val="28"/>
          <w:szCs w:val="28"/>
        </w:rPr>
        <w:t xml:space="preserve"> в течение 3 (трех) рабочих дней со дня его подписания.</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14.6. Протокол оценки составляется в одном экземпляре и хранится у организатора конкурса. </w:t>
      </w:r>
    </w:p>
    <w:p w:rsidR="001466F2" w:rsidRPr="007A2E43"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bCs/>
          <w:color w:val="000000" w:themeColor="text1"/>
          <w:sz w:val="28"/>
          <w:szCs w:val="28"/>
        </w:rPr>
        <w:t xml:space="preserve">14.7. </w:t>
      </w:r>
      <w:r w:rsidRPr="007A2E43">
        <w:rPr>
          <w:rFonts w:ascii="Times New Roman" w:hAnsi="Times New Roman" w:cs="Times New Roman"/>
          <w:color w:val="000000" w:themeColor="text1"/>
          <w:sz w:val="28"/>
          <w:szCs w:val="28"/>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1466F2" w:rsidRPr="007A2E43"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14.8.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C23D0D" w:rsidRDefault="001466F2" w:rsidP="00C23D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14.9. Победителем конкурса признается участник конкурса, заявке которого присвоен первый номер.</w:t>
      </w:r>
    </w:p>
    <w:p w:rsidR="001466F2" w:rsidRPr="007A2E43" w:rsidRDefault="001466F2" w:rsidP="00C23D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14.10.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p>
    <w:p w:rsidR="00E73FC0" w:rsidRPr="00E73FC0" w:rsidRDefault="00E73FC0" w:rsidP="001466F2">
      <w:pPr>
        <w:pStyle w:val="2"/>
        <w:spacing w:before="0" w:line="240" w:lineRule="auto"/>
        <w:ind w:firstLine="709"/>
        <w:jc w:val="center"/>
        <w:rPr>
          <w:rFonts w:ascii="Times New Roman" w:hAnsi="Times New Roman" w:cs="Times New Roman"/>
          <w:b w:val="0"/>
          <w:color w:val="000000" w:themeColor="text1"/>
          <w:sz w:val="28"/>
          <w:szCs w:val="28"/>
        </w:rPr>
      </w:pPr>
      <w:bookmarkStart w:id="2" w:name="_Toc175552529"/>
      <w:r w:rsidRPr="00E73FC0">
        <w:rPr>
          <w:rFonts w:ascii="Times New Roman" w:hAnsi="Times New Roman" w:cs="Times New Roman"/>
          <w:b w:val="0"/>
          <w:color w:val="000000" w:themeColor="text1"/>
          <w:sz w:val="28"/>
          <w:szCs w:val="28"/>
        </w:rPr>
        <w:lastRenderedPageBreak/>
        <w:t>12</w:t>
      </w:r>
    </w:p>
    <w:p w:rsidR="001466F2" w:rsidRPr="007A2E43" w:rsidRDefault="001466F2" w:rsidP="001466F2">
      <w:pPr>
        <w:pStyle w:val="2"/>
        <w:spacing w:before="0" w:line="240" w:lineRule="auto"/>
        <w:ind w:firstLine="709"/>
        <w:jc w:val="center"/>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15. </w:t>
      </w:r>
      <w:bookmarkEnd w:id="2"/>
      <w:r w:rsidRPr="007A2E43">
        <w:rPr>
          <w:rFonts w:ascii="Times New Roman" w:hAnsi="Times New Roman" w:cs="Times New Roman"/>
          <w:color w:val="000000" w:themeColor="text1"/>
          <w:sz w:val="28"/>
          <w:szCs w:val="28"/>
        </w:rPr>
        <w:t>Выдача свидетельств об осуществлении перевозок по муниципальному маршруту и карт соответствующего маршрута</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pStyle w:val="a5"/>
        <w:spacing w:after="0" w:line="240" w:lineRule="auto"/>
        <w:ind w:left="0"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15.1. </w:t>
      </w:r>
      <w:proofErr w:type="gramStart"/>
      <w:r w:rsidRPr="007A2E43">
        <w:rPr>
          <w:rFonts w:ascii="Times New Roman" w:hAnsi="Times New Roman" w:cs="Times New Roman"/>
          <w:sz w:val="28"/>
          <w:szCs w:val="28"/>
        </w:rPr>
        <w:t>По результатам конкурса свидетельство об</w:t>
      </w:r>
      <w:r w:rsidRPr="007A2E43">
        <w:rPr>
          <w:rFonts w:ascii="Times New Roman" w:hAnsi="Times New Roman" w:cs="Times New Roman"/>
          <w:sz w:val="28"/>
          <w:szCs w:val="28"/>
        </w:rPr>
        <w:br/>
        <w:t>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w:t>
      </w:r>
      <w:proofErr w:type="gramEnd"/>
      <w:r w:rsidRPr="007A2E43">
        <w:rPr>
          <w:rFonts w:ascii="Times New Roman" w:hAnsi="Times New Roman" w:cs="Times New Roman"/>
          <w:sz w:val="28"/>
          <w:szCs w:val="28"/>
        </w:rPr>
        <w:t xml:space="preserve"> простого товарищества, </w:t>
      </w:r>
      <w:proofErr w:type="gramStart"/>
      <w:r w:rsidRPr="007A2E43">
        <w:rPr>
          <w:rFonts w:ascii="Times New Roman" w:hAnsi="Times New Roman" w:cs="Times New Roman"/>
          <w:sz w:val="28"/>
          <w:szCs w:val="28"/>
        </w:rPr>
        <w:t>подавшим</w:t>
      </w:r>
      <w:proofErr w:type="gramEnd"/>
      <w:r w:rsidRPr="007A2E43">
        <w:rPr>
          <w:rFonts w:ascii="Times New Roman" w:hAnsi="Times New Roman" w:cs="Times New Roman"/>
          <w:sz w:val="28"/>
          <w:szCs w:val="28"/>
        </w:rPr>
        <w:t xml:space="preserve"> такую заявку на участие в конкурсе.</w:t>
      </w:r>
      <w:r w:rsidRPr="007A2E43">
        <w:rPr>
          <w:rFonts w:ascii="Times New Roman" w:hAnsi="Times New Roman" w:cs="Times New Roman"/>
          <w:sz w:val="28"/>
          <w:szCs w:val="28"/>
        </w:rPr>
        <w:br/>
        <w:t xml:space="preserve">           15.2.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конкурса на срок пять лет.</w:t>
      </w:r>
    </w:p>
    <w:p w:rsidR="001466F2" w:rsidRDefault="001466F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E73FC0" w:rsidRDefault="00E73FC0"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E73FC0" w:rsidRDefault="00E73FC0"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2C1A7F" w:rsidRPr="002C1A7F" w:rsidRDefault="001637F5"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lastRenderedPageBreak/>
        <w:t>Приложение N 1</w:t>
      </w:r>
      <w:r w:rsidRPr="002C1A7F">
        <w:rPr>
          <w:rFonts w:ascii="Times New Roman" w:eastAsia="Times New Roman" w:hAnsi="Times New Roman" w:cs="Times New Roman"/>
          <w:color w:val="2D2D2D"/>
          <w:spacing w:val="2"/>
          <w:sz w:val="21"/>
          <w:szCs w:val="21"/>
        </w:rPr>
        <w:br/>
        <w:t xml:space="preserve">к </w:t>
      </w:r>
      <w:r w:rsidR="002C1A7F" w:rsidRPr="002C1A7F">
        <w:rPr>
          <w:rFonts w:ascii="Times New Roman" w:eastAsia="Times New Roman" w:hAnsi="Times New Roman" w:cs="Times New Roman"/>
          <w:color w:val="2D2D2D"/>
          <w:spacing w:val="2"/>
          <w:sz w:val="21"/>
          <w:szCs w:val="21"/>
        </w:rPr>
        <w:t>Конкурсной документации</w:t>
      </w:r>
    </w:p>
    <w:p w:rsidR="002C1A7F"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t xml:space="preserve"> « О проведении открытого конкурса </w:t>
      </w:r>
    </w:p>
    <w:p w:rsidR="001637F5"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t xml:space="preserve">на право получения свидетельства </w:t>
      </w:r>
      <w:proofErr w:type="gramStart"/>
      <w:r w:rsidRPr="002C1A7F">
        <w:rPr>
          <w:rFonts w:ascii="Times New Roman" w:eastAsia="Times New Roman" w:hAnsi="Times New Roman" w:cs="Times New Roman"/>
          <w:color w:val="2D2D2D"/>
          <w:spacing w:val="2"/>
          <w:sz w:val="21"/>
          <w:szCs w:val="21"/>
        </w:rPr>
        <w:t>об</w:t>
      </w:r>
      <w:proofErr w:type="gramEnd"/>
      <w:r w:rsidRPr="002C1A7F">
        <w:rPr>
          <w:rFonts w:ascii="Times New Roman" w:eastAsia="Times New Roman" w:hAnsi="Times New Roman" w:cs="Times New Roman"/>
          <w:color w:val="2D2D2D"/>
          <w:spacing w:val="2"/>
          <w:sz w:val="21"/>
          <w:szCs w:val="21"/>
        </w:rPr>
        <w:t xml:space="preserve"> </w:t>
      </w:r>
    </w:p>
    <w:p w:rsidR="002C1A7F"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proofErr w:type="gramStart"/>
      <w:r w:rsidRPr="002C1A7F">
        <w:rPr>
          <w:rFonts w:ascii="Times New Roman" w:eastAsia="Times New Roman" w:hAnsi="Times New Roman" w:cs="Times New Roman"/>
          <w:color w:val="2D2D2D"/>
          <w:spacing w:val="2"/>
          <w:sz w:val="21"/>
          <w:szCs w:val="21"/>
        </w:rPr>
        <w:t>осуществлении</w:t>
      </w:r>
      <w:proofErr w:type="gramEnd"/>
      <w:r w:rsidRPr="002C1A7F">
        <w:rPr>
          <w:rFonts w:ascii="Times New Roman" w:eastAsia="Times New Roman" w:hAnsi="Times New Roman" w:cs="Times New Roman"/>
          <w:color w:val="2D2D2D"/>
          <w:spacing w:val="2"/>
          <w:sz w:val="21"/>
          <w:szCs w:val="21"/>
        </w:rPr>
        <w:t xml:space="preserve"> перевозок по одному</w:t>
      </w:r>
    </w:p>
    <w:p w:rsidR="002C1A7F"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t>или нескольким муниципальным маршрутам</w:t>
      </w:r>
    </w:p>
    <w:p w:rsidR="002C1A7F"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t>регулярных перевозок на территории</w:t>
      </w:r>
    </w:p>
    <w:p w:rsidR="002C1A7F" w:rsidRPr="002C1A7F" w:rsidRDefault="002C1A7F" w:rsidP="002C1A7F">
      <w:pPr>
        <w:shd w:val="clear" w:color="auto" w:fill="FFFFFF"/>
        <w:tabs>
          <w:tab w:val="left" w:pos="1421"/>
        </w:tabs>
        <w:spacing w:after="0" w:line="240" w:lineRule="auto"/>
        <w:ind w:firstLine="709"/>
        <w:jc w:val="right"/>
        <w:rPr>
          <w:rFonts w:ascii="Times New Roman" w:hAnsi="Times New Roman" w:cs="Times New Roman"/>
          <w:color w:val="000000" w:themeColor="text1"/>
          <w:sz w:val="26"/>
          <w:szCs w:val="26"/>
        </w:rPr>
      </w:pPr>
      <w:r w:rsidRPr="002C1A7F">
        <w:rPr>
          <w:rFonts w:ascii="Times New Roman" w:eastAsia="Times New Roman" w:hAnsi="Times New Roman" w:cs="Times New Roman"/>
          <w:color w:val="2D2D2D"/>
          <w:spacing w:val="2"/>
          <w:sz w:val="21"/>
          <w:szCs w:val="21"/>
        </w:rPr>
        <w:t>муниципального образования</w:t>
      </w:r>
    </w:p>
    <w:p w:rsidR="002C1A7F" w:rsidRPr="002C1A7F" w:rsidRDefault="002C1A7F"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pPr>
      <w:r w:rsidRPr="002C1A7F">
        <w:rPr>
          <w:rFonts w:ascii="Times New Roman" w:eastAsia="Times New Roman" w:hAnsi="Times New Roman" w:cs="Times New Roman"/>
          <w:color w:val="2D2D2D"/>
          <w:spacing w:val="2"/>
          <w:sz w:val="21"/>
          <w:szCs w:val="21"/>
        </w:rPr>
        <w:t xml:space="preserve">«Новосергиевский район Оренбургской области». </w:t>
      </w:r>
    </w:p>
    <w:p w:rsidR="001637F5" w:rsidRDefault="001637F5" w:rsidP="001637F5">
      <w:pPr>
        <w:shd w:val="clear" w:color="auto" w:fill="FFFFFF"/>
        <w:tabs>
          <w:tab w:val="left" w:pos="1421"/>
        </w:tabs>
        <w:spacing w:after="0" w:line="240" w:lineRule="auto"/>
        <w:ind w:firstLine="709"/>
        <w:jc w:val="right"/>
        <w:rPr>
          <w:rFonts w:ascii="Times New Roman" w:hAnsi="Times New Roman" w:cs="Times New Roman"/>
          <w:color w:val="000000" w:themeColor="text1"/>
          <w:sz w:val="26"/>
          <w:szCs w:val="26"/>
        </w:rPr>
      </w:pPr>
    </w:p>
    <w:tbl>
      <w:tblPr>
        <w:tblW w:w="0" w:type="auto"/>
        <w:tblCellMar>
          <w:left w:w="0" w:type="dxa"/>
          <w:right w:w="0" w:type="dxa"/>
        </w:tblCellMar>
        <w:tblLook w:val="04A0" w:firstRow="1" w:lastRow="0" w:firstColumn="1" w:lastColumn="0" w:noHBand="0" w:noVBand="1"/>
      </w:tblPr>
      <w:tblGrid>
        <w:gridCol w:w="3623"/>
        <w:gridCol w:w="982"/>
        <w:gridCol w:w="565"/>
        <w:gridCol w:w="622"/>
        <w:gridCol w:w="662"/>
        <w:gridCol w:w="1403"/>
        <w:gridCol w:w="229"/>
        <w:gridCol w:w="761"/>
        <w:gridCol w:w="222"/>
        <w:gridCol w:w="584"/>
      </w:tblGrid>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FA2E70" w:rsidRDefault="001637F5" w:rsidP="00274990">
            <w:pPr>
              <w:spacing w:after="0" w:line="288" w:lineRule="atLeast"/>
              <w:jc w:val="center"/>
              <w:textAlignment w:val="baseline"/>
              <w:rPr>
                <w:rFonts w:ascii="Times New Roman" w:eastAsia="Times New Roman" w:hAnsi="Times New Roman" w:cs="Times New Roman"/>
                <w:b/>
                <w:color w:val="3C3C3C"/>
                <w:sz w:val="24"/>
                <w:szCs w:val="24"/>
              </w:rPr>
            </w:pPr>
            <w:r w:rsidRPr="00FA2E70">
              <w:rPr>
                <w:rFonts w:ascii="Times New Roman" w:eastAsia="Times New Roman" w:hAnsi="Times New Roman" w:cs="Times New Roman"/>
                <w:b/>
                <w:color w:val="3C3C3C"/>
                <w:sz w:val="24"/>
                <w:szCs w:val="24"/>
              </w:rPr>
              <w:t>ЗАЯВКА</w:t>
            </w:r>
            <w:r w:rsidRPr="00FA2E70">
              <w:rPr>
                <w:rFonts w:ascii="Times New Roman" w:eastAsia="Times New Roman" w:hAnsi="Times New Roman" w:cs="Times New Roman"/>
                <w:b/>
                <w:color w:val="3C3C3C"/>
                <w:sz w:val="24"/>
                <w:szCs w:val="24"/>
              </w:rPr>
              <w:br/>
              <w:t>на участие в открытом конкурсе на право осуществления</w:t>
            </w:r>
            <w:r w:rsidRPr="00FA2E70">
              <w:rPr>
                <w:rFonts w:ascii="Times New Roman" w:eastAsia="Times New Roman" w:hAnsi="Times New Roman" w:cs="Times New Roman"/>
                <w:b/>
                <w:color w:val="3C3C3C"/>
                <w:sz w:val="24"/>
                <w:szCs w:val="24"/>
              </w:rPr>
              <w:br/>
              <w:t>перевозок по муниципальным маршрутам регулярных перевозок</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8933" w:type="dxa"/>
            <w:gridSpan w:val="9"/>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2"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righ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(наименование юридического лица; фамилия, имя, отчество (последнее - при наличии)</w:t>
            </w:r>
            <w:r w:rsidRPr="00A41EA2">
              <w:rPr>
                <w:rFonts w:ascii="Times New Roman" w:eastAsia="Times New Roman" w:hAnsi="Times New Roman" w:cs="Times New Roman"/>
                <w:color w:val="2D2D2D"/>
                <w:sz w:val="21"/>
              </w:rPr>
              <w:t> </w:t>
            </w:r>
            <w:r w:rsidRPr="00A41EA2">
              <w:rPr>
                <w:rFonts w:ascii="Times New Roman" w:eastAsia="Times New Roman" w:hAnsi="Times New Roman" w:cs="Times New Roman"/>
                <w:color w:val="2D2D2D"/>
                <w:sz w:val="21"/>
                <w:szCs w:val="21"/>
              </w:rPr>
              <w:br/>
              <w:t>индивидуального предпринимателя, уполномоченного участника* договора простого</w:t>
            </w:r>
            <w:r w:rsidRPr="00A41EA2">
              <w:rPr>
                <w:rFonts w:ascii="Times New Roman" w:eastAsia="Times New Roman" w:hAnsi="Times New Roman" w:cs="Times New Roman"/>
                <w:color w:val="2D2D2D"/>
                <w:sz w:val="21"/>
              </w:rPr>
              <w:t> </w:t>
            </w:r>
            <w:r w:rsidRPr="00A41EA2">
              <w:rPr>
                <w:rFonts w:ascii="Times New Roman" w:eastAsia="Times New Roman" w:hAnsi="Times New Roman" w:cs="Times New Roman"/>
                <w:color w:val="2D2D2D"/>
                <w:sz w:val="21"/>
                <w:szCs w:val="21"/>
              </w:rPr>
              <w:br/>
              <w:t>товарищества)</w:t>
            </w:r>
          </w:p>
        </w:tc>
      </w:tr>
      <w:tr w:rsidR="001637F5" w:rsidRPr="00A41EA2" w:rsidTr="00274990">
        <w:tc>
          <w:tcPr>
            <w:tcW w:w="8933" w:type="dxa"/>
            <w:gridSpan w:val="9"/>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2"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(местонахождение, место жительства, почтовый адрес)</w:t>
            </w:r>
          </w:p>
        </w:tc>
      </w:tr>
      <w:tr w:rsidR="001637F5" w:rsidRPr="00A41EA2" w:rsidTr="00274990">
        <w:tc>
          <w:tcPr>
            <w:tcW w:w="8933" w:type="dxa"/>
            <w:gridSpan w:val="9"/>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2"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(телефон, факс, адрес электронной почты)</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3835"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Идентификационный номер налогоплательщика*</w:t>
            </w:r>
            <w:r w:rsidR="002C1A7F">
              <w:rPr>
                <w:rFonts w:ascii="Times New Roman" w:eastAsia="Times New Roman" w:hAnsi="Times New Roman" w:cs="Times New Roman"/>
                <w:color w:val="2D2D2D"/>
                <w:sz w:val="21"/>
                <w:szCs w:val="21"/>
              </w:rPr>
              <w:t xml:space="preserve">                                          </w:t>
            </w:r>
          </w:p>
        </w:tc>
        <w:tc>
          <w:tcPr>
            <w:tcW w:w="3834" w:type="dxa"/>
            <w:gridSpan w:val="4"/>
            <w:tcBorders>
              <w:top w:val="nil"/>
              <w:left w:val="nil"/>
              <w:bottom w:val="single" w:sz="6" w:space="0" w:color="000000"/>
              <w:right w:val="nil"/>
            </w:tcBorders>
            <w:tcMar>
              <w:top w:w="0" w:type="dxa"/>
              <w:left w:w="149" w:type="dxa"/>
              <w:bottom w:w="0" w:type="dxa"/>
              <w:right w:w="149" w:type="dxa"/>
            </w:tcMar>
            <w:hideMark/>
          </w:tcPr>
          <w:p w:rsidR="001637F5" w:rsidRPr="00A41EA2" w:rsidRDefault="002C1A7F" w:rsidP="00274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6" w:type="dxa"/>
            <w:gridSpan w:val="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4491" w:type="dxa"/>
            <w:gridSpan w:val="3"/>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Основной государственный регистрационный номер*</w:t>
            </w:r>
          </w:p>
        </w:tc>
        <w:tc>
          <w:tcPr>
            <w:tcW w:w="3460" w:type="dxa"/>
            <w:gridSpan w:val="4"/>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702"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702"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2C1A7F" w:rsidRDefault="002C1A7F" w:rsidP="00274990">
            <w:pPr>
              <w:spacing w:after="0" w:line="315" w:lineRule="atLeast"/>
              <w:textAlignment w:val="baseline"/>
              <w:rPr>
                <w:rFonts w:ascii="Times New Roman" w:eastAsia="Times New Roman" w:hAnsi="Times New Roman" w:cs="Times New Roman"/>
                <w:color w:val="2D2D2D"/>
                <w:sz w:val="21"/>
                <w:szCs w:val="21"/>
              </w:rPr>
            </w:pPr>
          </w:p>
          <w:p w:rsidR="002C1A7F" w:rsidRDefault="002C1A7F"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Свидетельство о регистрации физического лица в качестве индивидуального предпринимателя</w:t>
            </w:r>
          </w:p>
          <w:p w:rsidR="002C1A7F" w:rsidRDefault="002C1A7F"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________________________________________________________________________________________</w:t>
            </w:r>
          </w:p>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N _________________ </w:t>
            </w:r>
            <w:proofErr w:type="gramStart"/>
            <w:r w:rsidRPr="00A41EA2">
              <w:rPr>
                <w:rFonts w:ascii="Times New Roman" w:eastAsia="Times New Roman" w:hAnsi="Times New Roman" w:cs="Times New Roman"/>
                <w:color w:val="2D2D2D"/>
                <w:sz w:val="21"/>
                <w:szCs w:val="21"/>
              </w:rPr>
              <w:t>от</w:t>
            </w:r>
            <w:proofErr w:type="gramEnd"/>
            <w:r w:rsidRPr="00A41EA2">
              <w:rPr>
                <w:rFonts w:ascii="Times New Roman" w:eastAsia="Times New Roman" w:hAnsi="Times New Roman" w:cs="Times New Roman"/>
                <w:color w:val="2D2D2D"/>
                <w:sz w:val="21"/>
                <w:szCs w:val="21"/>
              </w:rPr>
              <w:t xml:space="preserve"> ___________________ </w:t>
            </w:r>
            <w:proofErr w:type="gramStart"/>
            <w:r w:rsidRPr="00A41EA2">
              <w:rPr>
                <w:rFonts w:ascii="Times New Roman" w:eastAsia="Times New Roman" w:hAnsi="Times New Roman" w:cs="Times New Roman"/>
                <w:color w:val="2D2D2D"/>
                <w:sz w:val="21"/>
                <w:szCs w:val="21"/>
              </w:rPr>
              <w:t>вид</w:t>
            </w:r>
            <w:proofErr w:type="gramEnd"/>
            <w:r w:rsidRPr="00A41EA2">
              <w:rPr>
                <w:rFonts w:ascii="Times New Roman" w:eastAsia="Times New Roman" w:hAnsi="Times New Roman" w:cs="Times New Roman"/>
                <w:color w:val="2D2D2D"/>
                <w:sz w:val="21"/>
                <w:szCs w:val="21"/>
              </w:rPr>
              <w:t xml:space="preserve"> работ:</w:t>
            </w:r>
          </w:p>
        </w:tc>
      </w:tr>
      <w:tr w:rsidR="001637F5" w:rsidRPr="00A41EA2" w:rsidTr="00274990">
        <w:tc>
          <w:tcPr>
            <w:tcW w:w="9355" w:type="dxa"/>
            <w:gridSpan w:val="10"/>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9355" w:type="dxa"/>
            <w:gridSpan w:val="10"/>
            <w:tcBorders>
              <w:top w:val="single" w:sz="6" w:space="0" w:color="000000"/>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Предлагает обеспечить осуществление регулярных перевозок пассажиров по муниципальном</w:t>
            </w:r>
            <w:proofErr w:type="gramStart"/>
            <w:r w:rsidRPr="00A41EA2">
              <w:rPr>
                <w:rFonts w:ascii="Times New Roman" w:eastAsia="Times New Roman" w:hAnsi="Times New Roman" w:cs="Times New Roman"/>
                <w:color w:val="2D2D2D"/>
                <w:sz w:val="21"/>
                <w:szCs w:val="21"/>
              </w:rPr>
              <w:t>у(</w:t>
            </w:r>
            <w:proofErr w:type="gramEnd"/>
            <w:r w:rsidRPr="00A41EA2">
              <w:rPr>
                <w:rFonts w:ascii="Times New Roman" w:eastAsia="Times New Roman" w:hAnsi="Times New Roman" w:cs="Times New Roman"/>
                <w:color w:val="2D2D2D"/>
                <w:sz w:val="21"/>
                <w:szCs w:val="21"/>
              </w:rPr>
              <w:t>-ым) маршруту</w:t>
            </w:r>
          </w:p>
        </w:tc>
      </w:tr>
      <w:tr w:rsidR="001637F5" w:rsidRPr="00A41EA2" w:rsidTr="00274990">
        <w:tc>
          <w:tcPr>
            <w:tcW w:w="2648" w:type="dxa"/>
            <w:tcBorders>
              <w:top w:val="nil"/>
              <w:left w:val="nil"/>
              <w:bottom w:val="nil"/>
              <w:right w:val="nil"/>
            </w:tcBorders>
            <w:tcMar>
              <w:top w:w="0" w:type="dxa"/>
              <w:left w:w="149" w:type="dxa"/>
              <w:bottom w:w="0" w:type="dxa"/>
              <w:right w:w="149" w:type="dxa"/>
            </w:tcMar>
            <w:hideMark/>
          </w:tcPr>
          <w:p w:rsidR="001637F5" w:rsidRPr="00A41EA2" w:rsidRDefault="00DE35FF" w:rsidP="00274990">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001637F5" w:rsidRPr="00A41EA2">
              <w:rPr>
                <w:rFonts w:ascii="Times New Roman" w:eastAsia="Times New Roman" w:hAnsi="Times New Roman" w:cs="Times New Roman"/>
                <w:color w:val="2D2D2D"/>
                <w:sz w:val="21"/>
                <w:szCs w:val="21"/>
              </w:rPr>
              <w:t>(-</w:t>
            </w:r>
            <w:proofErr w:type="spellStart"/>
            <w:r w:rsidR="001637F5" w:rsidRPr="00A41EA2">
              <w:rPr>
                <w:rFonts w:ascii="Times New Roman" w:eastAsia="Times New Roman" w:hAnsi="Times New Roman" w:cs="Times New Roman"/>
                <w:color w:val="2D2D2D"/>
                <w:sz w:val="21"/>
                <w:szCs w:val="21"/>
              </w:rPr>
              <w:t>ам</w:t>
            </w:r>
            <w:proofErr w:type="spellEnd"/>
            <w:r w:rsidR="001637F5" w:rsidRPr="00A41EA2">
              <w:rPr>
                <w:rFonts w:ascii="Times New Roman" w:eastAsia="Times New Roman" w:hAnsi="Times New Roman" w:cs="Times New Roman"/>
                <w:color w:val="2D2D2D"/>
                <w:sz w:val="21"/>
                <w:szCs w:val="21"/>
              </w:rPr>
              <w:t>), включенном</w:t>
            </w:r>
            <w:proofErr w:type="gramStart"/>
            <w:r w:rsidR="001637F5" w:rsidRPr="00A41EA2">
              <w:rPr>
                <w:rFonts w:ascii="Times New Roman" w:eastAsia="Times New Roman" w:hAnsi="Times New Roman" w:cs="Times New Roman"/>
                <w:color w:val="2D2D2D"/>
                <w:sz w:val="21"/>
                <w:szCs w:val="21"/>
              </w:rPr>
              <w:t>у(</w:t>
            </w:r>
            <w:proofErr w:type="gramEnd"/>
            <w:r w:rsidR="001637F5" w:rsidRPr="00A41EA2">
              <w:rPr>
                <w:rFonts w:ascii="Times New Roman" w:eastAsia="Times New Roman" w:hAnsi="Times New Roman" w:cs="Times New Roman"/>
                <w:color w:val="2D2D2D"/>
                <w:sz w:val="21"/>
                <w:szCs w:val="21"/>
              </w:rPr>
              <w:t>-ым) в состав лота N</w:t>
            </w:r>
          </w:p>
        </w:tc>
        <w:tc>
          <w:tcPr>
            <w:tcW w:w="3333" w:type="dxa"/>
            <w:gridSpan w:val="4"/>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374" w:type="dxa"/>
            <w:gridSpan w:val="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2648"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333" w:type="dxa"/>
            <w:gridSpan w:val="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(указать номер лота)</w:t>
            </w:r>
          </w:p>
        </w:tc>
        <w:tc>
          <w:tcPr>
            <w:tcW w:w="3374" w:type="dxa"/>
            <w:gridSpan w:val="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5207" w:type="dxa"/>
            <w:gridSpan w:val="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Настоящей заявкой подтверждаю, что в отношении</w:t>
            </w:r>
          </w:p>
        </w:tc>
        <w:tc>
          <w:tcPr>
            <w:tcW w:w="4148" w:type="dxa"/>
            <w:gridSpan w:val="6"/>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8933" w:type="dxa"/>
            <w:gridSpan w:val="9"/>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2"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w:t>
            </w:r>
            <w:r w:rsidRPr="00A41EA2">
              <w:rPr>
                <w:rFonts w:ascii="Times New Roman" w:eastAsia="Times New Roman" w:hAnsi="Times New Roman" w:cs="Times New Roman"/>
                <w:color w:val="2D2D2D"/>
                <w:sz w:val="21"/>
              </w:rPr>
              <w:t> </w:t>
            </w:r>
            <w:hyperlink r:id="rId8" w:history="1">
              <w:r w:rsidRPr="00A41EA2">
                <w:rPr>
                  <w:rFonts w:ascii="Times New Roman" w:eastAsia="Times New Roman" w:hAnsi="Times New Roman" w:cs="Times New Roman"/>
                  <w:color w:val="00466E"/>
                  <w:sz w:val="21"/>
                  <w:u w:val="single"/>
                </w:rPr>
                <w:t>ч. 8 ст. 29</w:t>
              </w:r>
            </w:hyperlink>
            <w:r w:rsidRPr="00A41EA2">
              <w:rPr>
                <w:rFonts w:ascii="Times New Roman" w:eastAsia="Times New Roman" w:hAnsi="Times New Roman" w:cs="Times New Roman"/>
                <w:color w:val="2D2D2D"/>
                <w:sz w:val="21"/>
              </w:rPr>
              <w:t> </w:t>
            </w:r>
            <w:r w:rsidRPr="00A41EA2">
              <w:rPr>
                <w:rFonts w:ascii="Times New Roman" w:eastAsia="Times New Roman" w:hAnsi="Times New Roman" w:cs="Times New Roman"/>
                <w:color w:val="2D2D2D"/>
                <w:sz w:val="21"/>
                <w:szCs w:val="21"/>
              </w:rPr>
              <w:t>Федерального закона</w:t>
            </w:r>
            <w:proofErr w:type="gramEnd"/>
            <w:r w:rsidRPr="00A41EA2">
              <w:rPr>
                <w:rFonts w:ascii="Times New Roman" w:eastAsia="Times New Roman" w:hAnsi="Times New Roman" w:cs="Times New Roman"/>
                <w:color w:val="2D2D2D"/>
                <w:sz w:val="21"/>
                <w:szCs w:val="21"/>
              </w:rPr>
              <w:t xml:space="preserve"> от 13.07.2015 N 220-ФЗ.</w:t>
            </w:r>
          </w:p>
        </w:tc>
      </w:tr>
      <w:tr w:rsidR="001637F5" w:rsidRPr="00A41EA2" w:rsidTr="00274990">
        <w:tc>
          <w:tcPr>
            <w:tcW w:w="9355"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bl>
    <w:p w:rsidR="001637F5" w:rsidRPr="00A41EA2" w:rsidRDefault="001637F5" w:rsidP="001637F5">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561"/>
        <w:gridCol w:w="1619"/>
        <w:gridCol w:w="303"/>
        <w:gridCol w:w="1192"/>
        <w:gridCol w:w="157"/>
        <w:gridCol w:w="169"/>
        <w:gridCol w:w="308"/>
        <w:gridCol w:w="205"/>
        <w:gridCol w:w="758"/>
        <w:gridCol w:w="473"/>
        <w:gridCol w:w="204"/>
        <w:gridCol w:w="370"/>
        <w:gridCol w:w="1692"/>
        <w:gridCol w:w="250"/>
        <w:gridCol w:w="1094"/>
      </w:tblGrid>
      <w:tr w:rsidR="002C1A7F" w:rsidRPr="00A41EA2" w:rsidTr="00274990">
        <w:trPr>
          <w:trHeight w:val="15"/>
        </w:trPr>
        <w:tc>
          <w:tcPr>
            <w:tcW w:w="554"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142"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739"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2033"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185"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739"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2033"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1294"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511" w:type="dxa"/>
            <w:gridSpan w:val="3"/>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142"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E73FC0"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w:t>
            </w:r>
          </w:p>
          <w:p w:rsidR="00E73FC0" w:rsidRDefault="00E73FC0" w:rsidP="00E73FC0">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2</w:t>
            </w:r>
          </w:p>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его работников в течение года, предшествующего дате размещения извещения о</w:t>
            </w: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4435" w:type="dxa"/>
            <w:gridSpan w:val="3"/>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проведении</w:t>
            </w:r>
            <w:proofErr w:type="gramEnd"/>
            <w:r w:rsidRPr="00A41EA2">
              <w:rPr>
                <w:rFonts w:ascii="Times New Roman" w:eastAsia="Times New Roman" w:hAnsi="Times New Roman" w:cs="Times New Roman"/>
                <w:color w:val="2D2D2D"/>
                <w:sz w:val="21"/>
                <w:szCs w:val="21"/>
              </w:rPr>
              <w:t xml:space="preserve"> открытого конкурса</w:t>
            </w:r>
          </w:p>
        </w:tc>
        <w:tc>
          <w:tcPr>
            <w:tcW w:w="2033" w:type="dxa"/>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10903" w:type="dxa"/>
            <w:gridSpan w:val="11"/>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2C1A7F" w:rsidRPr="00A41EA2" w:rsidTr="00274990">
        <w:tc>
          <w:tcPr>
            <w:tcW w:w="4435" w:type="dxa"/>
            <w:gridSpan w:val="3"/>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(кол-во ДТП)</w:t>
            </w:r>
          </w:p>
        </w:tc>
        <w:tc>
          <w:tcPr>
            <w:tcW w:w="10903" w:type="dxa"/>
            <w:gridSpan w:val="11"/>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4435" w:type="dxa"/>
            <w:gridSpan w:val="3"/>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10903" w:type="dxa"/>
            <w:gridSpan w:val="11"/>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Среднее количество транспортных средств***, договорами обязательного страхования гражданской ответственности, действовавшими в течение</w:t>
            </w:r>
          </w:p>
        </w:tc>
      </w:tr>
      <w:tr w:rsidR="002C1A7F" w:rsidRPr="00A41EA2" w:rsidTr="00274990">
        <w:tc>
          <w:tcPr>
            <w:tcW w:w="6653" w:type="dxa"/>
            <w:gridSpan w:val="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года, предшествующего дате размещения извещения</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7946" w:type="dxa"/>
            <w:gridSpan w:val="6"/>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единиц.</w:t>
            </w:r>
          </w:p>
        </w:tc>
      </w:tr>
      <w:tr w:rsidR="002C1A7F" w:rsidRPr="00A41EA2" w:rsidTr="00274990">
        <w:tc>
          <w:tcPr>
            <w:tcW w:w="6653" w:type="dxa"/>
            <w:gridSpan w:val="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2772" w:type="dxa"/>
            <w:gridSpan w:val="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(кол-во т/с)</w:t>
            </w:r>
          </w:p>
        </w:tc>
        <w:tc>
          <w:tcPr>
            <w:tcW w:w="7946" w:type="dxa"/>
            <w:gridSpan w:val="6"/>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6653" w:type="dxa"/>
            <w:gridSpan w:val="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2772" w:type="dxa"/>
            <w:gridSpan w:val="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7946" w:type="dxa"/>
            <w:gridSpan w:val="6"/>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proofErr w:type="gramEnd"/>
          </w:p>
        </w:tc>
      </w:tr>
      <w:tr w:rsidR="002C1A7F" w:rsidRPr="00A41EA2" w:rsidTr="00274990">
        <w:tc>
          <w:tcPr>
            <w:tcW w:w="10718"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субъектов Российской Федерации, муниципальными нормативными правовыми актами</w:t>
            </w:r>
          </w:p>
        </w:tc>
        <w:tc>
          <w:tcPr>
            <w:tcW w:w="3511" w:type="dxa"/>
            <w:gridSpan w:val="3"/>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w:t>
            </w:r>
          </w:p>
        </w:tc>
      </w:tr>
      <w:tr w:rsidR="002C1A7F" w:rsidRPr="00A41EA2" w:rsidTr="00274990">
        <w:tc>
          <w:tcPr>
            <w:tcW w:w="10718" w:type="dxa"/>
            <w:gridSpan w:val="10"/>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511" w:type="dxa"/>
            <w:gridSpan w:val="3"/>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(кол-во полных лет)</w:t>
            </w:r>
          </w:p>
        </w:tc>
        <w:tc>
          <w:tcPr>
            <w:tcW w:w="3142"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w:t>
            </w:r>
            <w:r w:rsidR="002C1A7F">
              <w:rPr>
                <w:rFonts w:ascii="Times New Roman" w:eastAsia="Times New Roman" w:hAnsi="Times New Roman" w:cs="Times New Roman"/>
                <w:color w:val="2D2D2D"/>
                <w:sz w:val="21"/>
                <w:szCs w:val="21"/>
              </w:rPr>
              <w:t>ющего дате размещения извещения:</w:t>
            </w:r>
          </w:p>
          <w:p w:rsidR="002C1A7F" w:rsidRPr="00A41EA2" w:rsidRDefault="002C1A7F" w:rsidP="00274990">
            <w:pPr>
              <w:spacing w:after="0" w:line="315" w:lineRule="atLeast"/>
              <w:textAlignment w:val="baseline"/>
              <w:rPr>
                <w:rFonts w:ascii="Times New Roman" w:eastAsia="Times New Roman" w:hAnsi="Times New Roman" w:cs="Times New Roman"/>
                <w:color w:val="2D2D2D"/>
                <w:sz w:val="21"/>
                <w:szCs w:val="21"/>
              </w:rPr>
            </w:pPr>
          </w:p>
        </w:tc>
      </w:tr>
      <w:tr w:rsidR="001637F5" w:rsidRPr="00A41EA2" w:rsidTr="00274990">
        <w:tc>
          <w:tcPr>
            <w:tcW w:w="17371" w:type="dxa"/>
            <w:gridSpan w:val="15"/>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single" w:sz="6" w:space="0" w:color="000000"/>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(номера государственных знаков транс</w:t>
            </w:r>
            <w:r w:rsidR="00DE35FF">
              <w:rPr>
                <w:rFonts w:ascii="Times New Roman" w:eastAsia="Times New Roman" w:hAnsi="Times New Roman" w:cs="Times New Roman"/>
                <w:color w:val="2D2D2D"/>
                <w:sz w:val="21"/>
                <w:szCs w:val="21"/>
              </w:rPr>
              <w:t>портных средств</w:t>
            </w:r>
            <w:r w:rsidRPr="00A41EA2">
              <w:rPr>
                <w:rFonts w:ascii="Times New Roman" w:eastAsia="Times New Roman" w:hAnsi="Times New Roman" w:cs="Times New Roman"/>
                <w:color w:val="2D2D2D"/>
                <w:sz w:val="21"/>
                <w:szCs w:val="21"/>
              </w:rPr>
              <w:t>)</w:t>
            </w: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Приложение: * Указывается наименование документов и количество листов.</w:t>
            </w:r>
          </w:p>
        </w:tc>
      </w:tr>
      <w:tr w:rsidR="001637F5" w:rsidRPr="00A41EA2" w:rsidTr="00274990">
        <w:tc>
          <w:tcPr>
            <w:tcW w:w="554"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1.</w:t>
            </w:r>
          </w:p>
        </w:tc>
        <w:tc>
          <w:tcPr>
            <w:tcW w:w="16817" w:type="dxa"/>
            <w:gridSpan w:val="1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554"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2.</w:t>
            </w:r>
          </w:p>
        </w:tc>
        <w:tc>
          <w:tcPr>
            <w:tcW w:w="16817" w:type="dxa"/>
            <w:gridSpan w:val="1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554" w:type="dxa"/>
            <w:tcBorders>
              <w:top w:val="nil"/>
              <w:left w:val="nil"/>
              <w:bottom w:val="nil"/>
              <w:right w:val="nil"/>
            </w:tcBorders>
            <w:tcMar>
              <w:top w:w="0" w:type="dxa"/>
              <w:left w:w="149" w:type="dxa"/>
              <w:bottom w:w="0" w:type="dxa"/>
              <w:right w:w="149" w:type="dxa"/>
            </w:tcMar>
            <w:hideMark/>
          </w:tcPr>
          <w:p w:rsidR="001637F5"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3.</w:t>
            </w:r>
          </w:p>
          <w:p w:rsidR="00DE35FF" w:rsidRDefault="00DE35FF"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5.</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6.</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7.</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8.</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9.</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10.</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11.</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12.</w:t>
            </w:r>
          </w:p>
          <w:p w:rsidR="00C56E21"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13.</w:t>
            </w:r>
          </w:p>
          <w:p w:rsidR="00C56E21" w:rsidRPr="00A41EA2" w:rsidRDefault="00C56E21"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14</w:t>
            </w:r>
          </w:p>
        </w:tc>
        <w:tc>
          <w:tcPr>
            <w:tcW w:w="16817" w:type="dxa"/>
            <w:gridSpan w:val="14"/>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3696"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Итого листов приложения:</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9979" w:type="dxa"/>
            <w:gridSpan w:val="8"/>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E73FC0" w:rsidRDefault="001637F5" w:rsidP="00274990">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w:t>
            </w:r>
            <w:r w:rsidRPr="00A41EA2">
              <w:rPr>
                <w:rFonts w:ascii="Times New Roman" w:eastAsia="Times New Roman" w:hAnsi="Times New Roman" w:cs="Times New Roman"/>
                <w:color w:val="2D2D2D"/>
                <w:sz w:val="21"/>
                <w:szCs w:val="21"/>
              </w:rPr>
              <w:t xml:space="preserve">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proofErr w:type="gramStart"/>
            <w:r w:rsidRPr="00A41EA2">
              <w:rPr>
                <w:rFonts w:ascii="Times New Roman" w:eastAsia="Times New Roman" w:hAnsi="Times New Roman" w:cs="Times New Roman"/>
                <w:color w:val="2D2D2D"/>
                <w:sz w:val="21"/>
                <w:szCs w:val="21"/>
              </w:rPr>
              <w:t>в</w:t>
            </w:r>
            <w:proofErr w:type="gramEnd"/>
            <w:r w:rsidRPr="00A41EA2">
              <w:rPr>
                <w:rFonts w:ascii="Times New Roman" w:eastAsia="Times New Roman" w:hAnsi="Times New Roman" w:cs="Times New Roman"/>
                <w:color w:val="2D2D2D"/>
                <w:sz w:val="21"/>
                <w:szCs w:val="21"/>
              </w:rPr>
              <w:t xml:space="preserve"> открытом </w:t>
            </w:r>
          </w:p>
          <w:p w:rsidR="00E73FC0" w:rsidRDefault="00E73FC0" w:rsidP="00E73FC0">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3</w:t>
            </w:r>
          </w:p>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конкурсе транспортных средств, отнесенного к количеству д</w:t>
            </w:r>
            <w:r>
              <w:rPr>
                <w:rFonts w:ascii="Times New Roman" w:eastAsia="Times New Roman" w:hAnsi="Times New Roman" w:cs="Times New Roman"/>
                <w:color w:val="2D2D2D"/>
                <w:sz w:val="21"/>
                <w:szCs w:val="21"/>
              </w:rPr>
              <w:t>ней в соответствующем году.</w:t>
            </w:r>
            <w:r>
              <w:rPr>
                <w:rFonts w:ascii="Times New Roman" w:eastAsia="Times New Roman" w:hAnsi="Times New Roman" w:cs="Times New Roman"/>
                <w:color w:val="2D2D2D"/>
                <w:sz w:val="21"/>
                <w:szCs w:val="21"/>
              </w:rPr>
              <w:br/>
            </w:r>
            <w:proofErr w:type="gramEnd"/>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lastRenderedPageBreak/>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tc>
      </w:tr>
      <w:tr w:rsidR="001637F5" w:rsidRPr="00A41EA2" w:rsidTr="00274990">
        <w:tc>
          <w:tcPr>
            <w:tcW w:w="17371" w:type="dxa"/>
            <w:gridSpan w:val="15"/>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1637F5" w:rsidRPr="00A41EA2" w:rsidTr="00274990">
        <w:tc>
          <w:tcPr>
            <w:tcW w:w="17371" w:type="dxa"/>
            <w:gridSpan w:val="15"/>
            <w:tcBorders>
              <w:top w:val="single" w:sz="6" w:space="0" w:color="000000"/>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принимае</w:t>
            </w:r>
            <w:proofErr w:type="gramStart"/>
            <w:r w:rsidRPr="00A41EA2">
              <w:rPr>
                <w:rFonts w:ascii="Times New Roman" w:eastAsia="Times New Roman" w:hAnsi="Times New Roman" w:cs="Times New Roman"/>
                <w:color w:val="2D2D2D"/>
                <w:sz w:val="21"/>
                <w:szCs w:val="21"/>
              </w:rPr>
              <w:t>т(</w:t>
            </w:r>
            <w:proofErr w:type="gramEnd"/>
            <w:r w:rsidRPr="00A41EA2">
              <w:rPr>
                <w:rFonts w:ascii="Times New Roman" w:eastAsia="Times New Roman" w:hAnsi="Times New Roman" w:cs="Times New Roman"/>
                <w:color w:val="2D2D2D"/>
                <w:sz w:val="21"/>
                <w:szCs w:val="21"/>
              </w:rPr>
              <w:t>-ют) условия организации и проведения открытого конкурса, обязуется(-</w:t>
            </w:r>
            <w:proofErr w:type="spellStart"/>
            <w:r w:rsidRPr="00A41EA2">
              <w:rPr>
                <w:rFonts w:ascii="Times New Roman" w:eastAsia="Times New Roman" w:hAnsi="Times New Roman" w:cs="Times New Roman"/>
                <w:color w:val="2D2D2D"/>
                <w:sz w:val="21"/>
                <w:szCs w:val="21"/>
              </w:rPr>
              <w:t>ются</w:t>
            </w:r>
            <w:proofErr w:type="spellEnd"/>
            <w:r w:rsidRPr="00A41EA2">
              <w:rPr>
                <w:rFonts w:ascii="Times New Roman" w:eastAsia="Times New Roman" w:hAnsi="Times New Roman" w:cs="Times New Roman"/>
                <w:color w:val="2D2D2D"/>
                <w:sz w:val="21"/>
                <w:szCs w:val="21"/>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1637F5" w:rsidRPr="00A41EA2" w:rsidTr="00274990">
        <w:tc>
          <w:tcPr>
            <w:tcW w:w="17371" w:type="dxa"/>
            <w:gridSpan w:val="15"/>
            <w:tcBorders>
              <w:top w:val="nil"/>
              <w:left w:val="nil"/>
              <w:bottom w:val="nil"/>
              <w:right w:val="nil"/>
            </w:tcBorders>
            <w:tcMar>
              <w:top w:w="0" w:type="dxa"/>
              <w:left w:w="149" w:type="dxa"/>
              <w:bottom w:w="0" w:type="dxa"/>
              <w:right w:w="149" w:type="dxa"/>
            </w:tcMar>
            <w:hideMark/>
          </w:tcPr>
          <w:p w:rsidR="001637F5" w:rsidRDefault="00DC6109" w:rsidP="00274990">
            <w:pPr>
              <w:spacing w:after="0" w:line="315" w:lineRule="atLeast"/>
              <w:textAlignment w:val="baseline"/>
              <w:rPr>
                <w:rFonts w:ascii="Times New Roman" w:eastAsia="Times New Roman" w:hAnsi="Times New Roman" w:cs="Times New Roman"/>
                <w:color w:val="FF0000"/>
                <w:sz w:val="21"/>
                <w:szCs w:val="21"/>
              </w:rPr>
            </w:pPr>
            <w:r>
              <w:rPr>
                <w:rFonts w:ascii="Times New Roman" w:eastAsia="Times New Roman" w:hAnsi="Times New Roman" w:cs="Times New Roman"/>
                <w:color w:val="2D2D2D"/>
                <w:sz w:val="21"/>
                <w:szCs w:val="21"/>
              </w:rPr>
              <w:t xml:space="preserve">     </w:t>
            </w:r>
            <w:r w:rsidR="001637F5" w:rsidRPr="00A41EA2">
              <w:rPr>
                <w:rFonts w:ascii="Times New Roman" w:eastAsia="Times New Roman" w:hAnsi="Times New Roman" w:cs="Times New Roman"/>
                <w:color w:val="2D2D2D"/>
                <w:sz w:val="21"/>
                <w:szCs w:val="21"/>
              </w:rPr>
              <w:t>В соответствии со</w:t>
            </w:r>
            <w:r w:rsidR="001637F5" w:rsidRPr="00A41EA2">
              <w:rPr>
                <w:rFonts w:ascii="Times New Roman" w:eastAsia="Times New Roman" w:hAnsi="Times New Roman" w:cs="Times New Roman"/>
                <w:color w:val="2D2D2D"/>
                <w:sz w:val="21"/>
              </w:rPr>
              <w:t> </w:t>
            </w:r>
            <w:hyperlink r:id="rId9" w:history="1">
              <w:r w:rsidR="001637F5" w:rsidRPr="00A41EA2">
                <w:rPr>
                  <w:rFonts w:ascii="Times New Roman" w:eastAsia="Times New Roman" w:hAnsi="Times New Roman" w:cs="Times New Roman"/>
                  <w:color w:val="00466E"/>
                  <w:sz w:val="21"/>
                  <w:u w:val="single"/>
                </w:rPr>
                <w:t>статьей 9</w:t>
              </w:r>
            </w:hyperlink>
            <w:r w:rsidR="001637F5" w:rsidRPr="00A41EA2">
              <w:rPr>
                <w:rFonts w:ascii="Times New Roman" w:eastAsia="Times New Roman" w:hAnsi="Times New Roman" w:cs="Times New Roman"/>
                <w:color w:val="2D2D2D"/>
                <w:sz w:val="21"/>
              </w:rPr>
              <w:t> </w:t>
            </w:r>
            <w:r w:rsidR="001637F5" w:rsidRPr="00A41EA2">
              <w:rPr>
                <w:rFonts w:ascii="Times New Roman" w:eastAsia="Times New Roman" w:hAnsi="Times New Roman" w:cs="Times New Roman"/>
                <w:color w:val="2D2D2D"/>
                <w:sz w:val="21"/>
                <w:szCs w:val="21"/>
              </w:rPr>
              <w:t xml:space="preserve">Федерального закона от 27.07.2006 N 152-ФЗ «О персональных данных» управлению транспорта администрации </w:t>
            </w:r>
          </w:p>
          <w:p w:rsidR="001637F5" w:rsidRDefault="001637F5" w:rsidP="00274990">
            <w:pPr>
              <w:spacing w:after="0" w:line="315" w:lineRule="atLeast"/>
              <w:textAlignment w:val="baseline"/>
              <w:rPr>
                <w:rFonts w:ascii="Times New Roman" w:eastAsia="Times New Roman" w:hAnsi="Times New Roman" w:cs="Times New Roman"/>
                <w:color w:val="2D2D2D"/>
                <w:sz w:val="21"/>
                <w:szCs w:val="21"/>
              </w:rPr>
            </w:pPr>
            <w:proofErr w:type="gramStart"/>
            <w:r w:rsidRPr="00A41EA2">
              <w:rPr>
                <w:rFonts w:ascii="Times New Roman" w:eastAsia="Times New Roman" w:hAnsi="Times New Roman" w:cs="Times New Roman"/>
                <w:color w:val="2D2D2D"/>
                <w:sz w:val="21"/>
                <w:szCs w:val="21"/>
              </w:rPr>
              <w:t>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w:t>
            </w:r>
            <w:r w:rsidRPr="00A41EA2">
              <w:rPr>
                <w:rFonts w:ascii="Times New Roman" w:eastAsia="Times New Roman" w:hAnsi="Times New Roman" w:cs="Times New Roman"/>
                <w:color w:val="2D2D2D"/>
                <w:sz w:val="21"/>
              </w:rPr>
              <w:t> </w:t>
            </w:r>
            <w:hyperlink r:id="rId10" w:history="1">
              <w:r w:rsidRPr="00A41EA2">
                <w:rPr>
                  <w:rFonts w:ascii="Times New Roman" w:eastAsia="Times New Roman" w:hAnsi="Times New Roman" w:cs="Times New Roman"/>
                  <w:color w:val="00466E"/>
                  <w:sz w:val="21"/>
                  <w:u w:val="single"/>
                </w:rPr>
                <w:t>пунктом 3 статьи 3</w:t>
              </w:r>
            </w:hyperlink>
            <w:r w:rsidRPr="00A41EA2">
              <w:rPr>
                <w:rFonts w:ascii="Times New Roman" w:eastAsia="Times New Roman" w:hAnsi="Times New Roman" w:cs="Times New Roman"/>
                <w:color w:val="2D2D2D"/>
                <w:sz w:val="21"/>
              </w:rPr>
              <w:t> </w:t>
            </w:r>
            <w:r w:rsidRPr="00A41EA2">
              <w:rPr>
                <w:rFonts w:ascii="Times New Roman" w:eastAsia="Times New Roman" w:hAnsi="Times New Roman" w:cs="Times New Roman"/>
                <w:color w:val="2D2D2D"/>
                <w:sz w:val="21"/>
                <w:szCs w:val="21"/>
              </w:rPr>
              <w:t>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w:t>
            </w:r>
            <w:proofErr w:type="gramEnd"/>
            <w:r w:rsidRPr="00A41EA2">
              <w:rPr>
                <w:rFonts w:ascii="Times New Roman" w:eastAsia="Times New Roman" w:hAnsi="Times New Roman" w:cs="Times New Roman"/>
                <w:color w:val="2D2D2D"/>
                <w:sz w:val="21"/>
                <w:szCs w:val="21"/>
              </w:rPr>
              <w:t xml:space="preserve"> законодательства Российской Федерации.</w:t>
            </w:r>
          </w:p>
          <w:p w:rsidR="00DC6109" w:rsidRDefault="00DC6109" w:rsidP="00274990">
            <w:pPr>
              <w:spacing w:after="0" w:line="315" w:lineRule="atLeast"/>
              <w:textAlignment w:val="baseline"/>
              <w:rPr>
                <w:rFonts w:ascii="Times New Roman" w:eastAsia="Times New Roman" w:hAnsi="Times New Roman" w:cs="Times New Roman"/>
                <w:color w:val="2D2D2D"/>
                <w:sz w:val="21"/>
                <w:szCs w:val="21"/>
              </w:rPr>
            </w:pPr>
          </w:p>
          <w:p w:rsidR="00DC6109" w:rsidRDefault="00DC6109" w:rsidP="00274990">
            <w:pPr>
              <w:spacing w:after="0" w:line="315" w:lineRule="atLeast"/>
              <w:textAlignment w:val="baseline"/>
              <w:rPr>
                <w:rFonts w:ascii="Times New Roman" w:eastAsia="Times New Roman" w:hAnsi="Times New Roman" w:cs="Times New Roman"/>
                <w:color w:val="2D2D2D"/>
                <w:sz w:val="21"/>
                <w:szCs w:val="21"/>
              </w:rPr>
            </w:pPr>
          </w:p>
          <w:p w:rsidR="00DC6109" w:rsidRDefault="00DC6109" w:rsidP="00274990">
            <w:pPr>
              <w:spacing w:after="0" w:line="315" w:lineRule="atLeast"/>
              <w:textAlignment w:val="baseline"/>
              <w:rPr>
                <w:rFonts w:ascii="Times New Roman" w:eastAsia="Times New Roman" w:hAnsi="Times New Roman" w:cs="Times New Roman"/>
                <w:color w:val="2D2D2D"/>
                <w:sz w:val="21"/>
                <w:szCs w:val="21"/>
              </w:rPr>
            </w:pPr>
          </w:p>
          <w:p w:rsidR="00DC6109" w:rsidRDefault="00DC6109" w:rsidP="00274990">
            <w:pPr>
              <w:spacing w:after="0" w:line="315" w:lineRule="atLeast"/>
              <w:textAlignment w:val="baseline"/>
              <w:rPr>
                <w:rFonts w:ascii="Times New Roman" w:eastAsia="Times New Roman" w:hAnsi="Times New Roman" w:cs="Times New Roman"/>
                <w:color w:val="2D2D2D"/>
                <w:sz w:val="21"/>
                <w:szCs w:val="21"/>
              </w:rPr>
            </w:pPr>
          </w:p>
          <w:p w:rsidR="00DC6109" w:rsidRPr="00A41EA2" w:rsidRDefault="00DC6109" w:rsidP="00274990">
            <w:pPr>
              <w:spacing w:after="0" w:line="315" w:lineRule="atLeast"/>
              <w:textAlignment w:val="baseline"/>
              <w:rPr>
                <w:rFonts w:ascii="Times New Roman" w:eastAsia="Times New Roman" w:hAnsi="Times New Roman" w:cs="Times New Roman"/>
                <w:color w:val="2D2D2D"/>
                <w:sz w:val="21"/>
                <w:szCs w:val="21"/>
              </w:rPr>
            </w:pPr>
          </w:p>
        </w:tc>
      </w:tr>
      <w:tr w:rsidR="002C1A7F" w:rsidRPr="00A41EA2" w:rsidTr="00274990">
        <w:trPr>
          <w:trHeight w:val="15"/>
        </w:trPr>
        <w:tc>
          <w:tcPr>
            <w:tcW w:w="6098" w:type="dxa"/>
            <w:gridSpan w:val="4"/>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70"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924"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326" w:type="dxa"/>
            <w:gridSpan w:val="3"/>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70"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326" w:type="dxa"/>
            <w:gridSpan w:val="2"/>
            <w:hideMark/>
          </w:tcPr>
          <w:p w:rsidR="001637F5" w:rsidRPr="00A41EA2" w:rsidRDefault="001637F5" w:rsidP="00274990">
            <w:pPr>
              <w:spacing w:after="0" w:line="240" w:lineRule="auto"/>
              <w:rPr>
                <w:rFonts w:ascii="Times New Roman" w:eastAsia="Times New Roman" w:hAnsi="Times New Roman" w:cs="Times New Roman"/>
                <w:sz w:val="2"/>
                <w:szCs w:val="24"/>
              </w:rPr>
            </w:pPr>
          </w:p>
        </w:tc>
        <w:tc>
          <w:tcPr>
            <w:tcW w:w="370" w:type="dxa"/>
            <w:hideMark/>
          </w:tcPr>
          <w:p w:rsidR="001637F5" w:rsidRPr="00A41EA2" w:rsidRDefault="001637F5" w:rsidP="00274990">
            <w:pPr>
              <w:spacing w:after="0" w:line="240" w:lineRule="auto"/>
              <w:rPr>
                <w:rFonts w:ascii="Times New Roman" w:eastAsia="Times New Roman" w:hAnsi="Times New Roman" w:cs="Times New Roman"/>
                <w:sz w:val="2"/>
                <w:szCs w:val="24"/>
              </w:rPr>
            </w:pPr>
          </w:p>
        </w:tc>
      </w:tr>
      <w:tr w:rsidR="001637F5" w:rsidRPr="00A41EA2" w:rsidTr="00274990">
        <w:tc>
          <w:tcPr>
            <w:tcW w:w="14784" w:type="dxa"/>
            <w:gridSpan w:val="15"/>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50" w:type="dxa"/>
            <w:gridSpan w:val="5"/>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6098" w:type="dxa"/>
            <w:gridSpan w:val="4"/>
            <w:tcBorders>
              <w:top w:val="single" w:sz="6" w:space="0" w:color="000000"/>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70"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4250" w:type="dxa"/>
            <w:gridSpan w:val="5"/>
            <w:tcBorders>
              <w:top w:val="single" w:sz="6" w:space="0" w:color="000000"/>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jc w:val="center"/>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240" w:lineRule="auto"/>
              <w:rPr>
                <w:rFonts w:ascii="Times New Roman" w:eastAsia="Times New Roman" w:hAnsi="Times New Roman" w:cs="Times New Roman"/>
                <w:sz w:val="24"/>
                <w:szCs w:val="24"/>
              </w:rPr>
            </w:pPr>
          </w:p>
        </w:tc>
      </w:tr>
      <w:tr w:rsidR="002C1A7F" w:rsidRPr="00A41EA2" w:rsidTr="00274990">
        <w:tc>
          <w:tcPr>
            <w:tcW w:w="7392" w:type="dxa"/>
            <w:gridSpan w:val="8"/>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М.П. (при наличии)</w:t>
            </w:r>
          </w:p>
        </w:tc>
        <w:tc>
          <w:tcPr>
            <w:tcW w:w="7392" w:type="dxa"/>
            <w:gridSpan w:val="7"/>
            <w:tcBorders>
              <w:top w:val="nil"/>
              <w:left w:val="nil"/>
              <w:bottom w:val="nil"/>
              <w:right w:val="nil"/>
            </w:tcBorders>
            <w:tcMar>
              <w:top w:w="0" w:type="dxa"/>
              <w:left w:w="149" w:type="dxa"/>
              <w:bottom w:w="0" w:type="dxa"/>
              <w:right w:w="149" w:type="dxa"/>
            </w:tcMar>
            <w:hideMark/>
          </w:tcPr>
          <w:p w:rsidR="001637F5" w:rsidRPr="00A41EA2" w:rsidRDefault="001637F5" w:rsidP="00274990">
            <w:pPr>
              <w:spacing w:after="0" w:line="315" w:lineRule="atLeast"/>
              <w:textAlignment w:val="baseline"/>
              <w:rPr>
                <w:rFonts w:ascii="Times New Roman" w:eastAsia="Times New Roman" w:hAnsi="Times New Roman" w:cs="Times New Roman"/>
                <w:color w:val="2D2D2D"/>
                <w:sz w:val="21"/>
                <w:szCs w:val="21"/>
              </w:rPr>
            </w:pPr>
            <w:r w:rsidRPr="00A41EA2">
              <w:rPr>
                <w:rFonts w:ascii="Times New Roman" w:eastAsia="Times New Roman" w:hAnsi="Times New Roman" w:cs="Times New Roman"/>
                <w:color w:val="2D2D2D"/>
                <w:sz w:val="21"/>
                <w:szCs w:val="21"/>
              </w:rPr>
              <w:t>«______» _____________ 20__ г.</w:t>
            </w:r>
          </w:p>
        </w:tc>
      </w:tr>
    </w:tbl>
    <w:p w:rsidR="001637F5" w:rsidRDefault="001637F5" w:rsidP="001637F5">
      <w:pPr>
        <w:shd w:val="clear" w:color="auto" w:fill="FFFFFF"/>
        <w:tabs>
          <w:tab w:val="left" w:pos="1421"/>
        </w:tabs>
        <w:spacing w:after="0" w:line="240" w:lineRule="auto"/>
        <w:ind w:firstLine="709"/>
        <w:jc w:val="right"/>
        <w:rPr>
          <w:rFonts w:ascii="Times New Roman" w:hAnsi="Times New Roman" w:cs="Times New Roman"/>
          <w:color w:val="000000" w:themeColor="text1"/>
          <w:sz w:val="26"/>
          <w:szCs w:val="26"/>
        </w:rPr>
        <w:sectPr w:rsidR="001637F5">
          <w:pgSz w:w="11906" w:h="16838"/>
          <w:pgMar w:top="1134" w:right="850" w:bottom="1134" w:left="1701" w:header="708" w:footer="708" w:gutter="0"/>
          <w:cols w:space="708"/>
          <w:docGrid w:linePitch="360"/>
        </w:sectPr>
      </w:pPr>
    </w:p>
    <w:tbl>
      <w:tblPr>
        <w:tblStyle w:val="a7"/>
        <w:tblpPr w:leftFromText="180" w:rightFromText="180" w:horzAnchor="margin" w:tblpXSpec="right" w:tblpY="-552"/>
        <w:tblW w:w="0" w:type="auto"/>
        <w:tblLook w:val="04A0" w:firstRow="1" w:lastRow="0" w:firstColumn="1" w:lastColumn="0" w:noHBand="0" w:noVBand="1"/>
      </w:tblPr>
      <w:tblGrid>
        <w:gridCol w:w="5801"/>
      </w:tblGrid>
      <w:tr w:rsidR="001466F2" w:rsidRPr="009D3AC2" w:rsidTr="001637F5">
        <w:tc>
          <w:tcPr>
            <w:tcW w:w="5801" w:type="dxa"/>
            <w:tcBorders>
              <w:top w:val="nil"/>
              <w:left w:val="nil"/>
              <w:bottom w:val="nil"/>
              <w:right w:val="nil"/>
            </w:tcBorders>
          </w:tcPr>
          <w:p w:rsidR="001466F2" w:rsidRPr="00006760" w:rsidRDefault="001466F2" w:rsidP="00247359">
            <w:pPr>
              <w:rPr>
                <w:rFonts w:ascii="Times New Roman" w:hAnsi="Times New Roman" w:cs="Times New Roman"/>
                <w:sz w:val="24"/>
                <w:szCs w:val="24"/>
              </w:rPr>
            </w:pPr>
            <w:r w:rsidRPr="0000676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1466F2" w:rsidRPr="00006760" w:rsidRDefault="001466F2" w:rsidP="001466F2">
            <w:pPr>
              <w:pStyle w:val="21"/>
              <w:ind w:right="-75"/>
            </w:pPr>
            <w:r w:rsidRPr="00006760">
              <w:t xml:space="preserve">к </w:t>
            </w:r>
            <w:r>
              <w:t>Конкурсной документации «О</w:t>
            </w:r>
            <w:r w:rsidRPr="00006760">
              <w:t xml:space="preserve">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 Новосергиевский район оренбургской области</w:t>
            </w:r>
            <w:r>
              <w:t>»</w:t>
            </w:r>
          </w:p>
          <w:p w:rsidR="001466F2" w:rsidRPr="009D3AC2" w:rsidRDefault="001466F2" w:rsidP="00247359">
            <w:pPr>
              <w:tabs>
                <w:tab w:val="left" w:pos="6810"/>
              </w:tabs>
            </w:pPr>
          </w:p>
        </w:tc>
      </w:tr>
    </w:tbl>
    <w:p w:rsidR="001466F2" w:rsidRDefault="001466F2" w:rsidP="001466F2">
      <w:pPr>
        <w:jc w:val="right"/>
        <w:rPr>
          <w:rFonts w:ascii="Times New Roman" w:hAnsi="Times New Roman" w:cs="Times New Roman"/>
          <w:sz w:val="24"/>
          <w:szCs w:val="24"/>
        </w:rPr>
      </w:pPr>
    </w:p>
    <w:p w:rsidR="001466F2" w:rsidRDefault="001466F2" w:rsidP="001466F2">
      <w:pPr>
        <w:jc w:val="right"/>
        <w:rPr>
          <w:rFonts w:ascii="Times New Roman" w:hAnsi="Times New Roman" w:cs="Times New Roman"/>
          <w:sz w:val="24"/>
          <w:szCs w:val="24"/>
        </w:rPr>
      </w:pPr>
    </w:p>
    <w:p w:rsidR="00566DA6" w:rsidRDefault="00566DA6" w:rsidP="001466F2">
      <w:pPr>
        <w:jc w:val="right"/>
        <w:rPr>
          <w:rFonts w:ascii="Times New Roman" w:hAnsi="Times New Roman" w:cs="Times New Roman"/>
          <w:sz w:val="24"/>
          <w:szCs w:val="24"/>
        </w:rPr>
      </w:pPr>
    </w:p>
    <w:p w:rsidR="00566DA6" w:rsidRDefault="00566DA6" w:rsidP="001466F2">
      <w:pPr>
        <w:jc w:val="right"/>
        <w:rPr>
          <w:rFonts w:ascii="Times New Roman" w:hAnsi="Times New Roman" w:cs="Times New Roman"/>
          <w:sz w:val="24"/>
          <w:szCs w:val="24"/>
        </w:rPr>
      </w:pPr>
    </w:p>
    <w:p w:rsidR="001466F2" w:rsidRDefault="001466F2" w:rsidP="001466F2">
      <w:pPr>
        <w:jc w:val="both"/>
        <w:rPr>
          <w:sz w:val="28"/>
          <w:szCs w:val="28"/>
        </w:rPr>
      </w:pPr>
    </w:p>
    <w:p w:rsidR="001466F2" w:rsidRPr="00C275E3" w:rsidRDefault="001466F2" w:rsidP="001466F2">
      <w:pPr>
        <w:widowControl w:val="0"/>
        <w:autoSpaceDE w:val="0"/>
        <w:autoSpaceDN w:val="0"/>
        <w:adjustRightInd w:val="0"/>
        <w:jc w:val="center"/>
        <w:rPr>
          <w:rFonts w:ascii="Times New Roman" w:hAnsi="Times New Roman" w:cs="Times New Roman"/>
          <w:bCs/>
          <w:sz w:val="24"/>
          <w:szCs w:val="24"/>
        </w:rPr>
      </w:pPr>
      <w:r w:rsidRPr="00C275E3">
        <w:rPr>
          <w:rFonts w:ascii="Times New Roman" w:hAnsi="Times New Roman" w:cs="Times New Roman"/>
          <w:bCs/>
          <w:sz w:val="24"/>
          <w:szCs w:val="24"/>
        </w:rPr>
        <w:t>Сведения о транспортных средствах,</w:t>
      </w:r>
    </w:p>
    <w:p w:rsidR="001466F2" w:rsidRPr="00C275E3" w:rsidRDefault="001466F2" w:rsidP="001466F2">
      <w:pPr>
        <w:widowControl w:val="0"/>
        <w:autoSpaceDE w:val="0"/>
        <w:autoSpaceDN w:val="0"/>
        <w:adjustRightInd w:val="0"/>
        <w:jc w:val="center"/>
        <w:rPr>
          <w:rFonts w:ascii="Times New Roman" w:hAnsi="Times New Roman" w:cs="Times New Roman"/>
          <w:bCs/>
          <w:sz w:val="24"/>
          <w:szCs w:val="24"/>
        </w:rPr>
      </w:pPr>
      <w:r w:rsidRPr="00C275E3">
        <w:rPr>
          <w:rFonts w:ascii="Times New Roman" w:hAnsi="Times New Roman" w:cs="Times New Roman"/>
          <w:bCs/>
          <w:sz w:val="24"/>
          <w:szCs w:val="24"/>
        </w:rPr>
        <w:t>выставляемых на маршруты регулярных перевозок по лоту № __________</w:t>
      </w:r>
    </w:p>
    <w:p w:rsidR="001466F2" w:rsidRPr="00C275E3" w:rsidRDefault="001466F2" w:rsidP="001466F2">
      <w:pPr>
        <w:widowControl w:val="0"/>
        <w:autoSpaceDE w:val="0"/>
        <w:autoSpaceDN w:val="0"/>
        <w:adjustRightInd w:val="0"/>
        <w:spacing w:after="0" w:line="240" w:lineRule="auto"/>
        <w:jc w:val="center"/>
        <w:rPr>
          <w:rFonts w:ascii="Times New Roman" w:hAnsi="Times New Roman" w:cs="Times New Roman"/>
          <w:bCs/>
          <w:sz w:val="24"/>
          <w:szCs w:val="24"/>
        </w:rPr>
      </w:pPr>
      <w:r w:rsidRPr="00C275E3">
        <w:rPr>
          <w:rFonts w:ascii="Times New Roman" w:hAnsi="Times New Roman" w:cs="Times New Roman"/>
          <w:bCs/>
          <w:sz w:val="24"/>
          <w:szCs w:val="24"/>
        </w:rPr>
        <w:t>__________________________________________________</w:t>
      </w:r>
    </w:p>
    <w:p w:rsidR="001466F2" w:rsidRDefault="001466F2" w:rsidP="001466F2">
      <w:pPr>
        <w:widowControl w:val="0"/>
        <w:autoSpaceDE w:val="0"/>
        <w:autoSpaceDN w:val="0"/>
        <w:adjustRightInd w:val="0"/>
        <w:spacing w:after="0" w:line="240" w:lineRule="auto"/>
        <w:jc w:val="center"/>
        <w:rPr>
          <w:rFonts w:ascii="Times New Roman" w:hAnsi="Times New Roman" w:cs="Times New Roman"/>
          <w:b/>
          <w:bCs/>
          <w:sz w:val="24"/>
          <w:szCs w:val="24"/>
        </w:rPr>
      </w:pPr>
      <w:r w:rsidRPr="00C275E3">
        <w:rPr>
          <w:rFonts w:ascii="Times New Roman" w:hAnsi="Times New Roman" w:cs="Times New Roman"/>
          <w:b/>
          <w:bCs/>
          <w:sz w:val="24"/>
          <w:szCs w:val="24"/>
        </w:rPr>
        <w:t>(наименование участника конкурса)</w:t>
      </w:r>
    </w:p>
    <w:p w:rsidR="001466F2" w:rsidRPr="00C275E3" w:rsidRDefault="001466F2" w:rsidP="001466F2">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4580" w:type="dxa"/>
        <w:tblCellSpacing w:w="5" w:type="nil"/>
        <w:tblInd w:w="75" w:type="dxa"/>
        <w:tblLayout w:type="fixed"/>
        <w:tblCellMar>
          <w:left w:w="75" w:type="dxa"/>
          <w:right w:w="75" w:type="dxa"/>
        </w:tblCellMar>
        <w:tblLook w:val="0000" w:firstRow="0" w:lastRow="0" w:firstColumn="0" w:lastColumn="0" w:noHBand="0" w:noVBand="0"/>
      </w:tblPr>
      <w:tblGrid>
        <w:gridCol w:w="585"/>
        <w:gridCol w:w="2295"/>
        <w:gridCol w:w="2466"/>
        <w:gridCol w:w="1287"/>
        <w:gridCol w:w="2727"/>
        <w:gridCol w:w="1638"/>
        <w:gridCol w:w="3582"/>
      </w:tblGrid>
      <w:tr w:rsidR="001466F2" w:rsidRPr="00C275E3" w:rsidTr="00247359">
        <w:trPr>
          <w:tblCellSpacing w:w="5" w:type="nil"/>
        </w:trPr>
        <w:tc>
          <w:tcPr>
            <w:tcW w:w="585"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proofErr w:type="gramStart"/>
            <w:r w:rsidRPr="00C275E3">
              <w:rPr>
                <w:rFonts w:ascii="Times New Roman" w:hAnsi="Times New Roman" w:cs="Times New Roman"/>
                <w:sz w:val="24"/>
                <w:szCs w:val="24"/>
              </w:rPr>
              <w:t>п</w:t>
            </w:r>
            <w:proofErr w:type="gramEnd"/>
            <w:r w:rsidRPr="00C275E3">
              <w:rPr>
                <w:rFonts w:ascii="Times New Roman" w:hAnsi="Times New Roman" w:cs="Times New Roman"/>
                <w:sz w:val="24"/>
                <w:szCs w:val="24"/>
              </w:rPr>
              <w:t>/п</w:t>
            </w:r>
          </w:p>
        </w:tc>
        <w:tc>
          <w:tcPr>
            <w:tcW w:w="2295"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Марка</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транспортного</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средства</w:t>
            </w:r>
          </w:p>
        </w:tc>
        <w:tc>
          <w:tcPr>
            <w:tcW w:w="2466"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Государственный</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регистрационный</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номер</w:t>
            </w:r>
          </w:p>
        </w:tc>
        <w:tc>
          <w:tcPr>
            <w:tcW w:w="1287"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Год</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выпуска</w:t>
            </w:r>
          </w:p>
        </w:tc>
        <w:tc>
          <w:tcPr>
            <w:tcW w:w="2727" w:type="dxa"/>
            <w:tcBorders>
              <w:top w:val="single" w:sz="8" w:space="0" w:color="auto"/>
              <w:left w:val="single" w:sz="8" w:space="0" w:color="auto"/>
              <w:bottom w:val="single" w:sz="8" w:space="0" w:color="auto"/>
              <w:right w:val="single" w:sz="8" w:space="0" w:color="auto"/>
            </w:tcBorders>
          </w:tcPr>
          <w:p w:rsidR="001466F2" w:rsidRPr="00C275E3" w:rsidRDefault="000F6214" w:rsidP="0024735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класс  экологические характеристики транспортных средств</w:t>
            </w:r>
          </w:p>
        </w:tc>
        <w:tc>
          <w:tcPr>
            <w:tcW w:w="1638"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Количество</w:t>
            </w:r>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мест</w:t>
            </w:r>
          </w:p>
        </w:tc>
        <w:tc>
          <w:tcPr>
            <w:tcW w:w="3582" w:type="dxa"/>
            <w:tcBorders>
              <w:top w:val="single" w:sz="8" w:space="0" w:color="auto"/>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 xml:space="preserve">Вид владения </w:t>
            </w:r>
            <w:proofErr w:type="gramStart"/>
            <w:r w:rsidRPr="00C275E3">
              <w:rPr>
                <w:rFonts w:ascii="Times New Roman" w:hAnsi="Times New Roman" w:cs="Times New Roman"/>
                <w:sz w:val="24"/>
                <w:szCs w:val="24"/>
              </w:rPr>
              <w:t>транспортным</w:t>
            </w:r>
            <w:proofErr w:type="gramEnd"/>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proofErr w:type="gramStart"/>
            <w:r w:rsidRPr="00C275E3">
              <w:rPr>
                <w:rFonts w:ascii="Times New Roman" w:hAnsi="Times New Roman" w:cs="Times New Roman"/>
                <w:sz w:val="24"/>
                <w:szCs w:val="24"/>
              </w:rPr>
              <w:t>средством (собственность,</w:t>
            </w:r>
            <w:proofErr w:type="gramEnd"/>
          </w:p>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лизинг, аренда, иное законное право)</w:t>
            </w:r>
          </w:p>
        </w:tc>
      </w:tr>
      <w:tr w:rsidR="001466F2" w:rsidRPr="00C275E3" w:rsidTr="00247359">
        <w:trPr>
          <w:tblCellSpacing w:w="5" w:type="nil"/>
        </w:trPr>
        <w:tc>
          <w:tcPr>
            <w:tcW w:w="585"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1</w:t>
            </w:r>
          </w:p>
        </w:tc>
        <w:tc>
          <w:tcPr>
            <w:tcW w:w="2295"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2</w:t>
            </w:r>
          </w:p>
        </w:tc>
        <w:tc>
          <w:tcPr>
            <w:tcW w:w="2466"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3</w:t>
            </w:r>
          </w:p>
        </w:tc>
        <w:tc>
          <w:tcPr>
            <w:tcW w:w="1287"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4</w:t>
            </w:r>
          </w:p>
        </w:tc>
        <w:tc>
          <w:tcPr>
            <w:tcW w:w="2727"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5</w:t>
            </w:r>
          </w:p>
        </w:tc>
        <w:tc>
          <w:tcPr>
            <w:tcW w:w="1638"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6</w:t>
            </w:r>
          </w:p>
        </w:tc>
        <w:tc>
          <w:tcPr>
            <w:tcW w:w="3582"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jc w:val="center"/>
              <w:rPr>
                <w:rFonts w:ascii="Times New Roman" w:hAnsi="Times New Roman" w:cs="Times New Roman"/>
                <w:sz w:val="24"/>
                <w:szCs w:val="24"/>
              </w:rPr>
            </w:pPr>
            <w:r w:rsidRPr="00C275E3">
              <w:rPr>
                <w:rFonts w:ascii="Times New Roman" w:hAnsi="Times New Roman" w:cs="Times New Roman"/>
                <w:sz w:val="24"/>
                <w:szCs w:val="24"/>
              </w:rPr>
              <w:t>7</w:t>
            </w:r>
          </w:p>
        </w:tc>
      </w:tr>
      <w:tr w:rsidR="001466F2" w:rsidRPr="00C275E3" w:rsidTr="00247359">
        <w:trPr>
          <w:tblCellSpacing w:w="5" w:type="nil"/>
        </w:trPr>
        <w:tc>
          <w:tcPr>
            <w:tcW w:w="585"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2295"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2466"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1287"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2727"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1638"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c>
          <w:tcPr>
            <w:tcW w:w="3582" w:type="dxa"/>
            <w:tcBorders>
              <w:left w:val="single" w:sz="8" w:space="0" w:color="auto"/>
              <w:bottom w:val="single" w:sz="8" w:space="0" w:color="auto"/>
              <w:right w:val="single" w:sz="8" w:space="0" w:color="auto"/>
            </w:tcBorders>
          </w:tcPr>
          <w:p w:rsidR="001466F2" w:rsidRPr="00C275E3" w:rsidRDefault="001466F2" w:rsidP="00247359">
            <w:pPr>
              <w:widowControl w:val="0"/>
              <w:autoSpaceDE w:val="0"/>
              <w:autoSpaceDN w:val="0"/>
              <w:adjustRightInd w:val="0"/>
              <w:ind w:firstLine="540"/>
              <w:jc w:val="center"/>
              <w:rPr>
                <w:rFonts w:ascii="Times New Roman" w:hAnsi="Times New Roman" w:cs="Times New Roman"/>
                <w:sz w:val="24"/>
                <w:szCs w:val="24"/>
              </w:rPr>
            </w:pPr>
          </w:p>
        </w:tc>
      </w:tr>
    </w:tbl>
    <w:p w:rsidR="001466F2" w:rsidRPr="00C275E3" w:rsidRDefault="001466F2" w:rsidP="001466F2">
      <w:pPr>
        <w:pStyle w:val="ConsPlusNonformat"/>
        <w:rPr>
          <w:rFonts w:ascii="Times New Roman" w:hAnsi="Times New Roman" w:cs="Times New Roman"/>
          <w:sz w:val="24"/>
          <w:szCs w:val="24"/>
        </w:rPr>
      </w:pPr>
      <w:r w:rsidRPr="00C275E3">
        <w:rPr>
          <w:rFonts w:ascii="Times New Roman" w:hAnsi="Times New Roman" w:cs="Times New Roman"/>
          <w:sz w:val="24"/>
          <w:szCs w:val="24"/>
        </w:rPr>
        <w:t xml:space="preserve">Руководитель юридического лица, </w:t>
      </w:r>
    </w:p>
    <w:p w:rsidR="001466F2" w:rsidRPr="00C275E3" w:rsidRDefault="001466F2" w:rsidP="001466F2">
      <w:pPr>
        <w:pStyle w:val="ConsPlusNonformat"/>
        <w:rPr>
          <w:rFonts w:ascii="Times New Roman" w:hAnsi="Times New Roman" w:cs="Times New Roman"/>
          <w:sz w:val="24"/>
          <w:szCs w:val="24"/>
        </w:rPr>
      </w:pPr>
      <w:r w:rsidRPr="00C275E3">
        <w:rPr>
          <w:rFonts w:ascii="Times New Roman" w:hAnsi="Times New Roman" w:cs="Times New Roman"/>
          <w:sz w:val="24"/>
          <w:szCs w:val="24"/>
        </w:rPr>
        <w:t xml:space="preserve">индивидуальный предприниматель, </w:t>
      </w:r>
    </w:p>
    <w:p w:rsidR="001466F2" w:rsidRPr="00C275E3" w:rsidRDefault="001466F2" w:rsidP="001466F2">
      <w:pPr>
        <w:pStyle w:val="ConsPlusNonformat"/>
        <w:rPr>
          <w:rFonts w:ascii="Times New Roman" w:hAnsi="Times New Roman" w:cs="Times New Roman"/>
          <w:sz w:val="24"/>
          <w:szCs w:val="24"/>
        </w:rPr>
      </w:pPr>
      <w:r w:rsidRPr="00C275E3">
        <w:rPr>
          <w:rFonts w:ascii="Times New Roman" w:hAnsi="Times New Roman" w:cs="Times New Roman"/>
          <w:sz w:val="24"/>
          <w:szCs w:val="24"/>
        </w:rPr>
        <w:t xml:space="preserve">участник простого товарищества </w:t>
      </w:r>
    </w:p>
    <w:p w:rsidR="001466F2" w:rsidRPr="00C275E3" w:rsidRDefault="001466F2" w:rsidP="001466F2">
      <w:pPr>
        <w:pStyle w:val="ConsPlusNonformat"/>
        <w:rPr>
          <w:rFonts w:ascii="Times New Roman" w:hAnsi="Times New Roman" w:cs="Times New Roman"/>
          <w:sz w:val="24"/>
          <w:szCs w:val="24"/>
        </w:rPr>
      </w:pPr>
      <w:r w:rsidRPr="00C275E3">
        <w:rPr>
          <w:rFonts w:ascii="Times New Roman" w:hAnsi="Times New Roman" w:cs="Times New Roman"/>
          <w:sz w:val="24"/>
          <w:szCs w:val="24"/>
        </w:rPr>
        <w:t xml:space="preserve">(либо уполномоченный представитель) _________________________    ______________             </w:t>
      </w:r>
    </w:p>
    <w:p w:rsidR="001466F2" w:rsidRPr="00C275E3" w:rsidRDefault="001466F2" w:rsidP="001466F2">
      <w:pPr>
        <w:pStyle w:val="ConsPlusNonformat"/>
        <w:rPr>
          <w:rFonts w:ascii="Times New Roman" w:hAnsi="Times New Roman" w:cs="Times New Roman"/>
          <w:sz w:val="24"/>
          <w:szCs w:val="24"/>
        </w:rPr>
      </w:pPr>
      <w:r w:rsidRPr="00C275E3">
        <w:rPr>
          <w:rFonts w:ascii="Times New Roman" w:hAnsi="Times New Roman" w:cs="Times New Roman"/>
          <w:sz w:val="24"/>
          <w:szCs w:val="24"/>
        </w:rPr>
        <w:t xml:space="preserve">                                                                                                   (подпись)             (Ф.И.О.)</w:t>
      </w:r>
    </w:p>
    <w:p w:rsidR="001466F2" w:rsidRDefault="00DA4ED7" w:rsidP="00DA4ED7">
      <w:pPr>
        <w:tabs>
          <w:tab w:val="left" w:pos="3336"/>
        </w:tabs>
        <w:spacing w:after="0" w:line="240" w:lineRule="auto"/>
        <w:ind w:firstLine="709"/>
        <w:jc w:val="both"/>
      </w:pPr>
      <w:r>
        <w:rPr>
          <w:rFonts w:ascii="Times New Roman" w:hAnsi="Times New Roman" w:cs="Times New Roman"/>
          <w:sz w:val="24"/>
          <w:szCs w:val="24"/>
        </w:rPr>
        <w:t>М.П.</w:t>
      </w:r>
    </w:p>
    <w:sectPr w:rsidR="001466F2" w:rsidSect="001637F5">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E0DD2"/>
    <w:lvl w:ilvl="0">
      <w:numFmt w:val="bullet"/>
      <w:lvlText w:val="*"/>
      <w:lvlJc w:val="left"/>
    </w:lvl>
  </w:abstractNum>
  <w:abstractNum w:abstractNumId="1">
    <w:nsid w:val="496E437A"/>
    <w:multiLevelType w:val="singleLevel"/>
    <w:tmpl w:val="E1E221E8"/>
    <w:lvl w:ilvl="0">
      <w:start w:val="1"/>
      <w:numFmt w:val="decimal"/>
      <w:lvlText w:val="%1)"/>
      <w:legacy w:legacy="1" w:legacySpace="0" w:legacyIndent="408"/>
      <w:lvlJc w:val="left"/>
      <w:rPr>
        <w:rFonts w:ascii="Times New Roman" w:hAnsi="Times New Roman" w:cs="Times New Roman" w:hint="default"/>
      </w:rPr>
    </w:lvl>
  </w:abstractNum>
  <w:abstractNum w:abstractNumId="2">
    <w:nsid w:val="6BEB746F"/>
    <w:multiLevelType w:val="hybridMultilevel"/>
    <w:tmpl w:val="BC7EC948"/>
    <w:lvl w:ilvl="0" w:tplc="D7AA17C8">
      <w:start w:val="1"/>
      <w:numFmt w:val="decimal"/>
      <w:lvlText w:val="%1."/>
      <w:lvlJc w:val="left"/>
      <w:pPr>
        <w:ind w:left="1188" w:hanging="1188"/>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
    <w:lvlOverride w:ilvl="0">
      <w:startOverride w:val="1"/>
    </w:lvlOverride>
  </w:num>
  <w:num w:numId="3">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F5898"/>
    <w:rsid w:val="00083DE9"/>
    <w:rsid w:val="000D19ED"/>
    <w:rsid w:val="000F6214"/>
    <w:rsid w:val="00131004"/>
    <w:rsid w:val="001466F2"/>
    <w:rsid w:val="001637F5"/>
    <w:rsid w:val="001A142F"/>
    <w:rsid w:val="00226CBB"/>
    <w:rsid w:val="00247359"/>
    <w:rsid w:val="002703E3"/>
    <w:rsid w:val="00293B79"/>
    <w:rsid w:val="002C1A7F"/>
    <w:rsid w:val="002E2B38"/>
    <w:rsid w:val="002F5898"/>
    <w:rsid w:val="00382DFF"/>
    <w:rsid w:val="003F67B9"/>
    <w:rsid w:val="0041508A"/>
    <w:rsid w:val="0046660A"/>
    <w:rsid w:val="00492E44"/>
    <w:rsid w:val="00537956"/>
    <w:rsid w:val="0054050B"/>
    <w:rsid w:val="00552C53"/>
    <w:rsid w:val="00553B91"/>
    <w:rsid w:val="00555C67"/>
    <w:rsid w:val="0056035A"/>
    <w:rsid w:val="00566DA6"/>
    <w:rsid w:val="00572D1E"/>
    <w:rsid w:val="005B1B7A"/>
    <w:rsid w:val="00712E6D"/>
    <w:rsid w:val="00730F45"/>
    <w:rsid w:val="007824D8"/>
    <w:rsid w:val="007A2E43"/>
    <w:rsid w:val="007F0FB2"/>
    <w:rsid w:val="00817CED"/>
    <w:rsid w:val="00923B18"/>
    <w:rsid w:val="009B2A20"/>
    <w:rsid w:val="009C2598"/>
    <w:rsid w:val="009E2805"/>
    <w:rsid w:val="009F0BA8"/>
    <w:rsid w:val="00A10C41"/>
    <w:rsid w:val="00A45D6C"/>
    <w:rsid w:val="00AD5AE2"/>
    <w:rsid w:val="00B15375"/>
    <w:rsid w:val="00B73153"/>
    <w:rsid w:val="00B83021"/>
    <w:rsid w:val="00BB5ED1"/>
    <w:rsid w:val="00BF6C4A"/>
    <w:rsid w:val="00C15415"/>
    <w:rsid w:val="00C20621"/>
    <w:rsid w:val="00C23D0D"/>
    <w:rsid w:val="00C56E21"/>
    <w:rsid w:val="00CC7FDA"/>
    <w:rsid w:val="00D33196"/>
    <w:rsid w:val="00DA4ED7"/>
    <w:rsid w:val="00DB4040"/>
    <w:rsid w:val="00DC6109"/>
    <w:rsid w:val="00DE35FF"/>
    <w:rsid w:val="00DF7D1C"/>
    <w:rsid w:val="00E11B6B"/>
    <w:rsid w:val="00E3086E"/>
    <w:rsid w:val="00E42704"/>
    <w:rsid w:val="00E43EA5"/>
    <w:rsid w:val="00E47E87"/>
    <w:rsid w:val="00E73FC0"/>
    <w:rsid w:val="00E86502"/>
    <w:rsid w:val="00E877EF"/>
    <w:rsid w:val="00ED04FA"/>
    <w:rsid w:val="00ED42DE"/>
    <w:rsid w:val="00EF6FB1"/>
    <w:rsid w:val="00F67AE9"/>
    <w:rsid w:val="00F805E2"/>
    <w:rsid w:val="00FA2E70"/>
    <w:rsid w:val="00FB7946"/>
    <w:rsid w:val="00FC61F4"/>
    <w:rsid w:val="00FE4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98"/>
  </w:style>
  <w:style w:type="paragraph" w:styleId="2">
    <w:name w:val="heading 2"/>
    <w:basedOn w:val="a"/>
    <w:next w:val="a"/>
    <w:link w:val="20"/>
    <w:uiPriority w:val="9"/>
    <w:semiHidden/>
    <w:unhideWhenUsed/>
    <w:qFormat/>
    <w:rsid w:val="0014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1466F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05E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805E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805E2"/>
    <w:pPr>
      <w:tabs>
        <w:tab w:val="left" w:pos="4962"/>
      </w:tabs>
      <w:ind w:right="409"/>
    </w:pPr>
    <w:rPr>
      <w:rFonts w:ascii="Times New Roman" w:eastAsiaTheme="minorEastAsia" w:hAnsi="Times New Roman" w:cs="Times New Roman"/>
      <w:color w:val="000000" w:themeColor="text1"/>
      <w:sz w:val="24"/>
      <w:szCs w:val="24"/>
      <w:lang w:eastAsia="ru-RU"/>
    </w:rPr>
  </w:style>
  <w:style w:type="character" w:customStyle="1" w:styleId="22">
    <w:name w:val="Основной текст 2 Знак"/>
    <w:basedOn w:val="a0"/>
    <w:link w:val="21"/>
    <w:uiPriority w:val="99"/>
    <w:rsid w:val="00F805E2"/>
    <w:rPr>
      <w:rFonts w:ascii="Times New Roman" w:eastAsiaTheme="minorEastAsia" w:hAnsi="Times New Roman" w:cs="Times New Roman"/>
      <w:color w:val="000000" w:themeColor="text1"/>
      <w:sz w:val="24"/>
      <w:szCs w:val="24"/>
      <w:lang w:eastAsia="ru-RU"/>
    </w:rPr>
  </w:style>
  <w:style w:type="paragraph" w:styleId="a5">
    <w:name w:val="Body Text Indent"/>
    <w:basedOn w:val="a"/>
    <w:link w:val="a6"/>
    <w:uiPriority w:val="99"/>
    <w:unhideWhenUsed/>
    <w:rsid w:val="009F0BA8"/>
    <w:pPr>
      <w:spacing w:after="120"/>
      <w:ind w:left="283"/>
    </w:pPr>
  </w:style>
  <w:style w:type="character" w:customStyle="1" w:styleId="a6">
    <w:name w:val="Основной текст с отступом Знак"/>
    <w:basedOn w:val="a0"/>
    <w:link w:val="a5"/>
    <w:uiPriority w:val="99"/>
    <w:rsid w:val="009F0BA8"/>
  </w:style>
  <w:style w:type="paragraph" w:customStyle="1" w:styleId="11">
    <w:name w:val="заголовок 11"/>
    <w:basedOn w:val="a"/>
    <w:next w:val="a"/>
    <w:uiPriority w:val="99"/>
    <w:rsid w:val="009F0BA8"/>
    <w:pPr>
      <w:keepNext/>
      <w:spacing w:after="0" w:line="240" w:lineRule="auto"/>
      <w:jc w:val="center"/>
    </w:pPr>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1466F2"/>
    <w:pPr>
      <w:spacing w:after="120"/>
    </w:pPr>
    <w:rPr>
      <w:sz w:val="16"/>
      <w:szCs w:val="16"/>
    </w:rPr>
  </w:style>
  <w:style w:type="character" w:customStyle="1" w:styleId="30">
    <w:name w:val="Основной текст 3 Знак"/>
    <w:basedOn w:val="a0"/>
    <w:link w:val="3"/>
    <w:uiPriority w:val="99"/>
    <w:semiHidden/>
    <w:rsid w:val="001466F2"/>
    <w:rPr>
      <w:sz w:val="16"/>
      <w:szCs w:val="16"/>
    </w:rPr>
  </w:style>
  <w:style w:type="character" w:customStyle="1" w:styleId="20">
    <w:name w:val="Заголовок 2 Знак"/>
    <w:basedOn w:val="a0"/>
    <w:link w:val="2"/>
    <w:uiPriority w:val="9"/>
    <w:semiHidden/>
    <w:rsid w:val="001466F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uiPriority w:val="9"/>
    <w:semiHidden/>
    <w:rsid w:val="001466F2"/>
    <w:rPr>
      <w:rFonts w:asciiTheme="majorHAnsi" w:eastAsiaTheme="majorEastAsia" w:hAnsiTheme="majorHAnsi" w:cstheme="majorBidi"/>
      <w:color w:val="243F60" w:themeColor="accent1" w:themeShade="7F"/>
    </w:rPr>
  </w:style>
  <w:style w:type="table" w:styleId="a7">
    <w:name w:val="Table Grid"/>
    <w:basedOn w:val="a1"/>
    <w:uiPriority w:val="59"/>
    <w:rsid w:val="00146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Íàçâàíèå"/>
    <w:basedOn w:val="a"/>
    <w:uiPriority w:val="99"/>
    <w:rsid w:val="001466F2"/>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51">
    <w:name w:val="Заголовок 5 Знак1"/>
    <w:basedOn w:val="a0"/>
    <w:link w:val="5"/>
    <w:uiPriority w:val="99"/>
    <w:locked/>
    <w:rsid w:val="001466F2"/>
    <w:rPr>
      <w:rFonts w:ascii="Times New Roman" w:eastAsia="Times New Roman" w:hAnsi="Times New Roman" w:cs="Times New Roman"/>
      <w:b/>
      <w:bCs/>
      <w:i/>
      <w:iCs/>
      <w:sz w:val="26"/>
      <w:szCs w:val="26"/>
      <w:lang w:eastAsia="ru-RU"/>
    </w:rPr>
  </w:style>
  <w:style w:type="paragraph" w:customStyle="1" w:styleId="23">
    <w:name w:val="Стиль2"/>
    <w:basedOn w:val="24"/>
    <w:uiPriority w:val="99"/>
    <w:rsid w:val="001466F2"/>
    <w:pPr>
      <w:keepNext/>
      <w:keepLines/>
      <w:widowControl w:val="0"/>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9">
    <w:name w:val="Normal (Web)"/>
    <w:basedOn w:val="a"/>
    <w:uiPriority w:val="99"/>
    <w:rsid w:val="001466F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1466F2"/>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1466F2"/>
    <w:rPr>
      <w:rFonts w:cs="Times New Roman"/>
      <w:sz w:val="18"/>
      <w:szCs w:val="18"/>
    </w:rPr>
  </w:style>
  <w:style w:type="paragraph" w:customStyle="1" w:styleId="ConsPlusNonformat">
    <w:name w:val="ConsPlusNonformat"/>
    <w:uiPriority w:val="99"/>
    <w:rsid w:val="00146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1466F2"/>
    <w:pPr>
      <w:contextualSpacing/>
    </w:pPr>
  </w:style>
  <w:style w:type="paragraph" w:styleId="25">
    <w:name w:val="Body Text Indent 2"/>
    <w:basedOn w:val="a"/>
    <w:link w:val="26"/>
    <w:uiPriority w:val="99"/>
    <w:semiHidden/>
    <w:unhideWhenUsed/>
    <w:rsid w:val="001466F2"/>
    <w:pPr>
      <w:spacing w:after="120" w:line="480" w:lineRule="auto"/>
      <w:ind w:left="283"/>
    </w:pPr>
  </w:style>
  <w:style w:type="character" w:customStyle="1" w:styleId="26">
    <w:name w:val="Основной текст с отступом 2 Знак"/>
    <w:basedOn w:val="a0"/>
    <w:link w:val="25"/>
    <w:uiPriority w:val="99"/>
    <w:semiHidden/>
    <w:rsid w:val="001466F2"/>
  </w:style>
  <w:style w:type="paragraph" w:styleId="aa">
    <w:name w:val="Balloon Text"/>
    <w:basedOn w:val="a"/>
    <w:link w:val="ab"/>
    <w:uiPriority w:val="99"/>
    <w:semiHidden/>
    <w:unhideWhenUsed/>
    <w:rsid w:val="000F6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6214"/>
    <w:rPr>
      <w:rFonts w:ascii="Tahoma" w:hAnsi="Tahoma" w:cs="Tahoma"/>
      <w:sz w:val="16"/>
      <w:szCs w:val="16"/>
    </w:rPr>
  </w:style>
  <w:style w:type="paragraph" w:styleId="ac">
    <w:name w:val="List Paragraph"/>
    <w:basedOn w:val="a"/>
    <w:uiPriority w:val="34"/>
    <w:qFormat/>
    <w:rsid w:val="009B2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1466F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05E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805E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805E2"/>
    <w:pPr>
      <w:tabs>
        <w:tab w:val="left" w:pos="4962"/>
      </w:tabs>
      <w:ind w:right="409"/>
    </w:pPr>
    <w:rPr>
      <w:rFonts w:ascii="Times New Roman" w:eastAsiaTheme="minorEastAsia" w:hAnsi="Times New Roman" w:cs="Times New Roman"/>
      <w:color w:val="000000" w:themeColor="text1"/>
      <w:sz w:val="24"/>
      <w:szCs w:val="24"/>
      <w:lang w:eastAsia="ru-RU"/>
    </w:rPr>
  </w:style>
  <w:style w:type="character" w:customStyle="1" w:styleId="22">
    <w:name w:val="Основной текст 2 Знак"/>
    <w:basedOn w:val="a0"/>
    <w:link w:val="21"/>
    <w:uiPriority w:val="99"/>
    <w:rsid w:val="00F805E2"/>
    <w:rPr>
      <w:rFonts w:ascii="Times New Roman" w:eastAsiaTheme="minorEastAsia" w:hAnsi="Times New Roman" w:cs="Times New Roman"/>
      <w:color w:val="000000" w:themeColor="text1"/>
      <w:sz w:val="24"/>
      <w:szCs w:val="24"/>
      <w:lang w:eastAsia="ru-RU"/>
    </w:rPr>
  </w:style>
  <w:style w:type="paragraph" w:styleId="a5">
    <w:name w:val="Body Text Indent"/>
    <w:basedOn w:val="a"/>
    <w:link w:val="a6"/>
    <w:uiPriority w:val="99"/>
    <w:semiHidden/>
    <w:unhideWhenUsed/>
    <w:rsid w:val="009F0BA8"/>
    <w:pPr>
      <w:spacing w:after="120"/>
      <w:ind w:left="283"/>
    </w:pPr>
  </w:style>
  <w:style w:type="character" w:customStyle="1" w:styleId="a6">
    <w:name w:val="Основной текст с отступом Знак"/>
    <w:basedOn w:val="a0"/>
    <w:link w:val="a5"/>
    <w:uiPriority w:val="99"/>
    <w:semiHidden/>
    <w:rsid w:val="009F0BA8"/>
  </w:style>
  <w:style w:type="paragraph" w:customStyle="1" w:styleId="11">
    <w:name w:val="заголовок 11"/>
    <w:basedOn w:val="a"/>
    <w:next w:val="a"/>
    <w:uiPriority w:val="99"/>
    <w:rsid w:val="009F0BA8"/>
    <w:pPr>
      <w:keepNext/>
      <w:spacing w:after="0" w:line="240" w:lineRule="auto"/>
      <w:jc w:val="center"/>
    </w:pPr>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1466F2"/>
    <w:pPr>
      <w:spacing w:after="120"/>
    </w:pPr>
    <w:rPr>
      <w:sz w:val="16"/>
      <w:szCs w:val="16"/>
    </w:rPr>
  </w:style>
  <w:style w:type="character" w:customStyle="1" w:styleId="30">
    <w:name w:val="Основной текст 3 Знак"/>
    <w:basedOn w:val="a0"/>
    <w:link w:val="3"/>
    <w:uiPriority w:val="99"/>
    <w:semiHidden/>
    <w:rsid w:val="001466F2"/>
    <w:rPr>
      <w:sz w:val="16"/>
      <w:szCs w:val="16"/>
    </w:rPr>
  </w:style>
  <w:style w:type="character" w:customStyle="1" w:styleId="20">
    <w:name w:val="Заголовок 2 Знак"/>
    <w:basedOn w:val="a0"/>
    <w:link w:val="2"/>
    <w:uiPriority w:val="9"/>
    <w:semiHidden/>
    <w:rsid w:val="001466F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uiPriority w:val="9"/>
    <w:semiHidden/>
    <w:rsid w:val="001466F2"/>
    <w:rPr>
      <w:rFonts w:asciiTheme="majorHAnsi" w:eastAsiaTheme="majorEastAsia" w:hAnsiTheme="majorHAnsi" w:cstheme="majorBidi"/>
      <w:color w:val="243F60" w:themeColor="accent1" w:themeShade="7F"/>
    </w:rPr>
  </w:style>
  <w:style w:type="table" w:styleId="a7">
    <w:name w:val="Table Grid"/>
    <w:basedOn w:val="a1"/>
    <w:uiPriority w:val="59"/>
    <w:rsid w:val="00146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Íàçâàíèå"/>
    <w:basedOn w:val="a"/>
    <w:uiPriority w:val="99"/>
    <w:rsid w:val="001466F2"/>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51">
    <w:name w:val="Заголовок 5 Знак1"/>
    <w:basedOn w:val="a0"/>
    <w:link w:val="5"/>
    <w:uiPriority w:val="99"/>
    <w:locked/>
    <w:rsid w:val="001466F2"/>
    <w:rPr>
      <w:rFonts w:ascii="Times New Roman" w:eastAsia="Times New Roman" w:hAnsi="Times New Roman" w:cs="Times New Roman"/>
      <w:b/>
      <w:bCs/>
      <w:i/>
      <w:iCs/>
      <w:sz w:val="26"/>
      <w:szCs w:val="26"/>
      <w:lang w:eastAsia="ru-RU"/>
    </w:rPr>
  </w:style>
  <w:style w:type="paragraph" w:customStyle="1" w:styleId="23">
    <w:name w:val="Стиль2"/>
    <w:basedOn w:val="24"/>
    <w:uiPriority w:val="99"/>
    <w:rsid w:val="001466F2"/>
    <w:pPr>
      <w:keepNext/>
      <w:keepLines/>
      <w:widowControl w:val="0"/>
      <w:numPr>
        <w:numId w:val="0"/>
      </w:numPr>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9">
    <w:name w:val="Normal (Web)"/>
    <w:basedOn w:val="a"/>
    <w:uiPriority w:val="99"/>
    <w:rsid w:val="001466F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1466F2"/>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1466F2"/>
    <w:rPr>
      <w:rFonts w:cs="Times New Roman"/>
      <w:sz w:val="18"/>
      <w:szCs w:val="18"/>
    </w:rPr>
  </w:style>
  <w:style w:type="paragraph" w:customStyle="1" w:styleId="ConsPlusNonformat">
    <w:name w:val="ConsPlusNonformat"/>
    <w:uiPriority w:val="99"/>
    <w:rsid w:val="00146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1466F2"/>
    <w:pPr>
      <w:numPr>
        <w:numId w:val="2"/>
      </w:numPr>
      <w:contextualSpacing/>
    </w:pPr>
  </w:style>
  <w:style w:type="paragraph" w:styleId="25">
    <w:name w:val="Body Text Indent 2"/>
    <w:basedOn w:val="a"/>
    <w:link w:val="26"/>
    <w:uiPriority w:val="99"/>
    <w:semiHidden/>
    <w:unhideWhenUsed/>
    <w:rsid w:val="001466F2"/>
    <w:pPr>
      <w:spacing w:after="120" w:line="480" w:lineRule="auto"/>
      <w:ind w:left="283"/>
    </w:pPr>
  </w:style>
  <w:style w:type="character" w:customStyle="1" w:styleId="26">
    <w:name w:val="Основной текст с отступом 2 Знак"/>
    <w:basedOn w:val="a0"/>
    <w:link w:val="25"/>
    <w:uiPriority w:val="99"/>
    <w:semiHidden/>
    <w:rsid w:val="0014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styles" Target="styles.xml"/><Relationship Id="rId7" Type="http://schemas.openxmlformats.org/officeDocument/2006/relationships/hyperlink" Target="consultantplus://offline/ref=A9CB2D165967983864AA83B5A84B1DE6A9275853B2FF8D208AD946D71DD7DB3AB00577ED3919B76BW4B6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8097-EB66-43F9-981F-202326F1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18</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2019-02-07T11:23:00Z</cp:lastPrinted>
  <dcterms:created xsi:type="dcterms:W3CDTF">2017-01-16T12:33:00Z</dcterms:created>
  <dcterms:modified xsi:type="dcterms:W3CDTF">2019-02-07T11:40:00Z</dcterms:modified>
</cp:coreProperties>
</file>